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14:paraId="266954BB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8CD8E3" w14:textId="77777777"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14:paraId="21AC366A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462BA" w14:textId="7ECA27DC"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eastAsia="SimSun"/>
                <w:b/>
                <w:bCs/>
                <w:sz w:val="36"/>
                <w:szCs w:val="36"/>
                <w:lang w:val="sr-Cyrl-RS"/>
              </w:rPr>
              <w:t>Грађанско процесно право</w:t>
            </w:r>
          </w:p>
        </w:tc>
      </w:tr>
      <w:tr w:rsidR="0064005E" w:rsidRPr="00E90E24" w14:paraId="4EE2A62E" w14:textId="77777777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A5448" w14:textId="77777777"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14:paraId="139B7BA2" w14:textId="488F09DE"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14:paraId="1D531EBF" w14:textId="77777777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29E" w14:textId="77777777"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46A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1B9" w14:textId="77777777"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2ED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D70" w14:textId="77777777"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14:paraId="2E89F0F9" w14:textId="77777777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EEF" w14:textId="668E00F4" w:rsidR="0064005E" w:rsidRPr="00572881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  <w:r w:rsidR="008D76A3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7B" w14:textId="77777777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C89" w14:textId="1388D3BA"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R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CD7" w14:textId="77777777"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14:paraId="7BF26056" w14:textId="146D3E76"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90F" w14:textId="77777777"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14:paraId="1C66CB17" w14:textId="718933FE"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14:paraId="7CEE3C19" w14:textId="1A001557" w:rsidR="0064005E" w:rsidRDefault="0064005E" w:rsidP="0064005E">
      <w:pPr>
        <w:rPr>
          <w:rFonts w:eastAsia="SimSun"/>
          <w:lang w:val="sr-Cyrl-CS"/>
        </w:rPr>
      </w:pPr>
    </w:p>
    <w:p w14:paraId="103F7384" w14:textId="77777777"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CC09A0" w:rsidRPr="00F5699B" w14:paraId="45037E66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7D9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14:paraId="3E01B31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8F5C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14:paraId="61C8AEFC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14:paraId="6AEDEF55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CC09A0" w:rsidRPr="00F5699B" w14:paraId="366B48C0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E5E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Исход</w:t>
            </w:r>
          </w:p>
          <w:p w14:paraId="66C4700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E0D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535B27F6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sr-Cyrl-CS"/>
              </w:rPr>
              <w:t>Сти</w:t>
            </w:r>
            <w:r w:rsidRPr="00F5699B">
              <w:rPr>
                <w:lang w:val="sr-Cyrl-RS"/>
              </w:rPr>
              <w:t>цање високог нивоа теоријских сазнања и практичних вештина пре свега у области тзв. функционалног процесног права. Ова сазнања омогућавају свршеним студентима успешно учешће у судским поступцима заштите субјективних грађанских права, односно предузимање процесних радњи у оваквим поступцима у различитим процесним улогама. Крајњи исход је висок степен обучености, односно оспособљености за решавање конкретних спорова применом грађанског процесног права (вођење поступка) и материјалног грађанског права (одлучивање).</w:t>
            </w:r>
          </w:p>
          <w:p w14:paraId="6B18EDE5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RS"/>
              </w:rPr>
            </w:pPr>
          </w:p>
        </w:tc>
      </w:tr>
      <w:tr w:rsidR="00CC09A0" w:rsidRPr="00F5699B" w14:paraId="47DE479E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D09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 структура предмета</w:t>
            </w:r>
          </w:p>
          <w:p w14:paraId="4E98AE0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RS"/>
              </w:rPr>
              <w:t>и облици извођења наставе</w:t>
            </w:r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14:paraId="52586050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1E2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</w:t>
            </w:r>
          </w:p>
          <w:p w14:paraId="287BF642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ru-RU"/>
              </w:rPr>
              <w:t xml:space="preserve">Теоријска настава се одвија у </w:t>
            </w:r>
            <w:r w:rsidRPr="00F5699B">
              <w:rPr>
                <w:b/>
                <w:lang w:val="ru-RU"/>
              </w:rPr>
              <w:t xml:space="preserve">15 </w:t>
            </w:r>
            <w:r w:rsidRPr="00F5699B">
              <w:rPr>
                <w:lang w:val="ru-RU"/>
              </w:rPr>
              <w:t xml:space="preserve">седмица, односно </w:t>
            </w:r>
            <w:r w:rsidRPr="00F5699B">
              <w:rPr>
                <w:b/>
                <w:lang w:val="ru-RU"/>
              </w:rPr>
              <w:t>30</w:t>
            </w:r>
            <w:r w:rsidRPr="00F5699B">
              <w:rPr>
                <w:lang w:val="ru-RU"/>
              </w:rPr>
              <w:t xml:space="preserve"> термина (</w:t>
            </w:r>
            <w:r w:rsidRPr="00F5699B">
              <w:rPr>
                <w:b/>
                <w:lang w:val="ru-RU"/>
              </w:rPr>
              <w:t>1</w:t>
            </w:r>
            <w:r w:rsidRPr="00F5699B">
              <w:rPr>
                <w:lang w:val="ru-RU"/>
              </w:rPr>
              <w:t xml:space="preserve"> дан недељно по </w:t>
            </w:r>
            <w:r w:rsidRPr="00F5699B">
              <w:rPr>
                <w:b/>
                <w:lang w:val="ru-RU"/>
              </w:rPr>
              <w:t xml:space="preserve">2 </w:t>
            </w:r>
            <w:r w:rsidRPr="00F5699B">
              <w:rPr>
                <w:lang w:val="ru-RU"/>
              </w:rPr>
              <w:t xml:space="preserve">часа и </w:t>
            </w:r>
            <w:r w:rsidRPr="00F5699B">
              <w:rPr>
                <w:b/>
                <w:lang w:val="ru-RU"/>
              </w:rPr>
              <w:t>1</w:t>
            </w:r>
            <w:r w:rsidRPr="00F5699B">
              <w:rPr>
                <w:lang w:val="ru-RU"/>
              </w:rPr>
              <w:t xml:space="preserve"> дан недељно </w:t>
            </w:r>
            <w:r w:rsidRPr="00F5699B">
              <w:rPr>
                <w:b/>
                <w:lang w:val="ru-RU"/>
              </w:rPr>
              <w:t xml:space="preserve">3 </w:t>
            </w:r>
            <w:r w:rsidRPr="00F5699B">
              <w:rPr>
                <w:lang w:val="ru-RU"/>
              </w:rPr>
              <w:t xml:space="preserve">часа), односно </w:t>
            </w:r>
            <w:r w:rsidRPr="00F5699B">
              <w:rPr>
                <w:b/>
                <w:lang w:val="ru-RU"/>
              </w:rPr>
              <w:t xml:space="preserve">75 </w:t>
            </w:r>
            <w:r w:rsidRPr="00F5699B">
              <w:rPr>
                <w:lang w:val="ru-RU"/>
              </w:rPr>
              <w:t>сати предавања</w:t>
            </w:r>
            <w:r w:rsidRPr="00F5699B">
              <w:rPr>
                <w:lang w:val="sr-Cyrl-CS"/>
              </w:rPr>
              <w:t>.</w:t>
            </w:r>
            <w:r w:rsidRPr="00F5699B">
              <w:rPr>
                <w:lang w:val="ru-RU"/>
              </w:rPr>
              <w:t xml:space="preserve"> </w:t>
            </w:r>
            <w:r w:rsidRPr="00F5699B">
              <w:rPr>
                <w:lang w:val="fr-FR"/>
              </w:rPr>
              <w:t>У</w:t>
            </w:r>
            <w:r w:rsidRPr="00F5699B">
              <w:t xml:space="preserve"> </w:t>
            </w:r>
            <w:r w:rsidRPr="00F5699B">
              <w:rPr>
                <w:lang w:val="fr-FR"/>
              </w:rPr>
              <w:t>току</w:t>
            </w:r>
            <w:r w:rsidRPr="00F5699B">
              <w:t xml:space="preserve"> </w:t>
            </w:r>
            <w:r w:rsidRPr="00F5699B">
              <w:rPr>
                <w:lang w:val="fr-FR"/>
              </w:rPr>
              <w:t>семестра</w:t>
            </w:r>
            <w:r w:rsidRPr="00F5699B">
              <w:t xml:space="preserve"> </w:t>
            </w:r>
            <w:r w:rsidRPr="00F5699B">
              <w:rPr>
                <w:lang w:val="sr-Cyrl-CS"/>
              </w:rPr>
              <w:t xml:space="preserve">у коме се изводи настава из наставне дисциплине Грађанско процесно право организују се и вежбе, </w:t>
            </w:r>
            <w:r w:rsidRPr="00F5699B">
              <w:rPr>
                <w:lang w:val="fr-FR"/>
              </w:rPr>
              <w:t>седмично</w:t>
            </w:r>
            <w:r w:rsidRPr="00F5699B">
              <w:t xml:space="preserve">, </w:t>
            </w:r>
            <w:r w:rsidRPr="00F5699B">
              <w:rPr>
                <w:lang w:val="fr-FR"/>
              </w:rPr>
              <w:t>у</w:t>
            </w:r>
            <w:r w:rsidRPr="00F5699B">
              <w:t xml:space="preserve"> </w:t>
            </w:r>
            <w:r w:rsidRPr="00F5699B">
              <w:rPr>
                <w:lang w:val="fr-FR"/>
              </w:rPr>
              <w:t>једном</w:t>
            </w:r>
            <w:r w:rsidRPr="00F5699B">
              <w:t xml:space="preserve"> </w:t>
            </w:r>
            <w:r w:rsidRPr="00F5699B">
              <w:rPr>
                <w:lang w:val="fr-FR"/>
              </w:rPr>
              <w:t>термину</w:t>
            </w:r>
            <w:r w:rsidRPr="00F5699B">
              <w:t xml:space="preserve">, </w:t>
            </w:r>
            <w:r w:rsidRPr="00F5699B">
              <w:rPr>
                <w:lang w:val="sr-Cyrl-CS"/>
              </w:rPr>
              <w:t xml:space="preserve">у трајању од по </w:t>
            </w:r>
            <w:r w:rsidRPr="00F5699B">
              <w:rPr>
                <w:b/>
                <w:bCs/>
                <w:lang w:val="sr-Cyrl-CS"/>
              </w:rPr>
              <w:t>2</w:t>
            </w:r>
            <w:r w:rsidRPr="00F5699B">
              <w:t xml:space="preserve"> </w:t>
            </w:r>
            <w:r w:rsidRPr="00F5699B">
              <w:rPr>
                <w:lang w:val="fr-FR"/>
              </w:rPr>
              <w:t>часа</w:t>
            </w:r>
            <w:r w:rsidRPr="00F5699B">
              <w:t>.</w:t>
            </w:r>
            <w:r w:rsidRPr="00F5699B">
              <w:rPr>
                <w:lang w:val="sr-Cyrl-RS"/>
              </w:rPr>
              <w:t xml:space="preserve"> </w:t>
            </w:r>
            <w:r w:rsidRPr="00F5699B">
              <w:rPr>
                <w:lang w:val="ru-RU"/>
              </w:rPr>
              <w:t>Облик наставе - предавања,  интерактивни метод.</w:t>
            </w:r>
          </w:p>
          <w:p w14:paraId="36A2FC92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lastRenderedPageBreak/>
              <w:t xml:space="preserve">Градиво је подељено у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ru-RU"/>
              </w:rPr>
              <w:t xml:space="preserve"> целина: </w:t>
            </w:r>
          </w:p>
          <w:p w14:paraId="25C04887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b/>
                <w:lang w:val="ru-RU"/>
              </w:rPr>
              <w:t>Први део</w:t>
            </w:r>
            <w:r w:rsidRPr="00F5699B">
              <w:rPr>
                <w:lang w:val="ru-RU"/>
              </w:rPr>
              <w:t xml:space="preserve"> - </w:t>
            </w:r>
            <w:r w:rsidRPr="00F5699B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F5699B">
              <w:rPr>
                <w:lang w:val="ru-RU"/>
              </w:rPr>
              <w:t xml:space="preserve">- укупно </w:t>
            </w:r>
            <w:r w:rsidRPr="00F5699B">
              <w:rPr>
                <w:b/>
                <w:lang w:val="ru-RU"/>
              </w:rPr>
              <w:t>43</w:t>
            </w:r>
            <w:r w:rsidRPr="00F5699B">
              <w:rPr>
                <w:lang w:val="sr-Cyrl-CS"/>
              </w:rPr>
              <w:t xml:space="preserve"> часа предавања (</w:t>
            </w:r>
            <w:r w:rsidRPr="00F5699B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F5699B">
              <w:rPr>
                <w:lang w:val="sr-Cyrl-CS"/>
              </w:rPr>
              <w:t xml:space="preserve">међународни стандарди </w:t>
            </w:r>
            <w:r w:rsidRPr="00F5699B">
              <w:rPr>
                <w:lang w:val="ru-RU"/>
              </w:rPr>
              <w:t>о судској власти</w:t>
            </w:r>
            <w:r>
              <w:rPr>
                <w:lang w:val="ru-RU"/>
              </w:rPr>
              <w:t xml:space="preserve">, судовима и судијама и начела </w:t>
            </w:r>
            <w:r w:rsidRPr="00F5699B">
              <w:rPr>
                <w:lang w:val="ru-RU"/>
              </w:rPr>
              <w:t xml:space="preserve">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</w:t>
            </w:r>
            <w:r>
              <w:rPr>
                <w:lang w:val="ru-RU"/>
              </w:rPr>
              <w:t>престанак судијске функције</w:t>
            </w:r>
            <w:r w:rsidRPr="00F5699B">
              <w:rPr>
                <w:lang w:val="ru-RU"/>
              </w:rPr>
              <w:t>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</w:t>
            </w:r>
            <w:r>
              <w:rPr>
                <w:lang w:val="ru-RU"/>
              </w:rPr>
              <w:t>.</w:t>
            </w:r>
          </w:p>
          <w:p w14:paraId="5CAB349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F5699B">
              <w:rPr>
                <w:lang w:val="sr-Cyrl-CS"/>
              </w:rPr>
              <w:t xml:space="preserve">укупно 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sr-Cyrl-CS"/>
              </w:rPr>
              <w:t xml:space="preserve"> часова предавања</w:t>
            </w:r>
            <w:r>
              <w:rPr>
                <w:lang w:val="sr-Cyrl-CS"/>
              </w:rPr>
              <w:t>.</w:t>
            </w:r>
          </w:p>
          <w:p w14:paraId="2F0C6A21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b/>
                <w:lang w:val="sr-Cyrl-CS"/>
              </w:rPr>
              <w:t>Трећи део</w:t>
            </w:r>
            <w:r w:rsidRPr="00F5699B">
              <w:rPr>
                <w:lang w:val="sr-Cyrl-CS"/>
              </w:rPr>
              <w:t xml:space="preserve"> - </w:t>
            </w:r>
            <w:r w:rsidRPr="00F5699B">
              <w:rPr>
                <w:b/>
                <w:lang w:val="sr-Cyrl-CS"/>
              </w:rPr>
              <w:t>Ванпарнични поступци</w:t>
            </w:r>
            <w:r w:rsidRPr="00F5699B">
              <w:rPr>
                <w:lang w:val="sr-Cyrl-CS"/>
              </w:rPr>
              <w:t xml:space="preserve"> - укупно </w:t>
            </w:r>
            <w:r w:rsidRPr="00F5699B">
              <w:rPr>
                <w:b/>
                <w:lang w:val="sr-Cyrl-CS"/>
              </w:rPr>
              <w:t>5</w:t>
            </w:r>
            <w:r w:rsidRPr="00F5699B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непокретност); уређење управљања и коришћења заједничке ствари, деоба заједничке ствари или имовине; уређење међа</w:t>
            </w:r>
            <w:r>
              <w:rPr>
                <w:lang w:val="sr-Cyrl-CS"/>
              </w:rPr>
              <w:t>.</w:t>
            </w:r>
          </w:p>
          <w:p w14:paraId="0A504A76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F5699B">
              <w:rPr>
                <w:b/>
                <w:lang w:val="sr-Cyrl-CS"/>
              </w:rPr>
              <w:t>Четврти део</w:t>
            </w:r>
            <w:r w:rsidRPr="00F5699B">
              <w:rPr>
                <w:lang w:val="sr-Cyrl-CS"/>
              </w:rPr>
              <w:t xml:space="preserve"> - </w:t>
            </w:r>
            <w:r w:rsidRPr="00F5699B">
              <w:rPr>
                <w:b/>
                <w:lang w:val="sr-Cyrl-CS"/>
              </w:rPr>
              <w:t xml:space="preserve">Извршно процесно право - Извршни </w:t>
            </w:r>
            <w:r w:rsidRPr="00F5699B">
              <w:rPr>
                <w:b/>
                <w:lang w:val="sr-Cyrl-CS"/>
              </w:rPr>
              <w:lastRenderedPageBreak/>
              <w:t>поступак</w:t>
            </w:r>
            <w:r w:rsidRPr="00F5699B">
              <w:rPr>
                <w:lang w:val="sr-Cyrl-CS"/>
              </w:rPr>
              <w:t xml:space="preserve"> -  укупно </w:t>
            </w:r>
            <w:r w:rsidRPr="00F5699B">
              <w:rPr>
                <w:b/>
                <w:lang w:val="sr-Cyrl-CS"/>
              </w:rPr>
              <w:t>20</w:t>
            </w:r>
            <w:r w:rsidRPr="00F5699B">
              <w:rPr>
                <w:lang w:val="sr-Cyrl-CS"/>
              </w:rPr>
              <w:t xml:space="preserve"> часова предавања (пре</w:t>
            </w:r>
            <w:r w:rsidRPr="00F5699B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F5699B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F5699B">
              <w:rPr>
                <w:lang w:val="ru-RU"/>
              </w:rPr>
              <w:t>; начела извршне судске процедуре; средства и предмети извршења; обим извршења и обезбеђења; извршење на основу стране извршне исправе; извршење на имовини стране државе; специфичне обавезе, пренос и прелаз потраживања; јемство; поднесци, достављање, вештачење и враћање у пређашње стање; покретање поступка (извршне исправе, извршност, подобност, предлог за извршење); 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F5699B">
              <w:rPr>
                <w:color w:val="FF0000"/>
                <w:lang w:val="ru-RU"/>
              </w:rPr>
              <w:t xml:space="preserve"> </w:t>
            </w:r>
            <w:r w:rsidRPr="00F5699B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F5699B">
              <w:rPr>
                <w:lang w:val="sr-Cyrl-RS"/>
              </w:rPr>
              <w:t>ж</w:t>
            </w:r>
            <w:r w:rsidRPr="00F5699B">
              <w:rPr>
                <w:lang w:val="ru-RU"/>
              </w:rPr>
              <w:t>њење и предаја непокретности; 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</w:t>
            </w:r>
          </w:p>
          <w:p w14:paraId="45453582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b/>
                <w:lang w:val="ru-RU"/>
              </w:rPr>
              <w:t>Пети део - Поступак обезбеђења</w:t>
            </w:r>
            <w:r w:rsidRPr="00F5699B">
              <w:rPr>
                <w:lang w:val="ru-RU"/>
              </w:rPr>
              <w:t xml:space="preserve"> - укупно </w:t>
            </w:r>
            <w:r w:rsidRPr="00F5699B">
              <w:rPr>
                <w:b/>
                <w:lang w:val="ru-RU"/>
              </w:rPr>
              <w:t>2</w:t>
            </w:r>
            <w:r w:rsidRPr="00F5699B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забрана).</w:t>
            </w:r>
          </w:p>
          <w:p w14:paraId="0B228F40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Од студената се очекује да </w:t>
            </w:r>
            <w:r>
              <w:rPr>
                <w:lang w:val="ru-RU"/>
              </w:rPr>
              <w:t>з</w:t>
            </w:r>
            <w:r w:rsidRPr="00F5699B">
              <w:rPr>
                <w:lang w:val="ru-RU"/>
              </w:rPr>
              <w:t xml:space="preserve">а предавања </w:t>
            </w:r>
            <w:r>
              <w:rPr>
                <w:lang w:val="ru-RU"/>
              </w:rPr>
              <w:t xml:space="preserve">буду </w:t>
            </w:r>
            <w:r w:rsidRPr="00F5699B">
              <w:rPr>
                <w:lang w:val="ru-RU"/>
              </w:rPr>
              <w:t xml:space="preserve">припремљени тако да су способни да активно учествују коментарисањем, односно постављањем питања у односу на теме о којима се предаје, а нарочито како би могли заједно са осталим студентима и наставником разматрати конкретне проблеме </w:t>
            </w:r>
            <w:r w:rsidRPr="00F5699B">
              <w:rPr>
                <w:lang w:val="ru-RU"/>
              </w:rPr>
              <w:lastRenderedPageBreak/>
              <w:t>примене процесних института и дилеме тока поступака које су од посебног значаја или интереса за будући практичан рад, и сл. Припрема за предавања подразумева савладавање претходно обрађених тема.</w:t>
            </w:r>
          </w:p>
        </w:tc>
      </w:tr>
      <w:tr w:rsidR="00CC09A0" w:rsidRPr="00F5699B" w14:paraId="52469E09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492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62F9EF7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14:paraId="29651B0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642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bCs/>
                <w:lang w:val="sr-Cyrl-RS"/>
              </w:rPr>
            </w:pPr>
          </w:p>
          <w:p w14:paraId="1E9631DA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bCs/>
                <w:lang w:val="sr-Cyrl-RS"/>
              </w:rPr>
              <w:t>Др Санда Ћорац, д</w:t>
            </w:r>
            <w:r w:rsidRPr="00F5699B">
              <w:rPr>
                <w:bCs/>
                <w:lang w:val="sr-Cyrl-ME"/>
              </w:rPr>
              <w:t>оцент</w:t>
            </w:r>
            <w:r w:rsidRPr="00F5699B">
              <w:rPr>
                <w:bCs/>
              </w:rPr>
              <w:t xml:space="preserve">, </w:t>
            </w:r>
            <w:r w:rsidRPr="00F5699B">
              <w:rPr>
                <w:bCs/>
                <w:lang w:val="sr-Cyrl-CS"/>
              </w:rPr>
              <w:t>ужа</w:t>
            </w:r>
            <w:r w:rsidRPr="00F5699B">
              <w:rPr>
                <w:bCs/>
              </w:rPr>
              <w:t xml:space="preserve"> грађанскоправ</w:t>
            </w:r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</w:t>
            </w:r>
            <w:r w:rsidRPr="00F5699B">
              <w:rPr>
                <w:bCs/>
                <w:lang w:val="sr-Cyrl-RS"/>
              </w:rPr>
              <w:t xml:space="preserve"> </w:t>
            </w:r>
            <w:r w:rsidRPr="00F5699B">
              <w:rPr>
                <w:bCs/>
              </w:rPr>
              <w:t>Правни факултет, Универзитет у Крагујевцу</w:t>
            </w:r>
          </w:p>
          <w:p w14:paraId="030343CD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F5699B">
              <w:rPr>
                <w:bCs/>
              </w:rPr>
              <w:t>Контакт адре</w:t>
            </w:r>
            <w:r w:rsidRPr="00F5699B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2F4CCD84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број:  Б-110</w:t>
            </w:r>
          </w:p>
          <w:p w14:paraId="307503B8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 уторак, 14-16 часова</w:t>
            </w:r>
          </w:p>
          <w:p w14:paraId="141C6E42" w14:textId="77777777" w:rsidR="00CC09A0" w:rsidRPr="00F5699B" w:rsidRDefault="00CC09A0" w:rsidP="00F70A47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14:paraId="21BE873C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14:paraId="2556D78C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14:paraId="0F97EC0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7E32E65C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A2C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2A56682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R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сараднику</w:t>
            </w:r>
          </w:p>
          <w:p w14:paraId="4FE6CBD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632C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14:paraId="2FB7830D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F5699B">
              <w:rPr>
                <w:rFonts w:eastAsia="SimSun"/>
                <w:lang w:val="sr-Cyrl-CS"/>
              </w:rPr>
              <w:t>Јелена Чановић, асистент,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грађанскоправ</w:t>
            </w:r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</w:t>
            </w:r>
            <w:r w:rsidRPr="00F5699B">
              <w:rPr>
                <w:bCs/>
                <w:lang w:val="sr-Cyrl-RS"/>
              </w:rPr>
              <w:t xml:space="preserve"> </w:t>
            </w:r>
            <w:r w:rsidRPr="00F5699B">
              <w:rPr>
                <w:bCs/>
              </w:rPr>
              <w:t>Правни факултет, Универзитет у Крагујевцу</w:t>
            </w:r>
          </w:p>
          <w:p w14:paraId="2E2B4B10" w14:textId="77777777" w:rsidR="00CC09A0" w:rsidRPr="00F5699B" w:rsidRDefault="00CC09A0" w:rsidP="00F70A47">
            <w:pPr>
              <w:keepNext/>
              <w:spacing w:before="40" w:after="40"/>
              <w:jc w:val="both"/>
              <w:outlineLvl w:val="0"/>
              <w:rPr>
                <w:bCs/>
                <w:smallCaps/>
                <w:lang w:val="sr-Cyrl-RS"/>
              </w:rPr>
            </w:pPr>
            <w:r w:rsidRPr="00F5699B">
              <w:rPr>
                <w:bCs/>
              </w:rPr>
              <w:t>Контакт адре</w:t>
            </w:r>
            <w:r w:rsidRPr="00F5699B">
              <w:rPr>
                <w:bCs/>
                <w:lang w:val="sr-Cyrl-RS"/>
              </w:rPr>
              <w:t>са: Правни факултет, ул. Јована Цвијића бр. 1, 34000 Крагујевац</w:t>
            </w:r>
          </w:p>
          <w:p w14:paraId="4DEB6746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број: Б-102</w:t>
            </w:r>
          </w:p>
          <w:p w14:paraId="5AE5C6B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sr-Cyrl-CS"/>
              </w:rPr>
              <w:t xml:space="preserve">Термин за  консултације: среда, </w:t>
            </w:r>
            <w:r w:rsidRPr="00F5699B">
              <w:rPr>
                <w:lang w:val="en-GB"/>
              </w:rPr>
              <w:t>11</w:t>
            </w:r>
            <w:r w:rsidRPr="00F5699B">
              <w:rPr>
                <w:lang w:val="sr-Cyrl-RS"/>
              </w:rPr>
              <w:t>-</w:t>
            </w:r>
            <w:r w:rsidRPr="00F5699B">
              <w:rPr>
                <w:lang w:val="en-GB"/>
              </w:rPr>
              <w:t xml:space="preserve">13 </w:t>
            </w:r>
            <w:r w:rsidRPr="00F5699B">
              <w:rPr>
                <w:lang w:val="sr-Cyrl-RS"/>
              </w:rPr>
              <w:t>часова</w:t>
            </w:r>
          </w:p>
          <w:p w14:paraId="3C043B1C" w14:textId="77777777" w:rsidR="00CC09A0" w:rsidRPr="00F5699B" w:rsidRDefault="00CC09A0" w:rsidP="00F70A47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306 552</w:t>
            </w:r>
          </w:p>
          <w:p w14:paraId="095C6D9A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  <w:lang w:val="en-GB"/>
              </w:rPr>
              <w:t>jcanovic</w:t>
            </w:r>
            <w:r w:rsidRPr="00F5699B">
              <w:rPr>
                <w:b/>
                <w:i/>
              </w:rPr>
              <w:t>@jura.kg.ac.rs</w:t>
            </w:r>
          </w:p>
          <w:p w14:paraId="39E56AE9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14:paraId="31434EC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284CE018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5A1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14:paraId="31D9428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FE4" w14:textId="77777777" w:rsidR="00CC09A0" w:rsidRPr="00F5699B" w:rsidRDefault="00CC09A0" w:rsidP="00F70A47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29065F6C" w14:textId="77777777" w:rsidR="00CC09A0" w:rsidRPr="00F5699B" w:rsidRDefault="00CC09A0" w:rsidP="00F70A47">
            <w:p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Коначна оцена из овог предмета састоји се из оцене присуства и активности на часовима предавања, </w:t>
            </w:r>
            <w:r w:rsidRPr="00F5699B">
              <w:rPr>
                <w:lang w:val="sr-Cyrl-CS"/>
              </w:rPr>
              <w:t>присуства и активности на часовима вежби</w:t>
            </w:r>
            <w:r w:rsidRPr="00F5699B">
              <w:rPr>
                <w:lang w:val="sr-Latn-CS"/>
              </w:rPr>
              <w:t>, оцене на колоквијум</w:t>
            </w:r>
            <w:r w:rsidRPr="00F5699B">
              <w:rPr>
                <w:lang w:val="sr-Cyrl-CS"/>
              </w:rPr>
              <w:t>има</w:t>
            </w:r>
            <w:r w:rsidRPr="00F5699B">
              <w:rPr>
                <w:lang w:val="sr-Latn-CS"/>
              </w:rPr>
              <w:t xml:space="preserve"> којим се проверава стечено </w:t>
            </w:r>
            <w:r w:rsidRPr="00F5699B">
              <w:rPr>
                <w:lang w:val="sr-Cyrl-CS"/>
              </w:rPr>
              <w:t xml:space="preserve">знање </w:t>
            </w:r>
            <w:r w:rsidRPr="00F5699B">
              <w:rPr>
                <w:lang w:val="sr-Latn-CS"/>
              </w:rPr>
              <w:t>и оцене на усменом испиту.</w:t>
            </w:r>
          </w:p>
          <w:p w14:paraId="748773CB" w14:textId="77777777" w:rsidR="00CC09A0" w:rsidRPr="00F5699B" w:rsidRDefault="00CC09A0" w:rsidP="00F70A47">
            <w:p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Допринос појединачних оцена коначној је следећи:</w:t>
            </w:r>
          </w:p>
          <w:p w14:paraId="0B72307B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</w:t>
            </w:r>
            <w:r w:rsidRPr="00F5699B">
              <w:t>рисуство</w:t>
            </w:r>
            <w:r w:rsidRPr="00F5699B">
              <w:rPr>
                <w:lang w:val="sr-Latn-CS"/>
              </w:rPr>
              <w:t xml:space="preserve"> </w:t>
            </w:r>
            <w:r w:rsidRPr="00F5699B">
              <w:rPr>
                <w:lang w:val="sr-Cyrl-CS"/>
              </w:rPr>
              <w:t xml:space="preserve">и активност </w:t>
            </w:r>
            <w:r w:rsidRPr="00F5699B">
              <w:t>на</w:t>
            </w:r>
            <w:r w:rsidRPr="00F5699B">
              <w:rPr>
                <w:lang w:val="sr-Latn-CS"/>
              </w:rPr>
              <w:t xml:space="preserve"> </w:t>
            </w:r>
            <w:r w:rsidRPr="00F5699B">
              <w:t>предавањима</w:t>
            </w:r>
            <w:r w:rsidRPr="00F5699B">
              <w:rPr>
                <w:lang w:val="sr-Cyrl-ME"/>
              </w:rPr>
              <w:t>:</w:t>
            </w:r>
            <w:r w:rsidRPr="00F5699B">
              <w:rPr>
                <w:lang w:val="sr-Latn-CS"/>
              </w:rPr>
              <w:t xml:space="preserve"> </w:t>
            </w:r>
            <w:r w:rsidRPr="00F5699B">
              <w:rPr>
                <w:lang w:val="sr-Cyrl-CS"/>
              </w:rPr>
              <w:t xml:space="preserve"> </w:t>
            </w:r>
            <w:r w:rsidRPr="00F5699B">
              <w:rPr>
                <w:b/>
                <w:lang w:val="sr-Cyrl-CS"/>
              </w:rPr>
              <w:t>15 поена</w:t>
            </w:r>
          </w:p>
          <w:p w14:paraId="36BA8A5E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CS"/>
              </w:rPr>
              <w:t xml:space="preserve">Присуство и активност на вежбама: </w:t>
            </w:r>
            <w:r w:rsidRPr="00691C21">
              <w:rPr>
                <w:b/>
                <w:lang w:val="sr-Cyrl-CS"/>
              </w:rPr>
              <w:t>15 поена</w:t>
            </w:r>
          </w:p>
          <w:p w14:paraId="2D5B0E05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Ослобађајући </w:t>
            </w:r>
            <w:r w:rsidRPr="00691C21">
              <w:rPr>
                <w:lang w:val="nb-NO"/>
              </w:rPr>
              <w:t>колоквијум</w:t>
            </w:r>
            <w:r w:rsidRPr="00691C21">
              <w:rPr>
                <w:lang w:val="sr-Cyrl-ME"/>
              </w:rPr>
              <w:t>и:</w:t>
            </w:r>
            <w:r w:rsidRPr="00691C21">
              <w:rPr>
                <w:lang w:val="nb-NO"/>
              </w:rPr>
              <w:t xml:space="preserve"> до </w:t>
            </w:r>
            <w:r w:rsidRPr="00691C21">
              <w:rPr>
                <w:b/>
                <w:lang w:val="sr-Cyrl-CS"/>
              </w:rPr>
              <w:t>20</w:t>
            </w:r>
            <w:r w:rsidRPr="00691C21">
              <w:rPr>
                <w:b/>
                <w:lang w:val="nb-NO"/>
              </w:rPr>
              <w:t xml:space="preserve"> поена</w:t>
            </w:r>
            <w:r w:rsidRPr="00691C21">
              <w:rPr>
                <w:lang w:val="nb-NO"/>
              </w:rPr>
              <w:t xml:space="preserve"> (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nb-NO"/>
              </w:rPr>
              <w:t>2</w:t>
            </w:r>
            <w:r w:rsidRPr="00691C21">
              <w:rPr>
                <w:lang w:val="sr-Latn-ME"/>
              </w:rPr>
              <w:t>x</w:t>
            </w:r>
            <w:r w:rsidRPr="00691C21">
              <w:rPr>
                <w:b/>
                <w:lang w:val="sr-Cyrl-CS"/>
              </w:rPr>
              <w:t>10)</w:t>
            </w:r>
          </w:p>
          <w:p w14:paraId="19358F70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Семинарски рад: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36CC8950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Есеји и други радови: </w:t>
            </w:r>
            <w:r w:rsidRPr="00691C21">
              <w:rPr>
                <w:b/>
                <w:lang w:val="sr-Cyrl-ME"/>
              </w:rPr>
              <w:t>до 3 поена</w:t>
            </w:r>
          </w:p>
          <w:p w14:paraId="5FBCA2CB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Симулација појединих фаза суђења: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62BE32B1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Стручна пракса: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35AB8E30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Студентска презентација: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3 поена</w:t>
            </w:r>
          </w:p>
          <w:p w14:paraId="117A91C5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>Анализа примера из стручне праксе (</w:t>
            </w:r>
            <w:r w:rsidRPr="00F5699B">
              <w:t>case study</w:t>
            </w:r>
            <w:r w:rsidRPr="00691C21">
              <w:rPr>
                <w:lang w:val="sr-Cyrl-ME"/>
              </w:rPr>
              <w:t xml:space="preserve">):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5 поена</w:t>
            </w:r>
          </w:p>
          <w:p w14:paraId="2636ED3D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Групни рад: </w:t>
            </w:r>
            <w:r w:rsidRPr="00691C21">
              <w:rPr>
                <w:b/>
                <w:lang w:val="sr-Cyrl-ME"/>
              </w:rPr>
              <w:t>до</w:t>
            </w:r>
            <w:r w:rsidRPr="00691C21">
              <w:rPr>
                <w:lang w:val="sr-Cyrl-ME"/>
              </w:rPr>
              <w:t xml:space="preserve"> </w:t>
            </w:r>
            <w:r w:rsidRPr="00691C21">
              <w:rPr>
                <w:b/>
                <w:lang w:val="sr-Cyrl-ME"/>
              </w:rPr>
              <w:t>3 поена</w:t>
            </w:r>
          </w:p>
          <w:p w14:paraId="2437F941" w14:textId="77777777" w:rsidR="00CC09A0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t xml:space="preserve">Учешће у раду семинара: </w:t>
            </w:r>
            <w:r w:rsidRPr="00691C21">
              <w:rPr>
                <w:b/>
                <w:lang w:val="sr-Cyrl-ME"/>
              </w:rPr>
              <w:t>до 5 поена</w:t>
            </w:r>
          </w:p>
          <w:p w14:paraId="12620004" w14:textId="77777777" w:rsidR="00CC09A0" w:rsidRPr="00691C21" w:rsidRDefault="00CC09A0" w:rsidP="00CC09A0">
            <w:pPr>
              <w:numPr>
                <w:ilvl w:val="0"/>
                <w:numId w:val="24"/>
              </w:numPr>
              <w:tabs>
                <w:tab w:val="clear" w:pos="720"/>
                <w:tab w:val="num" w:pos="250"/>
              </w:tabs>
              <w:spacing w:before="40" w:after="40"/>
              <w:ind w:hanging="720"/>
              <w:jc w:val="both"/>
              <w:rPr>
                <w:lang w:val="sr-Latn-CS"/>
              </w:rPr>
            </w:pPr>
            <w:r w:rsidRPr="00691C21">
              <w:rPr>
                <w:lang w:val="sr-Cyrl-ME"/>
              </w:rPr>
              <w:lastRenderedPageBreak/>
              <w:t>У</w:t>
            </w:r>
            <w:r w:rsidRPr="00F5699B">
              <w:t>смени</w:t>
            </w:r>
            <w:r w:rsidRPr="00691C21">
              <w:rPr>
                <w:lang w:val="sr-Cyrl-ME"/>
              </w:rPr>
              <w:t xml:space="preserve"> или писмени</w:t>
            </w:r>
            <w:r w:rsidRPr="00F5699B">
              <w:t xml:space="preserve"> испит</w:t>
            </w:r>
            <w:r w:rsidRPr="00691C21">
              <w:rPr>
                <w:lang w:val="sr-Cyrl-ME"/>
              </w:rPr>
              <w:t>:</w:t>
            </w:r>
            <w:r w:rsidRPr="00F5699B">
              <w:t xml:space="preserve"> </w:t>
            </w:r>
            <w:r w:rsidRPr="00691C21">
              <w:rPr>
                <w:b/>
              </w:rPr>
              <w:t>до</w:t>
            </w:r>
            <w:r w:rsidRPr="00F5699B">
              <w:t xml:space="preserve"> </w:t>
            </w:r>
            <w:r w:rsidRPr="00691C21">
              <w:rPr>
                <w:b/>
              </w:rPr>
              <w:t>7</w:t>
            </w:r>
            <w:r w:rsidRPr="00691C21">
              <w:rPr>
                <w:b/>
                <w:lang w:val="sr-Cyrl-CS"/>
              </w:rPr>
              <w:t>0</w:t>
            </w:r>
            <w:r w:rsidRPr="00691C21">
              <w:rPr>
                <w:b/>
              </w:rPr>
              <w:t xml:space="preserve"> поена</w:t>
            </w:r>
          </w:p>
          <w:p w14:paraId="54A76548" w14:textId="77777777" w:rsidR="00CC09A0" w:rsidRPr="00F5699B" w:rsidRDefault="00CC09A0" w:rsidP="00F70A47">
            <w:pPr>
              <w:spacing w:before="40" w:after="40"/>
              <w:ind w:left="720"/>
              <w:jc w:val="both"/>
              <w:rPr>
                <w:b/>
                <w:smallCaps/>
              </w:rPr>
            </w:pPr>
          </w:p>
          <w:p w14:paraId="34E54E1A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Услов за приступање усменом испиту је да се у наведеним </w:t>
            </w:r>
            <w:r w:rsidRPr="00F5699B">
              <w:rPr>
                <w:lang w:val="sr-Cyrl-CS"/>
              </w:rPr>
              <w:t>предиспитним обавезама</w:t>
            </w:r>
            <w:r w:rsidRPr="00F5699B">
              <w:rPr>
                <w:lang w:val="ru-RU"/>
              </w:rPr>
              <w:t xml:space="preserve"> освоји </w:t>
            </w:r>
            <w:r w:rsidRPr="00F5699B">
              <w:rPr>
                <w:lang w:val="sr-Cyrl-CS"/>
              </w:rPr>
              <w:t>најмање 30</w:t>
            </w:r>
            <w:r w:rsidRPr="00F5699B">
              <w:rPr>
                <w:lang w:val="ru-RU"/>
              </w:rPr>
              <w:t xml:space="preserve"> поена</w:t>
            </w:r>
            <w:r w:rsidRPr="00F5699B">
              <w:t xml:space="preserve">, </w:t>
            </w:r>
            <w:r w:rsidRPr="00F5699B">
              <w:rPr>
                <w:lang w:val="sr-Cyrl-CS"/>
              </w:rPr>
              <w:t xml:space="preserve">а студент може освојити за предиспитне обавезе до 50 поена </w:t>
            </w:r>
            <w:r w:rsidRPr="00F5699B">
              <w:rPr>
                <w:lang w:val="ru-RU"/>
              </w:rPr>
              <w:t xml:space="preserve">(при томе </w:t>
            </w:r>
            <w:r>
              <w:rPr>
                <w:lang w:val="ru-RU"/>
              </w:rPr>
              <w:t>студент се опредељ</w:t>
            </w:r>
            <w:r w:rsidRPr="00F5699B">
              <w:rPr>
                <w:lang w:val="ru-RU"/>
              </w:rPr>
              <w:t>ује самостално за предиспитне обавезе у којима ће учествовати и тако креира број бодова који му је неопходан услов за приступање усменом  испиту).</w:t>
            </w:r>
          </w:p>
          <w:p w14:paraId="5BF21835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Оцена за укупну активност и знање је збир поена предиспитних обавеза и поена које студент добије на испиту. Оцена на испиту је збирна за сва постављена питања.</w:t>
            </w:r>
          </w:p>
          <w:p w14:paraId="71977E25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</w:p>
          <w:p w14:paraId="5BCF49ED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Укупна оцена предиспитних активности и испита: </w:t>
            </w:r>
          </w:p>
          <w:p w14:paraId="3A53E5EF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до 5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поен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5</w:t>
            </w:r>
          </w:p>
          <w:p w14:paraId="3FA8DDB0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5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6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6</w:t>
            </w:r>
          </w:p>
          <w:p w14:paraId="4C4D76F0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6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7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7</w:t>
            </w:r>
          </w:p>
          <w:p w14:paraId="52D8B266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7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8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8</w:t>
            </w:r>
          </w:p>
          <w:p w14:paraId="5E40CB65" w14:textId="77777777" w:rsidR="00CC09A0" w:rsidRPr="00F5699B" w:rsidRDefault="00CC09A0" w:rsidP="00F70A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8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9</w:t>
            </w:r>
            <w:r w:rsidRPr="00F5699B">
              <w:rPr>
                <w:b/>
                <w:lang w:val="en-GB"/>
              </w:rPr>
              <w:t>0</w:t>
            </w:r>
            <w:r w:rsidRPr="00F5699B">
              <w:rPr>
                <w:b/>
                <w:lang w:val="ru-RU"/>
              </w:rPr>
              <w:t xml:space="preserve">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9</w:t>
            </w:r>
          </w:p>
          <w:p w14:paraId="76C7C172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ru-RU"/>
              </w:rPr>
            </w:pPr>
            <w:r w:rsidRPr="00F5699B">
              <w:rPr>
                <w:b/>
                <w:lang w:val="ru-RU"/>
              </w:rPr>
              <w:t>од 9</w:t>
            </w:r>
            <w:r w:rsidRPr="00F5699B">
              <w:rPr>
                <w:b/>
                <w:lang w:val="en-GB"/>
              </w:rPr>
              <w:t>1</w:t>
            </w:r>
            <w:r w:rsidRPr="00F5699B">
              <w:rPr>
                <w:b/>
                <w:lang w:val="ru-RU"/>
              </w:rPr>
              <w:t xml:space="preserve"> до 100 поена </w:t>
            </w:r>
            <w:r w:rsidRPr="00F5699B">
              <w:rPr>
                <w:b/>
              </w:rPr>
              <w:sym w:font="Symbol" w:char="F0AE"/>
            </w:r>
            <w:r w:rsidRPr="00F5699B">
              <w:rPr>
                <w:b/>
                <w:lang w:val="ru-RU"/>
              </w:rPr>
              <w:t xml:space="preserve"> оцена 10</w:t>
            </w:r>
          </w:p>
          <w:p w14:paraId="685537D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61B58D29" w14:textId="77777777" w:rsidTr="00F70A47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C52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0C5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14:paraId="5B4767B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14:paraId="396E2765" w14:textId="77777777" w:rsidR="00CC09A0" w:rsidRPr="00342C7C" w:rsidRDefault="00CC09A0" w:rsidP="00CC09A0">
            <w:pPr>
              <w:numPr>
                <w:ilvl w:val="0"/>
                <w:numId w:val="25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u w:val="single"/>
                <w:lang w:val="sr-Cyrl-CS"/>
              </w:rPr>
            </w:pPr>
            <w:r w:rsidRPr="00F5699B">
              <w:rPr>
                <w:lang w:val="sr-Cyrl-CS"/>
              </w:rPr>
              <w:t>Б. Познић, В. Ракић-Водин</w:t>
            </w:r>
            <w:r>
              <w:rPr>
                <w:lang w:val="sr-Cyrl-CS"/>
              </w:rPr>
              <w:t>елић, Грађанско процесно право,</w:t>
            </w:r>
          </w:p>
          <w:p w14:paraId="51EA1F23" w14:textId="77777777" w:rsidR="00CC09A0" w:rsidRDefault="00CC09A0" w:rsidP="00F70A47">
            <w:pPr>
              <w:spacing w:before="40" w:after="40"/>
              <w:ind w:left="250"/>
              <w:jc w:val="both"/>
              <w:rPr>
                <w:u w:val="single"/>
                <w:lang w:val="sr-Cyrl-CS"/>
              </w:rPr>
            </w:pPr>
            <w:r w:rsidRPr="00F5699B">
              <w:rPr>
                <w:lang w:val="sr-Cyrl-CS"/>
              </w:rPr>
              <w:t>Београд, 201</w:t>
            </w:r>
            <w:r w:rsidRPr="00F5699B">
              <w:rPr>
                <w:lang w:val="sr-Latn-RS"/>
              </w:rPr>
              <w:t>5</w:t>
            </w:r>
            <w:r w:rsidRPr="00F5699B">
              <w:rPr>
                <w:lang w:val="sr-Cyrl-CS"/>
              </w:rPr>
              <w:t xml:space="preserve"> (до стечај</w:t>
            </w:r>
            <w:r>
              <w:rPr>
                <w:lang w:val="sr-Cyrl-CS"/>
              </w:rPr>
              <w:t xml:space="preserve">ног поступка и реорганизације у </w:t>
            </w:r>
            <w:r w:rsidRPr="00F5699B">
              <w:rPr>
                <w:lang w:val="sr-Cyrl-CS"/>
              </w:rPr>
              <w:t>стечају стр. 723 – 801)</w:t>
            </w:r>
          </w:p>
          <w:p w14:paraId="7C635339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097CBC2E" w14:textId="77777777" w:rsidR="00CC09A0" w:rsidRPr="00F5699B" w:rsidRDefault="00CC09A0" w:rsidP="00CF7CB3">
            <w:pPr>
              <w:spacing w:before="40" w:after="40"/>
              <w:jc w:val="center"/>
              <w:rPr>
                <w:b/>
                <w:bCs/>
                <w:u w:val="single"/>
                <w:lang w:val="sr-Cyrl-RS"/>
              </w:rPr>
            </w:pPr>
            <w:r w:rsidRPr="00F5699B">
              <w:rPr>
                <w:b/>
                <w:bCs/>
                <w:u w:val="single"/>
                <w:lang w:val="sr-Cyrl-RS"/>
              </w:rPr>
              <w:t>Допунска литература</w:t>
            </w:r>
          </w:p>
          <w:p w14:paraId="6D1C6FCF" w14:textId="78DFAA0C" w:rsidR="00CF7CB3" w:rsidRDefault="00CF7CB3" w:rsidP="00CF7CB3">
            <w:pPr>
              <w:spacing w:before="40" w:after="40"/>
              <w:rPr>
                <w:b/>
                <w:bCs/>
                <w:lang w:val="sr-Cyrl-CS"/>
              </w:rPr>
            </w:pPr>
          </w:p>
          <w:p w14:paraId="259AECD7" w14:textId="15295131" w:rsidR="00CC09A0" w:rsidRDefault="00CC09A0" w:rsidP="00CF7CB3">
            <w:pPr>
              <w:spacing w:before="40" w:after="40"/>
              <w:jc w:val="center"/>
              <w:rPr>
                <w:lang w:val="sr-Cyrl-CS"/>
              </w:rPr>
            </w:pPr>
            <w:r w:rsidRPr="00F5699B">
              <w:rPr>
                <w:lang w:val="sr-Cyrl-CS"/>
              </w:rPr>
              <w:t>Г.Станковић, В. Боранијашевић, Грађанско процесно право,</w:t>
            </w:r>
          </w:p>
          <w:p w14:paraId="437CA8EE" w14:textId="77777777" w:rsidR="00CC09A0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F5699B">
              <w:rPr>
                <w:lang w:val="sr-Cyrl-CS"/>
              </w:rPr>
              <w:t xml:space="preserve"> Ниш, 2020.</w:t>
            </w:r>
          </w:p>
          <w:p w14:paraId="20698E7A" w14:textId="77777777" w:rsidR="00CC09A0" w:rsidRPr="00342C7C" w:rsidRDefault="00CC09A0" w:rsidP="00CC09A0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 w:rsidRPr="00342C7C">
              <w:rPr>
                <w:lang w:val="sr-Cyrl-CS"/>
              </w:rPr>
              <w:t>А. Јакшић, Грађанско процесно право,  Београд, 2021.</w:t>
            </w:r>
          </w:p>
          <w:p w14:paraId="7EA14ACD" w14:textId="77777777" w:rsidR="00CC09A0" w:rsidRDefault="00CC09A0" w:rsidP="00F70A47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14:paraId="638480A2" w14:textId="77777777" w:rsidR="00CF7CB3" w:rsidRPr="00CF7CB3" w:rsidRDefault="00CF7CB3" w:rsidP="00CF7CB3">
            <w:pPr>
              <w:spacing w:before="40" w:after="40"/>
              <w:jc w:val="both"/>
              <w:rPr>
                <w:u w:val="single"/>
                <w:lang w:val="sr-Cyrl-CS"/>
              </w:rPr>
            </w:pPr>
            <w:r w:rsidRPr="00CF7CB3">
              <w:rPr>
                <w:rFonts w:eastAsia="SimSun"/>
                <w:b/>
                <w:bCs/>
                <w:i/>
                <w:lang w:val="sr-Cyrl-RS"/>
              </w:rPr>
              <w:t>Извори:</w:t>
            </w:r>
            <w:r w:rsidRPr="00CF7CB3">
              <w:rPr>
                <w:rFonts w:eastAsia="SimSun"/>
                <w:b/>
                <w:bCs/>
                <w:lang w:val="sr-Cyrl-RS"/>
              </w:rPr>
              <w:t xml:space="preserve"> </w:t>
            </w:r>
            <w:r w:rsidRPr="00CF7CB3">
              <w:rPr>
                <w:lang w:val="sr-Cyrl-CS"/>
              </w:rPr>
              <w:t>Закон о парничном поступку</w:t>
            </w:r>
            <w:r w:rsidRPr="00CF7CB3">
              <w:rPr>
                <w:lang w:val="sr-Latn-RS"/>
              </w:rPr>
              <w:t xml:space="preserve"> </w:t>
            </w:r>
            <w:r w:rsidRPr="00CF7CB3">
              <w:rPr>
                <w:lang w:val="sr-Cyrl-CS"/>
              </w:rPr>
              <w:t>("Сл. гласник РС", бр. 72/2011, 49/2013 - одлука УС, 74/2013 - одлука УС, 55/2014, 87/2018 и 18/2020)</w:t>
            </w:r>
          </w:p>
          <w:p w14:paraId="6D47AD0D" w14:textId="77777777" w:rsidR="00CF7CB3" w:rsidRPr="00CF7CB3" w:rsidRDefault="00CF7CB3" w:rsidP="00CF7CB3">
            <w:pPr>
              <w:spacing w:before="40" w:after="40"/>
              <w:jc w:val="both"/>
              <w:rPr>
                <w:u w:val="single"/>
                <w:lang w:val="sr-Cyrl-CS"/>
              </w:rPr>
            </w:pPr>
            <w:r w:rsidRPr="00CF7CB3">
              <w:rPr>
                <w:lang w:val="sr-Cyrl-CS"/>
              </w:rPr>
              <w:t>Закон о извршењу и обезбеђењу  ("Сл. гласник РС", бр. 106/2015, 106/2016 - аутентично тумачење, 113/2017 - аутентично тумачење и 54/2019)</w:t>
            </w:r>
          </w:p>
          <w:p w14:paraId="71C6C2A2" w14:textId="77777777" w:rsidR="00CF7CB3" w:rsidRPr="00CF7CB3" w:rsidRDefault="00CF7CB3" w:rsidP="00CF7CB3">
            <w:pPr>
              <w:spacing w:before="40" w:after="40"/>
              <w:jc w:val="both"/>
              <w:rPr>
                <w:u w:val="single"/>
                <w:lang w:val="sr-Cyrl-CS"/>
              </w:rPr>
            </w:pPr>
            <w:r w:rsidRPr="00CF7CB3">
              <w:rPr>
                <w:lang w:val="sr-Cyrl-CS"/>
              </w:rPr>
              <w:t xml:space="preserve">Закон о ванпарничном поступку ("Сл. гласник СРС", бр. 25/82 и 48/88 и "Сл. гласник РС", бр. 46/95 - др. закон, 18/2005 - др. закон, 85/2012, 45/2013 - др. закон, 55/2014, 6/2015 и 106/2015 - др. закон) </w:t>
            </w:r>
          </w:p>
          <w:p w14:paraId="085D8459" w14:textId="77777777" w:rsidR="00CF7CB3" w:rsidRDefault="00CF7CB3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6BD17D99" w14:textId="77777777" w:rsidR="001155A0" w:rsidRDefault="001155A0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5D69EE86" w14:textId="77777777" w:rsidR="001155A0" w:rsidRDefault="001155A0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7C2707A0" w14:textId="77777777" w:rsidR="001155A0" w:rsidRDefault="001155A0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79458FBE" w14:textId="77777777" w:rsidR="001155A0" w:rsidRDefault="001155A0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6524636D" w14:textId="77777777" w:rsidR="001155A0" w:rsidRDefault="001155A0" w:rsidP="001155A0">
            <w:pPr>
              <w:spacing w:before="40" w:after="40"/>
              <w:jc w:val="both"/>
              <w:rPr>
                <w:lang w:val="sr-Cyrl-CS"/>
              </w:rPr>
            </w:pPr>
          </w:p>
          <w:p w14:paraId="0C8B93E6" w14:textId="1641A98C" w:rsidR="001155A0" w:rsidRPr="00CF7CB3" w:rsidRDefault="001155A0" w:rsidP="001155A0">
            <w:pPr>
              <w:spacing w:before="40" w:after="40"/>
              <w:jc w:val="both"/>
              <w:rPr>
                <w:rFonts w:eastAsia="SimSun"/>
                <w:b/>
                <w:bCs/>
                <w:lang w:val="sr-Cyrl-RS"/>
              </w:rPr>
            </w:pPr>
          </w:p>
        </w:tc>
      </w:tr>
    </w:tbl>
    <w:p w14:paraId="0CF536FD" w14:textId="77777777" w:rsidR="00CC09A0" w:rsidRPr="00F5699B" w:rsidRDefault="00CC09A0" w:rsidP="00CC09A0">
      <w:pPr>
        <w:spacing w:before="40" w:after="40"/>
        <w:rPr>
          <w:lang w:val="ru-RU"/>
        </w:rPr>
      </w:pPr>
    </w:p>
    <w:p w14:paraId="364B3A43" w14:textId="77777777" w:rsidR="00CC09A0" w:rsidRPr="00F5699B" w:rsidRDefault="00CC09A0" w:rsidP="00CC09A0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CC09A0" w:rsidRPr="00F5699B" w14:paraId="497B103E" w14:textId="77777777" w:rsidTr="00F70A47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7F06F893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CC09A0" w:rsidRPr="00F5699B" w14:paraId="533CB488" w14:textId="77777777" w:rsidTr="00F70A47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9A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3B1DC0B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8BD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283CA30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266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CC09A0" w:rsidRPr="00F5699B" w14:paraId="5D6B5C2A" w14:textId="77777777" w:rsidTr="00F70A47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A13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232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</w:rPr>
            </w:pPr>
          </w:p>
          <w:p w14:paraId="36A0D97F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 права, потреби судске заштите, типови заштите, теорије о парници и уставна начела о судској власти</w:t>
            </w:r>
          </w:p>
          <w:p w14:paraId="53C4B51A" w14:textId="77777777" w:rsidR="00CC09A0" w:rsidRPr="00F5699B" w:rsidRDefault="00CC09A0" w:rsidP="00F70A47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14:paraId="3C6489BA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Pr="00F5699B">
              <w:rPr>
                <w:lang w:val="sr-Cyrl-CS"/>
              </w:rPr>
              <w:t xml:space="preserve"> и појам, предмет и извори ГПП (организационо и функционално процесно право), субјекти у парници </w:t>
            </w:r>
          </w:p>
          <w:p w14:paraId="780471E5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Pr="00F5699B">
              <w:rPr>
                <w:lang w:val="sr-Cyrl-CS"/>
              </w:rPr>
              <w:t>; место ГПП у правном систему; норме ГПП</w:t>
            </w:r>
          </w:p>
          <w:p w14:paraId="5D92496A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 на правну заштиту; улога суда; теоријска објашњења појма парнице</w:t>
            </w:r>
          </w:p>
          <w:p w14:paraId="50173EA6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14:paraId="26CB49A9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права и на правно средство; право на правну помоћ) и нека од посебних начела за судску власт (јединство судске власти, врста суда, судске одлуке)</w:t>
            </w:r>
          </w:p>
          <w:p w14:paraId="5FD5ACB0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C30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F9D2E1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FD67C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82B46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84EAF8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DB1849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E399DD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369A92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78B522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6DA735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588732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EB76E9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5E1BAB7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8DEF0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18214E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  <w:p w14:paraId="2EC2A2E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BF02B3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7B7D39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3E5C6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066B927E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B09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771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5765A8BB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14:paraId="7206EDFD" w14:textId="77777777" w:rsidR="00CC09A0" w:rsidRPr="00F5699B" w:rsidRDefault="00CC09A0" w:rsidP="00F70A47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Садржај:</w:t>
            </w:r>
          </w:p>
          <w:p w14:paraId="0EE4FDDF" w14:textId="77777777" w:rsidR="00CC09A0" w:rsidRPr="00F5699B" w:rsidRDefault="00CC09A0" w:rsidP="00CC09A0">
            <w:pPr>
              <w:pStyle w:val="ListParagraph"/>
              <w:numPr>
                <w:ilvl w:val="0"/>
                <w:numId w:val="28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14:paraId="01EC0A57" w14:textId="77777777" w:rsidR="00CC09A0" w:rsidRPr="00F5699B" w:rsidRDefault="00CC09A0" w:rsidP="00CC09A0">
            <w:pPr>
              <w:pStyle w:val="ListParagraph"/>
              <w:numPr>
                <w:ilvl w:val="0"/>
                <w:numId w:val="28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14:paraId="5755532B" w14:textId="77777777" w:rsidR="00CC09A0" w:rsidRPr="00F5699B" w:rsidRDefault="00CC09A0" w:rsidP="00CC09A0">
            <w:pPr>
              <w:pStyle w:val="ListParagraph"/>
              <w:numPr>
                <w:ilvl w:val="0"/>
                <w:numId w:val="28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lastRenderedPageBreak/>
              <w:t xml:space="preserve">час - </w:t>
            </w:r>
            <w:r w:rsidRPr="00F5699B">
              <w:rPr>
                <w:lang w:val="ru-RU"/>
              </w:rPr>
              <w:t xml:space="preserve">Начела:  </w:t>
            </w:r>
            <w:r w:rsidRPr="00F5699B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14:paraId="7F646EDD" w14:textId="77777777" w:rsidR="00CC09A0" w:rsidRPr="00F5699B" w:rsidRDefault="00CC09A0" w:rsidP="00CC09A0">
            <w:pPr>
              <w:pStyle w:val="ListParagraph"/>
              <w:numPr>
                <w:ilvl w:val="0"/>
                <w:numId w:val="28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14:paraId="4AFE07C0" w14:textId="77777777" w:rsidR="00CC09A0" w:rsidRPr="00F5699B" w:rsidRDefault="00CC09A0" w:rsidP="00CC09A0">
            <w:pPr>
              <w:pStyle w:val="ListParagraph"/>
              <w:numPr>
                <w:ilvl w:val="0"/>
                <w:numId w:val="28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>час - Претходно питање (системи, дејство одлуке); Поступак за решавање спорног правног питања</w:t>
            </w:r>
          </w:p>
          <w:p w14:paraId="0E7C2725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A7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9C5717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9E9F3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4F21F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CD8411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4659E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F3325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DEAAB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470A8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96C197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231AA3A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05364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0112B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B38FD0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4F047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035BE5F6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9AE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736D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14:paraId="11C6D878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14:paraId="146B2C18" w14:textId="77777777" w:rsidR="00CC09A0" w:rsidRPr="00F5699B" w:rsidRDefault="00CC09A0" w:rsidP="00F70A47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Садржај:</w:t>
            </w:r>
          </w:p>
          <w:p w14:paraId="6E87468B" w14:textId="77777777" w:rsidR="00CC09A0" w:rsidRPr="00F5699B" w:rsidRDefault="00CC09A0" w:rsidP="00CC09A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14:paraId="56AA3AAE" w14:textId="77777777" w:rsidR="00CC09A0" w:rsidRPr="00F5699B" w:rsidRDefault="00CC09A0" w:rsidP="00CC09A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14:paraId="5B9A0C89" w14:textId="77777777" w:rsidR="00CC09A0" w:rsidRPr="00F5699B" w:rsidRDefault="00CC09A0" w:rsidP="00CC09A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14:paraId="3FDFD01E" w14:textId="77777777" w:rsidR="00CC09A0" w:rsidRPr="00F5699B" w:rsidRDefault="00CC09A0" w:rsidP="00CC09A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Високи савет судства; судска управа, пословник, притужба и поступак по притужби</w:t>
            </w:r>
          </w:p>
          <w:p w14:paraId="083FDB67" w14:textId="77777777" w:rsidR="00CC09A0" w:rsidRPr="00F5699B" w:rsidRDefault="00CC09A0" w:rsidP="00CC09A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надлежности, стварна надлежност (основни, виши, апелациони, Врховни касациони суд)</w:t>
            </w:r>
          </w:p>
          <w:p w14:paraId="14D0C35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1B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1F7AB3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56F9C5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CCB2A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EDB73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29A5B9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B8D34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8E045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249444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CCA33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689D7B8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7C988CB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1BBB5860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C3F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985" w14:textId="77777777" w:rsidR="00CC09A0" w:rsidRPr="00F5699B" w:rsidRDefault="00CC09A0" w:rsidP="00F70A47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14:paraId="3B3DCC8E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састав суда, положај судија, странке</w:t>
            </w:r>
          </w:p>
          <w:p w14:paraId="4CDD4A3D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Pr="00F5699B">
              <w:rPr>
                <w:lang w:val="sr-Cyrl-CS"/>
              </w:rPr>
              <w:t xml:space="preserve"> </w:t>
            </w:r>
            <w:r w:rsidRPr="00F5699B">
              <w:rPr>
                <w:lang w:val="fi"/>
              </w:rPr>
              <w:t xml:space="preserve">Садржај:  </w:t>
            </w:r>
          </w:p>
          <w:p w14:paraId="6075DA27" w14:textId="77777777" w:rsidR="00CC09A0" w:rsidRPr="00F5699B" w:rsidRDefault="00CC09A0" w:rsidP="00CC09A0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fi"/>
              </w:rPr>
              <w:t xml:space="preserve">час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14:paraId="243EFBC3" w14:textId="77777777" w:rsidR="00CC09A0" w:rsidRPr="00F5699B" w:rsidRDefault="00CC09A0" w:rsidP="00CC09A0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14:paraId="1F4D2968" w14:textId="77777777" w:rsidR="00CC09A0" w:rsidRPr="00F5699B" w:rsidRDefault="00CC09A0" w:rsidP="00CC09A0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14:paraId="6E3A2BC8" w14:textId="77777777" w:rsidR="00CC09A0" w:rsidRPr="00F5699B" w:rsidRDefault="00CC09A0" w:rsidP="00CC09A0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14:paraId="48AE8FEA" w14:textId="77777777" w:rsidR="00CC09A0" w:rsidRPr="00F5699B" w:rsidRDefault="00CC09A0" w:rsidP="00CC09A0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парничне странке; страначка својства (</w:t>
            </w:r>
            <w:r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14:paraId="6BD3F260" w14:textId="77777777" w:rsidR="00CC09A0" w:rsidRPr="00F5699B" w:rsidRDefault="00CC09A0" w:rsidP="00F70A47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C1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3B474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2AF06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553EF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5D4F4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1B6ACC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80E6C2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57568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3D9E59E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7EEB878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CBAF7A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78979B60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0FC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377C01E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2B621F8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6E60A71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0CF6A21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6CB49DD3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6817893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346" w14:textId="77777777" w:rsidR="00CC09A0" w:rsidRPr="00F5699B" w:rsidRDefault="00CC09A0" w:rsidP="00F70A47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14:paraId="5C3F9948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14:paraId="0EE84BBB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Садржај:  </w:t>
            </w:r>
          </w:p>
          <w:p w14:paraId="00ADFFFB" w14:textId="77777777" w:rsidR="00CC09A0" w:rsidRPr="00F5699B" w:rsidRDefault="00CC09A0" w:rsidP="00CC09A0">
            <w:pPr>
              <w:pStyle w:val="ListParagraph"/>
              <w:numPr>
                <w:ilvl w:val="0"/>
                <w:numId w:val="31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14:paraId="2E41F8C2" w14:textId="77777777" w:rsidR="00CC09A0" w:rsidRPr="00F5699B" w:rsidRDefault="00CC09A0" w:rsidP="00CC09A0">
            <w:pPr>
              <w:pStyle w:val="ListParagraph"/>
              <w:numPr>
                <w:ilvl w:val="0"/>
                <w:numId w:val="31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14:paraId="33F0E346" w14:textId="77777777" w:rsidR="00CC09A0" w:rsidRPr="00F5699B" w:rsidRDefault="00CC09A0" w:rsidP="00CC09A0">
            <w:pPr>
              <w:pStyle w:val="ListParagraph"/>
              <w:numPr>
                <w:ilvl w:val="0"/>
                <w:numId w:val="31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>
              <w:rPr>
                <w:lang w:val="sr-Cyrl-CS"/>
              </w:rPr>
              <w:t>ра и друге врсте правне помоћи</w:t>
            </w:r>
            <w:r>
              <w:rPr>
                <w:lang w:val="sr-Latn-RS"/>
              </w:rPr>
              <w:t xml:space="preserve">; </w:t>
            </w:r>
            <w:r>
              <w:rPr>
                <w:lang w:val="sr-Cyrl-CS"/>
              </w:rPr>
              <w:t>јавни бележници</w:t>
            </w:r>
          </w:p>
          <w:p w14:paraId="3B4BCDA2" w14:textId="77777777" w:rsidR="00CC09A0" w:rsidRPr="00F5699B" w:rsidRDefault="00CC09A0" w:rsidP="00CC09A0">
            <w:pPr>
              <w:pStyle w:val="ListParagraph"/>
              <w:numPr>
                <w:ilvl w:val="0"/>
                <w:numId w:val="31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14:paraId="661C8FD6" w14:textId="77777777" w:rsidR="00CC09A0" w:rsidRPr="00F5699B" w:rsidRDefault="00CC09A0" w:rsidP="00CC09A0">
            <w:pPr>
              <w:pStyle w:val="ListParagraph"/>
              <w:numPr>
                <w:ilvl w:val="0"/>
                <w:numId w:val="31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14:paraId="70C6EDF0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14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DB1C8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CE215F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en-GB"/>
              </w:rPr>
            </w:pPr>
          </w:p>
          <w:p w14:paraId="0870DA0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6C6914C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164F3F7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14:paraId="7943313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21C3FB8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69516E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9D545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EBA851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48FE51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F54B69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FED95C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29679EB6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B8E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F52" w14:textId="77777777" w:rsidR="00CC09A0" w:rsidRPr="00F5699B" w:rsidRDefault="00CC09A0" w:rsidP="00F70A47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14:paraId="66828671" w14:textId="77777777" w:rsidR="00CC09A0" w:rsidRPr="00F5699B" w:rsidRDefault="00CC09A0" w:rsidP="00F70A47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14:paraId="386C8C18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Садржај:</w:t>
            </w:r>
            <w:r w:rsidRPr="00F5699B">
              <w:rPr>
                <w:lang w:val="nb-NO"/>
              </w:rPr>
              <w:t xml:space="preserve">          </w:t>
            </w:r>
          </w:p>
          <w:p w14:paraId="374755E7" w14:textId="77777777" w:rsidR="00CC09A0" w:rsidRPr="00F5699B" w:rsidRDefault="00CC09A0" w:rsidP="00CC09A0">
            <w:pPr>
              <w:pStyle w:val="ListParagraph"/>
              <w:numPr>
                <w:ilvl w:val="0"/>
                <w:numId w:val="3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Појам, форма, садржина тужбе и врсте тужби п</w:t>
            </w:r>
            <w:r>
              <w:rPr>
                <w:lang w:val="sr-Cyrl-CS"/>
              </w:rPr>
              <w:t>рема садржини тужбеног захтева</w:t>
            </w:r>
          </w:p>
          <w:p w14:paraId="46B748F2" w14:textId="77777777" w:rsidR="00CC09A0" w:rsidRPr="00F5699B" w:rsidRDefault="00CC09A0" w:rsidP="00CC09A0">
            <w:pPr>
              <w:pStyle w:val="ListParagraph"/>
              <w:numPr>
                <w:ilvl w:val="0"/>
                <w:numId w:val="3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14:paraId="00765771" w14:textId="77777777" w:rsidR="00CC09A0" w:rsidRPr="00F5699B" w:rsidRDefault="00CC09A0" w:rsidP="00CC09A0">
            <w:pPr>
              <w:pStyle w:val="ListParagraph"/>
              <w:numPr>
                <w:ilvl w:val="0"/>
                <w:numId w:val="3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>
              <w:rPr>
                <w:lang w:val="sr-Cyrl-CS"/>
              </w:rPr>
              <w:t xml:space="preserve">с – </w:t>
            </w:r>
            <w:r>
              <w:rPr>
                <w:lang w:val="sr-Cyrl-RS"/>
              </w:rPr>
              <w:t xml:space="preserve">Спајање тужбених захтева </w:t>
            </w:r>
            <w:r w:rsidRPr="00F5699B">
              <w:rPr>
                <w:lang w:val="sr-Cyrl-CS"/>
              </w:rPr>
              <w:t xml:space="preserve">  </w:t>
            </w:r>
          </w:p>
          <w:p w14:paraId="57053043" w14:textId="77777777" w:rsidR="00CC09A0" w:rsidRPr="00F5699B" w:rsidRDefault="00CC09A0" w:rsidP="00CC09A0">
            <w:pPr>
              <w:pStyle w:val="ListParagraph"/>
              <w:numPr>
                <w:ilvl w:val="0"/>
                <w:numId w:val="3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14:paraId="7D196C9A" w14:textId="77777777" w:rsidR="00CC09A0" w:rsidRPr="00F5699B" w:rsidRDefault="00CC09A0" w:rsidP="00CC09A0">
            <w:pPr>
              <w:pStyle w:val="ListParagraph"/>
              <w:numPr>
                <w:ilvl w:val="0"/>
                <w:numId w:val="3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тужбе и последице; повлачење тужбе, 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BB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5923FA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6A01BB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55257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8AE6C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C3272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50C196A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DBD40D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06D261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5BEE3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FCF93D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477749A6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6C6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A5C6" w14:textId="77777777" w:rsidR="00CC09A0" w:rsidRPr="00F5699B" w:rsidRDefault="00CC09A0" w:rsidP="00F70A47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14:paraId="01638E86" w14:textId="77777777" w:rsidR="00CC09A0" w:rsidRPr="00F5699B" w:rsidRDefault="00CC09A0" w:rsidP="00F70A47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14:paraId="635F6C3D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Садржај:</w:t>
            </w:r>
          </w:p>
          <w:p w14:paraId="5EC85DE4" w14:textId="77777777" w:rsidR="00CC09A0" w:rsidRPr="00F5699B" w:rsidRDefault="00CC09A0" w:rsidP="00CC09A0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14:paraId="47C6D130" w14:textId="77777777" w:rsidR="00CC09A0" w:rsidRPr="00F5699B" w:rsidRDefault="00CC09A0" w:rsidP="00CC09A0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расправа (начела; руковођење; ток)</w:t>
            </w:r>
          </w:p>
          <w:p w14:paraId="315404B7" w14:textId="77777777" w:rsidR="00CC09A0" w:rsidRPr="00F5699B" w:rsidRDefault="00CC09A0" w:rsidP="00CC09A0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14:paraId="7F45B7FE" w14:textId="77777777" w:rsidR="00CC09A0" w:rsidRPr="00F5699B" w:rsidRDefault="00CC09A0" w:rsidP="00CC09A0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</w:p>
          <w:p w14:paraId="30B09179" w14:textId="77777777" w:rsidR="00CC09A0" w:rsidRPr="008D647F" w:rsidRDefault="00CC09A0" w:rsidP="00CC09A0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14:paraId="00C98EBA" w14:textId="77777777" w:rsidR="00CC09A0" w:rsidRPr="00F5699B" w:rsidRDefault="00CC09A0" w:rsidP="00F70A47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8C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44BF1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A63EC7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74390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BD5FB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30CFD7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63A05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1D0BA7C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2FD97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DB6FDE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3765E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4E1B3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1FDD5607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4D6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78B" w14:textId="77777777" w:rsidR="00CC09A0" w:rsidRPr="00F5699B" w:rsidRDefault="00CC09A0" w:rsidP="00CF7CB3">
            <w:pPr>
              <w:spacing w:before="40" w:after="40"/>
              <w:jc w:val="both"/>
              <w:rPr>
                <w:lang w:val="sr-Cyrl-CS"/>
              </w:rPr>
            </w:pPr>
          </w:p>
          <w:p w14:paraId="351B0927" w14:textId="77777777" w:rsidR="00CC09A0" w:rsidRPr="00F5699B" w:rsidRDefault="00CC09A0" w:rsidP="00F70A47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14:paraId="693AE5D9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Садржај:</w:t>
            </w:r>
          </w:p>
          <w:p w14:paraId="13909704" w14:textId="77777777" w:rsidR="00CC09A0" w:rsidRDefault="00CC09A0" w:rsidP="00CC09A0">
            <w:pPr>
              <w:pStyle w:val="ListParagraph"/>
              <w:numPr>
                <w:ilvl w:val="0"/>
                <w:numId w:val="34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час – Диспозитивне</w:t>
            </w:r>
            <w:r>
              <w:rPr>
                <w:lang w:val="sr-Cyrl-CS"/>
              </w:rPr>
              <w:t xml:space="preserve"> радње окончања; врсте пресуда</w:t>
            </w:r>
          </w:p>
          <w:p w14:paraId="2CFE3E7C" w14:textId="77777777" w:rsidR="00CC09A0" w:rsidRDefault="00CC09A0" w:rsidP="00CC09A0">
            <w:pPr>
              <w:pStyle w:val="ListParagraph"/>
              <w:numPr>
                <w:ilvl w:val="0"/>
                <w:numId w:val="34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8D647F">
              <w:rPr>
                <w:lang w:val="sr-Cyrl-CS"/>
              </w:rPr>
              <w:t>час - Садржина пресуде, исправљање, тумачење пресуде</w:t>
            </w:r>
          </w:p>
          <w:p w14:paraId="30AFE035" w14:textId="77777777" w:rsidR="00CC09A0" w:rsidRPr="008D647F" w:rsidRDefault="00CC09A0" w:rsidP="00CC09A0">
            <w:pPr>
              <w:pStyle w:val="ListParagraph"/>
              <w:numPr>
                <w:ilvl w:val="0"/>
                <w:numId w:val="34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8D647F">
              <w:rPr>
                <w:lang w:val="sr-Cyrl-CS"/>
              </w:rPr>
              <w:t>час - Појам правноснажности; Границе правноснажности; Појам и карактеристике редовних правних лекова</w:t>
            </w:r>
          </w:p>
          <w:p w14:paraId="66391DD4" w14:textId="77777777" w:rsidR="00CC09A0" w:rsidRPr="00F5699B" w:rsidRDefault="00CC09A0" w:rsidP="00CC09A0">
            <w:pPr>
              <w:pStyle w:val="ListParagraph"/>
              <w:numPr>
                <w:ilvl w:val="0"/>
                <w:numId w:val="34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>
              <w:rPr>
                <w:lang w:val="sr-Cyrl-CS"/>
              </w:rPr>
              <w:t>ас - Разлози за жалбу</w:t>
            </w:r>
          </w:p>
          <w:p w14:paraId="383A4048" w14:textId="77777777" w:rsidR="00CC09A0" w:rsidRPr="00F5699B" w:rsidRDefault="00CC09A0" w:rsidP="00CC09A0">
            <w:pPr>
              <w:pStyle w:val="ListParagraph"/>
              <w:numPr>
                <w:ilvl w:val="0"/>
                <w:numId w:val="34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час - Ток поступка по жалби; Границе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41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BFA5F2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F223CF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8A37C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8AE24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lastRenderedPageBreak/>
              <w:t>5</w:t>
            </w:r>
          </w:p>
          <w:p w14:paraId="5F168EF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F783C4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2AE3F3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1BD35A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2C0BC8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70D9E5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7FA5B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05A6D1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</w:tr>
      <w:tr w:rsidR="00CC09A0" w:rsidRPr="00F5699B" w14:paraId="4E872395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039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8DE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FC4BB5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Ревизија; Ванредни правни лекови</w:t>
            </w:r>
          </w:p>
          <w:p w14:paraId="60F148B3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Pr="00F5699B">
              <w:rPr>
                <w:lang w:val="nb-NO"/>
              </w:rPr>
              <w:t>Са</w:t>
            </w:r>
            <w:r w:rsidRPr="00F5699B">
              <w:rPr>
                <w:lang w:val="sr-Cyrl-CS"/>
              </w:rPr>
              <w:t>држ</w:t>
            </w:r>
            <w:r w:rsidRPr="00F5699B">
              <w:rPr>
                <w:lang w:val="nb-NO"/>
              </w:rPr>
              <w:t xml:space="preserve">ај:  </w:t>
            </w:r>
          </w:p>
          <w:p w14:paraId="237EF516" w14:textId="77777777" w:rsidR="00CC09A0" w:rsidRDefault="00CC09A0" w:rsidP="00CC09A0">
            <w:pPr>
              <w:pStyle w:val="ListParagraph"/>
              <w:numPr>
                <w:ilvl w:val="0"/>
                <w:numId w:val="42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Pr="008D647F">
              <w:rPr>
                <w:lang w:val="sr-Cyrl-RS"/>
              </w:rPr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 xml:space="preserve">Врсте одлука; укидање пресуде; преиначење </w:t>
            </w:r>
            <w:r>
              <w:rPr>
                <w:lang w:val="sr-Cyrl-CS"/>
              </w:rPr>
              <w:t>пресуде</w:t>
            </w:r>
          </w:p>
          <w:p w14:paraId="588D22B5" w14:textId="77777777" w:rsidR="00CC09A0" w:rsidRDefault="00CC09A0" w:rsidP="00CC09A0">
            <w:pPr>
              <w:pStyle w:val="ListParagraph"/>
              <w:numPr>
                <w:ilvl w:val="0"/>
                <w:numId w:val="42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код прекорачења тужбеног захтева; потврђивање пресуде; образложење другостепене  пресуде</w:t>
            </w:r>
          </w:p>
          <w:p w14:paraId="3979722A" w14:textId="77777777" w:rsidR="00CC09A0" w:rsidRDefault="00CC09A0" w:rsidP="00CC09A0">
            <w:pPr>
              <w:pStyle w:val="ListParagraph"/>
              <w:numPr>
                <w:ilvl w:val="0"/>
                <w:numId w:val="42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(појам, карактеристике, разлози, ток поступка, одлуке)</w:t>
            </w:r>
          </w:p>
          <w:p w14:paraId="031D8B21" w14:textId="77777777" w:rsidR="00CC09A0" w:rsidRDefault="00CC09A0" w:rsidP="00CC09A0">
            <w:pPr>
              <w:pStyle w:val="ListParagraph"/>
              <w:numPr>
                <w:ilvl w:val="0"/>
                <w:numId w:val="42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>
              <w:rPr>
                <w:lang w:val="sr-Cyrl-CS"/>
              </w:rPr>
              <w:t>стике ванредних правних лекова</w:t>
            </w:r>
          </w:p>
          <w:p w14:paraId="1F6F2A9C" w14:textId="77777777" w:rsidR="00CC09A0" w:rsidRPr="008D647F" w:rsidRDefault="00CC09A0" w:rsidP="00CC09A0">
            <w:pPr>
              <w:pStyle w:val="ListParagraph"/>
              <w:numPr>
                <w:ilvl w:val="0"/>
                <w:numId w:val="42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Pr="008D647F">
              <w:rPr>
                <w:lang w:val="sr-Cyrl-CS"/>
              </w:rPr>
              <w:t xml:space="preserve"> пресуде</w:t>
            </w:r>
          </w:p>
          <w:p w14:paraId="06C2704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B5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BCF12D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12ED9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B3297B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F2649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093E3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A54DA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14:paraId="3DA1C36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D34E2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69B81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CC6F06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010E1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354E8E3A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FC0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7E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31ED1EA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14:paraId="3067F2E6" w14:textId="77777777" w:rsidR="00CC09A0" w:rsidRPr="00F5699B" w:rsidRDefault="00CC09A0" w:rsidP="00F70A47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Садржај: </w:t>
            </w:r>
          </w:p>
          <w:p w14:paraId="1EDE22D2" w14:textId="77777777" w:rsidR="00CC09A0" w:rsidRPr="00F5699B" w:rsidRDefault="00CC09A0" w:rsidP="00CC09A0">
            <w:pPr>
              <w:pStyle w:val="ListParagraph"/>
              <w:numPr>
                <w:ilvl w:val="0"/>
                <w:numId w:val="36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14:paraId="4AEA8DC8" w14:textId="77777777" w:rsidR="00CC09A0" w:rsidRPr="00F5699B" w:rsidRDefault="00CC09A0" w:rsidP="00CC09A0">
            <w:pPr>
              <w:pStyle w:val="ListParagraph"/>
              <w:numPr>
                <w:ilvl w:val="0"/>
                <w:numId w:val="36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14:paraId="234E140A" w14:textId="77777777" w:rsidR="00CC09A0" w:rsidRPr="00F5699B" w:rsidRDefault="00CC09A0" w:rsidP="00CC09A0">
            <w:pPr>
              <w:pStyle w:val="ListParagraph"/>
              <w:numPr>
                <w:ilvl w:val="0"/>
                <w:numId w:val="36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>
              <w:rPr>
                <w:lang w:val="sr-Cyrl-CS"/>
              </w:rPr>
              <w:t>м грађанским судским поступцима</w:t>
            </w:r>
          </w:p>
          <w:p w14:paraId="05638A12" w14:textId="77777777" w:rsidR="00CC09A0" w:rsidRPr="00F5699B" w:rsidRDefault="00CC09A0" w:rsidP="00CC09A0">
            <w:pPr>
              <w:pStyle w:val="ListParagraph"/>
              <w:numPr>
                <w:ilvl w:val="0"/>
                <w:numId w:val="36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>
              <w:rPr>
                <w:lang w:val="sr-Cyrl-CS"/>
              </w:rPr>
              <w:t>екова; имовинскоправни поступци</w:t>
            </w:r>
          </w:p>
          <w:p w14:paraId="56B47E2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14:paraId="6557643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27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9E9A8E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401E94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5E510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5587C4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EA367E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DD531A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76DDAFD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1B0FBD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DB959D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B9646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74640E7D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1ED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DFEF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15E8D3E1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14:paraId="2015228D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RS"/>
              </w:rPr>
              <w:t xml:space="preserve">        </w:t>
            </w:r>
            <w:r w:rsidRPr="00F5699B">
              <w:rPr>
                <w:lang w:val="nb-NO"/>
              </w:rPr>
              <w:t xml:space="preserve">Садржај: </w:t>
            </w:r>
          </w:p>
          <w:p w14:paraId="65DB3D75" w14:textId="77777777" w:rsidR="00CC09A0" w:rsidRPr="00F5699B" w:rsidRDefault="00CC09A0" w:rsidP="00CC09A0">
            <w:pPr>
              <w:pStyle w:val="ListParagraph"/>
              <w:numPr>
                <w:ilvl w:val="0"/>
                <w:numId w:val="3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14:paraId="26D1A139" w14:textId="77777777" w:rsidR="00CC09A0" w:rsidRPr="00F5699B" w:rsidRDefault="00CC09A0" w:rsidP="00CC09A0">
            <w:pPr>
              <w:pStyle w:val="ListParagraph"/>
              <w:numPr>
                <w:ilvl w:val="0"/>
                <w:numId w:val="3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час - Правни лекови, окончање,  новчане казне и судски пенали</w:t>
            </w:r>
          </w:p>
          <w:p w14:paraId="5322DAE0" w14:textId="77777777" w:rsidR="00CC09A0" w:rsidRPr="00F5699B" w:rsidRDefault="00CC09A0" w:rsidP="00CC09A0">
            <w:pPr>
              <w:pStyle w:val="ListParagraph"/>
              <w:numPr>
                <w:ilvl w:val="0"/>
                <w:numId w:val="3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Извршне исправе, извршност, подобност за извршење</w:t>
            </w:r>
          </w:p>
          <w:p w14:paraId="7B33B50A" w14:textId="77777777" w:rsidR="00CC09A0" w:rsidRPr="00F5699B" w:rsidRDefault="00CC09A0" w:rsidP="00CC09A0">
            <w:pPr>
              <w:pStyle w:val="ListParagraph"/>
              <w:numPr>
                <w:ilvl w:val="0"/>
                <w:numId w:val="3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Веродостојне исправе и извршење на основу веродостојних исправа</w:t>
            </w:r>
          </w:p>
          <w:p w14:paraId="09B52F88" w14:textId="77777777" w:rsidR="00CC09A0" w:rsidRPr="00F5699B" w:rsidRDefault="00CC09A0" w:rsidP="00CC09A0">
            <w:pPr>
              <w:pStyle w:val="ListParagraph"/>
              <w:numPr>
                <w:ilvl w:val="0"/>
                <w:numId w:val="3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14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22E62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FE450F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502012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F3C3B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AA8D97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0AAB7FB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4FBFB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E7A8B5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E40B44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35073D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079B32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7DA14F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33F77A91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D6C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CC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43949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14:paraId="11A899A9" w14:textId="77777777" w:rsidR="00CC09A0" w:rsidRPr="00F5699B" w:rsidRDefault="00CC09A0" w:rsidP="00F70A47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Садржај:</w:t>
            </w:r>
          </w:p>
          <w:p w14:paraId="0C1BA756" w14:textId="77777777" w:rsidR="00CC09A0" w:rsidRPr="00F5699B" w:rsidRDefault="00CC09A0" w:rsidP="00CC09A0">
            <w:pPr>
              <w:pStyle w:val="ListParagraph"/>
              <w:numPr>
                <w:ilvl w:val="0"/>
                <w:numId w:val="38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14:paraId="1BEF57E6" w14:textId="77777777" w:rsidR="00CC09A0" w:rsidRPr="00F5699B" w:rsidRDefault="00CC09A0" w:rsidP="00CC09A0">
            <w:pPr>
              <w:pStyle w:val="ListParagraph"/>
              <w:numPr>
                <w:ilvl w:val="0"/>
                <w:numId w:val="3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14:paraId="480BDB3C" w14:textId="77777777" w:rsidR="00CC09A0" w:rsidRPr="00F5699B" w:rsidRDefault="00CC09A0" w:rsidP="00CC09A0">
            <w:pPr>
              <w:pStyle w:val="ListParagraph"/>
              <w:numPr>
                <w:ilvl w:val="0"/>
                <w:numId w:val="3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Pr="00F5699B">
              <w:rPr>
                <w:lang w:val="sr-Cyrl-CS"/>
              </w:rPr>
              <w:t>, намирење извршних поверилаца</w:t>
            </w:r>
          </w:p>
          <w:p w14:paraId="09E66DFC" w14:textId="77777777" w:rsidR="00CC09A0" w:rsidRPr="00F5699B" w:rsidRDefault="00CC09A0" w:rsidP="00CC09A0">
            <w:pPr>
              <w:pStyle w:val="ListParagraph"/>
              <w:numPr>
                <w:ilvl w:val="0"/>
                <w:numId w:val="3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14:paraId="68160036" w14:textId="77777777" w:rsidR="00CC09A0" w:rsidRPr="00F5699B" w:rsidRDefault="00CC09A0" w:rsidP="00CC09A0">
            <w:pPr>
              <w:pStyle w:val="ListParagraph"/>
              <w:numPr>
                <w:ilvl w:val="0"/>
                <w:numId w:val="3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032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6C48A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02C20E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7F84AB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580D4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C03183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C5D11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F480E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17030F2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B699CE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B4C07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A48E6A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9C588C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A1E358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5F73EF72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EB5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F5A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14:paraId="08DC7785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 потраживања, оспоравање потраживања и упућивање на парницу; извршење на новчаном потраживању извршног дужника</w:t>
            </w:r>
          </w:p>
          <w:p w14:paraId="0CE1E929" w14:textId="77777777" w:rsidR="00CC09A0" w:rsidRPr="00F5699B" w:rsidRDefault="00CC09A0" w:rsidP="00F70A47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14:paraId="51BA7414" w14:textId="77777777" w:rsidR="00CC09A0" w:rsidRPr="00F5699B" w:rsidRDefault="00CC09A0" w:rsidP="00CC09A0">
            <w:pPr>
              <w:pStyle w:val="ListParagraph"/>
              <w:numPr>
                <w:ilvl w:val="0"/>
                <w:numId w:val="39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 xml:space="preserve">намирења, </w:t>
            </w:r>
            <w:r>
              <w:rPr>
                <w:lang w:val="sr-Cyrl-CS"/>
              </w:rPr>
              <w:t xml:space="preserve">редови, </w:t>
            </w:r>
            <w:r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14:paraId="79040738" w14:textId="77777777" w:rsidR="00CC09A0" w:rsidRPr="00F5699B" w:rsidRDefault="00CC09A0" w:rsidP="00CC09A0">
            <w:pPr>
              <w:pStyle w:val="ListParagraph"/>
              <w:numPr>
                <w:ilvl w:val="0"/>
                <w:numId w:val="39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Посебна правила за намирење појединих потраживања</w:t>
            </w:r>
          </w:p>
          <w:p w14:paraId="2A95D506" w14:textId="77777777" w:rsidR="00CC09A0" w:rsidRPr="00F5699B" w:rsidRDefault="00CC09A0" w:rsidP="00CC09A0">
            <w:pPr>
              <w:pStyle w:val="ListParagraph"/>
              <w:numPr>
                <w:ilvl w:val="0"/>
                <w:numId w:val="39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14:paraId="511A0D63" w14:textId="77777777" w:rsidR="00CC09A0" w:rsidRPr="00F5699B" w:rsidRDefault="00CC09A0" w:rsidP="00F70A47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 час - Пленидба потраживања</w:t>
            </w:r>
          </w:p>
          <w:p w14:paraId="6F80705E" w14:textId="77777777" w:rsidR="00CC09A0" w:rsidRPr="00F5699B" w:rsidRDefault="00CC09A0" w:rsidP="00F70A47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CB7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880B3A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C78BBF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ED0230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1DCF97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55B4B5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65D47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14:paraId="5F93FEB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B9FA27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629D12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D4AB2E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BDC53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43E0D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316713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F0289F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2049036B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C80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41C75F5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E89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14:paraId="7006CE5A" w14:textId="77777777" w:rsidR="00CC09A0" w:rsidRPr="00F5699B" w:rsidRDefault="00CC09A0" w:rsidP="00F70A47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14:paraId="50273E11" w14:textId="77777777" w:rsidR="00CC09A0" w:rsidRPr="00F5699B" w:rsidRDefault="00CC09A0" w:rsidP="00F70A47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14:paraId="0C84F742" w14:textId="77777777" w:rsidR="00CC09A0" w:rsidRPr="00F5699B" w:rsidRDefault="00CC09A0" w:rsidP="00CC09A0">
            <w:pPr>
              <w:pStyle w:val="ListParagraph"/>
              <w:numPr>
                <w:ilvl w:val="0"/>
                <w:numId w:val="40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Pr="00F5699B">
              <w:rPr>
                <w:lang w:val="ru-RU"/>
              </w:rPr>
              <w:t xml:space="preserve">- </w:t>
            </w:r>
            <w:r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>
              <w:rPr>
                <w:lang w:val="sr-Cyrl-CS"/>
              </w:rPr>
              <w:t>екућег рачуна извршног дужника</w:t>
            </w:r>
          </w:p>
          <w:p w14:paraId="640E53B9" w14:textId="77777777" w:rsidR="00CC09A0" w:rsidRPr="00F5699B" w:rsidRDefault="00CC09A0" w:rsidP="00CC09A0">
            <w:pPr>
              <w:pStyle w:val="ListParagraph"/>
              <w:numPr>
                <w:ilvl w:val="0"/>
                <w:numId w:val="40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час - Извршење на финансијским инструментима, на хартијама од вредности и уделима у привредном друштву</w:t>
            </w:r>
          </w:p>
          <w:p w14:paraId="14AEDB9E" w14:textId="77777777" w:rsidR="00CC09A0" w:rsidRPr="00F5699B" w:rsidRDefault="00CC09A0" w:rsidP="00CC09A0">
            <w:pPr>
              <w:pStyle w:val="ListParagraph"/>
              <w:numPr>
                <w:ilvl w:val="0"/>
                <w:numId w:val="40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Предаја покретних ствари, испражњење и предаја непокретности, извршење чињења, нечињења или трпљењa</w:t>
            </w:r>
          </w:p>
          <w:p w14:paraId="132BF619" w14:textId="77777777" w:rsidR="00CC09A0" w:rsidRPr="00F5699B" w:rsidRDefault="00CC09A0" w:rsidP="00CC09A0">
            <w:pPr>
              <w:pStyle w:val="ListParagraph"/>
              <w:numPr>
                <w:ilvl w:val="0"/>
                <w:numId w:val="40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r w:rsidRPr="00F5699B">
              <w:rPr>
                <w:lang w:val="sr-Cyrl-RS"/>
              </w:rPr>
              <w:t xml:space="preserve">са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14:paraId="188CCB51" w14:textId="77777777" w:rsidR="00CC09A0" w:rsidRPr="00F5699B" w:rsidRDefault="00CC09A0" w:rsidP="00CC09A0">
            <w:pPr>
              <w:pStyle w:val="ListParagraph"/>
              <w:numPr>
                <w:ilvl w:val="0"/>
                <w:numId w:val="40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14:paraId="6C6098A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BC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6DC184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49C187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3642BD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F25B9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0B0F8E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CC09A0" w:rsidRPr="00F5699B" w14:paraId="19AAF187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E96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47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14:paraId="65350AC1" w14:textId="77777777" w:rsidR="00CC09A0" w:rsidRPr="00F5699B" w:rsidRDefault="00CC09A0" w:rsidP="00F70A47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14:paraId="3EEA7E35" w14:textId="77777777" w:rsidR="00CC09A0" w:rsidRPr="00F5699B" w:rsidRDefault="00CC09A0" w:rsidP="00F70A47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14:paraId="44F886E7" w14:textId="77777777" w:rsidR="00CC09A0" w:rsidRPr="00F5699B" w:rsidRDefault="00CC09A0" w:rsidP="00CC09A0">
            <w:pPr>
              <w:pStyle w:val="ListParagraph"/>
              <w:numPr>
                <w:ilvl w:val="0"/>
                <w:numId w:val="41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14:paraId="0D5C28FB" w14:textId="77777777" w:rsidR="00CC09A0" w:rsidRPr="00F5699B" w:rsidRDefault="00CC09A0" w:rsidP="00CC09A0">
            <w:pPr>
              <w:pStyle w:val="ListParagraph"/>
              <w:numPr>
                <w:ilvl w:val="0"/>
                <w:numId w:val="41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14:paraId="239CEF97" w14:textId="77777777" w:rsidR="00CC09A0" w:rsidRPr="00F5699B" w:rsidRDefault="00CC09A0" w:rsidP="00CC09A0">
            <w:pPr>
              <w:pStyle w:val="ListParagraph"/>
              <w:numPr>
                <w:ilvl w:val="0"/>
                <w:numId w:val="41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14:paraId="56A0357E" w14:textId="77777777" w:rsidR="00CC09A0" w:rsidRPr="00F5699B" w:rsidRDefault="00CC09A0" w:rsidP="00CC09A0">
            <w:pPr>
              <w:pStyle w:val="ListParagraph"/>
              <w:numPr>
                <w:ilvl w:val="0"/>
                <w:numId w:val="41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14:paraId="5B31011B" w14:textId="77777777" w:rsidR="00CC09A0" w:rsidRPr="00F5699B" w:rsidRDefault="00CC09A0" w:rsidP="00CC09A0">
            <w:pPr>
              <w:pStyle w:val="ListParagraph"/>
              <w:numPr>
                <w:ilvl w:val="0"/>
                <w:numId w:val="41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14:paraId="02045CF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9E9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AC69ED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0C8471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E5C24E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00B35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EC1ED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E68E87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14:paraId="4E0088DB" w14:textId="77777777" w:rsidR="00CC09A0" w:rsidRPr="00F5699B" w:rsidRDefault="00CC09A0" w:rsidP="00CC09A0">
      <w:pPr>
        <w:spacing w:before="40" w:after="40"/>
      </w:pPr>
    </w:p>
    <w:p w14:paraId="058F17F9" w14:textId="77777777" w:rsidR="00CC09A0" w:rsidRPr="00F5699B" w:rsidRDefault="00CC09A0" w:rsidP="00CC09A0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CC09A0" w:rsidRPr="00F5699B" w14:paraId="125E514B" w14:textId="77777777" w:rsidTr="00F70A47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D9759D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CC09A0" w:rsidRPr="00F5699B" w14:paraId="7F0D66AE" w14:textId="77777777" w:rsidTr="00F70A47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68F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F04807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C3B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267E96B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2F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14:paraId="7A43332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CC09A0" w:rsidRPr="00F5699B" w14:paraId="6015C82C" w14:textId="77777777" w:rsidTr="00F70A47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1E6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66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E35F58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14:paraId="25CD9474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5AC4E5AE" w14:textId="77777777" w:rsidR="00CC09A0" w:rsidRPr="00F5699B" w:rsidRDefault="00CC09A0" w:rsidP="00CC09A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14:paraId="4EAC1F40" w14:textId="77777777" w:rsidR="00CC09A0" w:rsidRPr="00F5699B" w:rsidRDefault="00CC09A0" w:rsidP="00CC09A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 (примери) и испитивање ex offo,</w:t>
            </w:r>
          </w:p>
          <w:p w14:paraId="3C37A853" w14:textId="77777777" w:rsidR="00CC09A0" w:rsidRPr="00F5699B" w:rsidRDefault="00CC09A0" w:rsidP="00CC09A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14:paraId="3E415C55" w14:textId="77777777" w:rsidR="00CC09A0" w:rsidRPr="00F5699B" w:rsidRDefault="00CC09A0" w:rsidP="00CC09A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14:paraId="6C7FFD1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83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8FF819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D1C69D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2615E02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0444F9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7AD580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52E46A59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277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13CFADC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2A5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50E599A0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14:paraId="1343661F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1BB16252" w14:textId="77777777" w:rsidR="00CC09A0" w:rsidRPr="00F5699B" w:rsidRDefault="00CC09A0" w:rsidP="00CC09A0">
            <w:pPr>
              <w:pStyle w:val="ListParagraph"/>
              <w:numPr>
                <w:ilvl w:val="0"/>
                <w:numId w:val="27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lastRenderedPageBreak/>
              <w:t xml:space="preserve">Примери за стварну, општу месну, посебне месне надлежности, приговори странака и одлучивање суда 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14:paraId="7F1599F5" w14:textId="77777777" w:rsidR="00CC09A0" w:rsidRPr="00F5699B" w:rsidRDefault="00CC09A0" w:rsidP="00CC09A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14:paraId="7AC058B7" w14:textId="77777777" w:rsidR="00CC09A0" w:rsidRPr="00F5699B" w:rsidRDefault="00CC09A0" w:rsidP="00CC09A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14:paraId="4018697A" w14:textId="77777777" w:rsidR="00CC09A0" w:rsidRPr="00F5699B" w:rsidRDefault="00CC09A0" w:rsidP="00CC09A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14:paraId="0393570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262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6E761E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5A3126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C05406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lastRenderedPageBreak/>
              <w:t>2</w:t>
            </w:r>
          </w:p>
          <w:p w14:paraId="10845A2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826BF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675DE7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1AAB153D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C07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AF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597EE8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14:paraId="60A6ED30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7EE6282B" w14:textId="77777777" w:rsidR="00CC09A0" w:rsidRPr="00F5699B" w:rsidRDefault="00CC09A0" w:rsidP="00CC09A0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14:paraId="5EA002BD" w14:textId="77777777" w:rsidR="00CC09A0" w:rsidRPr="00F5699B" w:rsidRDefault="00CC09A0" w:rsidP="00CC09A0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14:paraId="3B95F616" w14:textId="77777777" w:rsidR="00CC09A0" w:rsidRPr="00F5699B" w:rsidRDefault="00CC09A0" w:rsidP="00CC09A0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14:paraId="030E7347" w14:textId="77777777" w:rsidR="00CC09A0" w:rsidRPr="00F5699B" w:rsidRDefault="00CC09A0" w:rsidP="00CC09A0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14:paraId="5C6910A1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E64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2210F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DF12E5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88BA74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309E442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2A9B72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3E4405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685160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51237E07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80F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E88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14:paraId="191285B8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14:paraId="76A0B54A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0E57C2BC" w14:textId="77777777" w:rsidR="00CC09A0" w:rsidRPr="00F5699B" w:rsidRDefault="00CC09A0" w:rsidP="00CC09A0">
            <w:pPr>
              <w:numPr>
                <w:ilvl w:val="0"/>
                <w:numId w:val="7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14:paraId="57D65AAC" w14:textId="77777777" w:rsidR="00CC09A0" w:rsidRPr="00F5699B" w:rsidRDefault="00CC09A0" w:rsidP="00CC09A0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14:paraId="5561510C" w14:textId="77777777" w:rsidR="00CC09A0" w:rsidRPr="00F5699B" w:rsidRDefault="00CC09A0" w:rsidP="00CC09A0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14:paraId="116F2E0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EE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FBC5BC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8199C4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98C8E4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03C299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F155FB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206276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6BE9B417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AEE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6A91B8E0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</w:p>
          <w:p w14:paraId="736E501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D068" w14:textId="77777777" w:rsidR="00CC09A0" w:rsidRPr="00F5699B" w:rsidRDefault="00CC09A0" w:rsidP="00F70A47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14:paraId="2F5F1367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14:paraId="6D78264A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lastRenderedPageBreak/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3561D6DA" w14:textId="77777777" w:rsidR="00CC09A0" w:rsidRPr="00F5699B" w:rsidRDefault="00CC09A0" w:rsidP="00CC09A0">
            <w:pPr>
              <w:numPr>
                <w:ilvl w:val="0"/>
                <w:numId w:val="8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којима се тужба преиначује у субјектном и објектном смислу </w:t>
            </w:r>
          </w:p>
          <w:p w14:paraId="057C2751" w14:textId="77777777" w:rsidR="00CC09A0" w:rsidRPr="00F5699B" w:rsidRDefault="00CC09A0" w:rsidP="00CC09A0">
            <w:pPr>
              <w:numPr>
                <w:ilvl w:val="0"/>
                <w:numId w:val="8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14:paraId="06FCF1C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86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E18A7C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2E8618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7F1ED0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lastRenderedPageBreak/>
              <w:t>2</w:t>
            </w:r>
          </w:p>
          <w:p w14:paraId="471F0AD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CEFF07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CC09A0" w:rsidRPr="00F5699B" w14:paraId="77BC228F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B78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F33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457375D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14:paraId="10F3BA4A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713E51A4" w14:textId="77777777" w:rsidR="00CC09A0" w:rsidRPr="00F5699B" w:rsidRDefault="00CC09A0" w:rsidP="00CC09A0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14:paraId="7ECEF995" w14:textId="77777777" w:rsidR="00CC09A0" w:rsidRPr="00F5699B" w:rsidRDefault="00CC09A0" w:rsidP="00CC09A0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14:paraId="6549D6D1" w14:textId="77777777" w:rsidR="00CC09A0" w:rsidRPr="00F5699B" w:rsidRDefault="00CC09A0" w:rsidP="00CC09A0">
            <w:pPr>
              <w:numPr>
                <w:ilvl w:val="0"/>
                <w:numId w:val="9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14:paraId="5CC2FC58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5C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2E660A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B169EB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DD3A73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BC3205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24141668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C54F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6D4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A14A684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Pr="00F5699B">
              <w:rPr>
                <w:b/>
                <w:lang w:val="sr-Cyrl-CS"/>
              </w:rPr>
              <w:t>Колоквијум</w:t>
            </w:r>
          </w:p>
          <w:p w14:paraId="05451E8D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47B1BFCB" w14:textId="77777777" w:rsidR="00CC09A0" w:rsidRPr="00F5699B" w:rsidRDefault="00CC09A0" w:rsidP="00F70A47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14:paraId="0917ADE9" w14:textId="77777777" w:rsidR="00CC09A0" w:rsidRPr="00F5699B" w:rsidRDefault="00CC09A0" w:rsidP="00CC09A0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материја, и</w:t>
            </w:r>
          </w:p>
          <w:p w14:paraId="6C776AFB" w14:textId="77777777" w:rsidR="00CC09A0" w:rsidRPr="00F5699B" w:rsidRDefault="00CC09A0" w:rsidP="00CC09A0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14:paraId="3C5006E3" w14:textId="77777777" w:rsidR="00CC09A0" w:rsidRPr="00F5699B" w:rsidRDefault="00CC09A0" w:rsidP="00F70A47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4E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5D5065B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861BE3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8CBA9D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840414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5D16B011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6BA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1C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9F408E" w14:textId="77777777" w:rsidR="00CC09A0" w:rsidRPr="00F5699B" w:rsidRDefault="00CC09A0" w:rsidP="00F70A47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14:paraId="7C7C726E" w14:textId="77777777" w:rsidR="00CC09A0" w:rsidRPr="00F5699B" w:rsidRDefault="00CC09A0" w:rsidP="00F70A47">
            <w:pPr>
              <w:tabs>
                <w:tab w:val="left" w:pos="6285"/>
              </w:tabs>
              <w:spacing w:before="40" w:after="40"/>
              <w:jc w:val="both"/>
              <w:rPr>
                <w:lang w:val="sr-Cyrl-RS"/>
              </w:rPr>
            </w:pPr>
            <w:r w:rsidRPr="00F5699B">
              <w:rPr>
                <w:lang w:val="en-GB"/>
              </w:rPr>
              <w:t xml:space="preserve">       </w:t>
            </w:r>
            <w:r w:rsidRPr="00F5699B">
              <w:rPr>
                <w:lang w:val="sr-Cyrl-RS"/>
              </w:rPr>
              <w:t>Садржај</w:t>
            </w:r>
          </w:p>
          <w:p w14:paraId="4D3EE6E9" w14:textId="77777777" w:rsidR="00CC09A0" w:rsidRPr="00F5699B" w:rsidRDefault="00CC09A0" w:rsidP="00CC09A0">
            <w:pPr>
              <w:pStyle w:val="ListParagraph"/>
              <w:numPr>
                <w:ilvl w:val="0"/>
                <w:numId w:val="13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14:paraId="012D69B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48A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8181657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F1DE259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881228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02664A66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754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33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FDC866B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14:paraId="2A1DAE3C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4FB1F4D6" w14:textId="77777777" w:rsidR="00CC09A0" w:rsidRPr="00F5699B" w:rsidRDefault="00CC09A0" w:rsidP="00CC09A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14:paraId="790A82B1" w14:textId="77777777" w:rsidR="00CC09A0" w:rsidRPr="00F5699B" w:rsidRDefault="00CC09A0" w:rsidP="00CC09A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деклараторне и преображајне пресуде,</w:t>
            </w:r>
          </w:p>
          <w:p w14:paraId="2344AF0C" w14:textId="77777777" w:rsidR="00CC09A0" w:rsidRPr="00F5699B" w:rsidRDefault="00CC09A0" w:rsidP="00CC09A0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14:paraId="1CFC24D2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E61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549AA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BBDFA7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23DB1F8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3E146B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0463C41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5C89F2B6" w14:textId="77777777" w:rsidTr="00F70A47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ECB2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20A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781F1FF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14:paraId="0F2D82E1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6002B0E7" w14:textId="77777777" w:rsidR="00CC09A0" w:rsidRPr="00F5699B" w:rsidRDefault="00CC09A0" w:rsidP="00CC09A0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14:paraId="62496C7A" w14:textId="77777777" w:rsidR="00CC09A0" w:rsidRPr="00F5699B" w:rsidRDefault="00CC09A0" w:rsidP="00CC09A0">
            <w:pPr>
              <w:numPr>
                <w:ilvl w:val="0"/>
                <w:numId w:val="15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70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A234D4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07598F2B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11D6125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07134C13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13E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C79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3D0F42B2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14:paraId="0D7E8082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      Садржај</w:t>
            </w:r>
            <w:r w:rsidRPr="00F5699B">
              <w:rPr>
                <w:lang w:val="en-GB"/>
              </w:rPr>
              <w:t>:</w:t>
            </w:r>
          </w:p>
          <w:p w14:paraId="4914A689" w14:textId="77777777" w:rsidR="00CC09A0" w:rsidRPr="00F5699B" w:rsidRDefault="00CC09A0" w:rsidP="00CC09A0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14:paraId="3845AF29" w14:textId="77777777" w:rsidR="00CC09A0" w:rsidRPr="00F5699B" w:rsidRDefault="00CC09A0" w:rsidP="00CC09A0">
            <w:pPr>
              <w:numPr>
                <w:ilvl w:val="0"/>
                <w:numId w:val="16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14:paraId="645D861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F03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A85A86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49B64F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87E46B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F6C415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4E7F3CA7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217D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6ECF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7ED017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14:paraId="1E01FAD8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rPr>
                <w:lang w:val="sr-Cyrl-RS"/>
              </w:rPr>
              <w:t xml:space="preserve">        Садржај</w:t>
            </w:r>
            <w:r w:rsidRPr="00F5699B">
              <w:rPr>
                <w:lang w:val="en-GB"/>
              </w:rPr>
              <w:t>:</w:t>
            </w:r>
          </w:p>
          <w:p w14:paraId="4D00E6F1" w14:textId="77777777" w:rsidR="00CC09A0" w:rsidRPr="00F5699B" w:rsidRDefault="00CC09A0" w:rsidP="00CC09A0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14:paraId="36A8876A" w14:textId="77777777" w:rsidR="00CC09A0" w:rsidRPr="00F5699B" w:rsidRDefault="00CC09A0" w:rsidP="00CC09A0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14:paraId="7A5FBB81" w14:textId="77777777" w:rsidR="00CC09A0" w:rsidRPr="00F5699B" w:rsidRDefault="00CC09A0" w:rsidP="00CC09A0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14:paraId="45A94770" w14:textId="77777777" w:rsidR="00CC09A0" w:rsidRPr="00F5699B" w:rsidRDefault="00CC09A0" w:rsidP="00CC09A0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14:paraId="0A266C08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84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A15F10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6CD9341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797176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A69AEB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361B79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6CE075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8FC270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C72785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56733C72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28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2E0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308994CD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14:paraId="291E5CC2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0CD9419E" w14:textId="77777777" w:rsidR="00CC09A0" w:rsidRPr="00F5699B" w:rsidRDefault="00CC09A0" w:rsidP="00CC09A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ради наплате новчаног потраживања,</w:t>
            </w:r>
          </w:p>
          <w:p w14:paraId="05B6F44A" w14:textId="77777777" w:rsidR="00CC09A0" w:rsidRPr="00F5699B" w:rsidRDefault="00CC09A0" w:rsidP="00CC09A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r w:rsidRPr="00F5699B">
              <w:rPr>
                <w:lang w:val="sr-Cyrl-RS"/>
              </w:rPr>
              <w:t>јавног</w:t>
            </w:r>
            <w:r w:rsidRPr="00F5699B">
              <w:rPr>
                <w:lang w:val="sr-Cyrl-CS"/>
              </w:rPr>
              <w:t xml:space="preserve"> извршитеља</w:t>
            </w:r>
          </w:p>
          <w:p w14:paraId="56C65C99" w14:textId="77777777" w:rsidR="00CC09A0" w:rsidRPr="00F5699B" w:rsidRDefault="00CC09A0" w:rsidP="00CC09A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14:paraId="12DB4FBF" w14:textId="77777777" w:rsidR="00CC09A0" w:rsidRPr="00F5699B" w:rsidRDefault="00CC09A0" w:rsidP="00CC09A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Решење о преносу потраживања ради наплате и </w:t>
            </w:r>
            <w:r w:rsidRPr="00F5699B">
              <w:rPr>
                <w:lang w:val="sr-Cyrl-CS"/>
              </w:rPr>
              <w:lastRenderedPageBreak/>
              <w:t>уместо исплате</w:t>
            </w:r>
          </w:p>
          <w:p w14:paraId="028F170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0357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554095C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43F7D65A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15E722E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F33849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1A37C466" w14:textId="77777777" w:rsidTr="00F70A47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D136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865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622EC1DF" w14:textId="77777777" w:rsidR="00CC09A0" w:rsidRPr="00F5699B" w:rsidRDefault="00CC09A0" w:rsidP="00F70A47">
            <w:pPr>
              <w:spacing w:before="40" w:after="40"/>
              <w:jc w:val="center"/>
              <w:rPr>
                <w:lang w:val="sr-Cyrl-RS"/>
              </w:rPr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rPr>
                <w:lang w:val="sr-Cyrl-RS"/>
              </w:rPr>
              <w:t xml:space="preserve"> </w:t>
            </w:r>
          </w:p>
          <w:p w14:paraId="36D07748" w14:textId="77777777" w:rsidR="00CC09A0" w:rsidRPr="00F5699B" w:rsidRDefault="00CC09A0" w:rsidP="00F70A47">
            <w:pPr>
              <w:spacing w:before="40" w:after="40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 Садржај</w:t>
            </w:r>
            <w:r w:rsidRPr="00F5699B">
              <w:rPr>
                <w:lang w:val="en-GB"/>
              </w:rPr>
              <w:t>:</w:t>
            </w:r>
          </w:p>
          <w:p w14:paraId="767CD4E1" w14:textId="77777777" w:rsidR="00CC09A0" w:rsidRPr="00F5699B" w:rsidRDefault="00CC09A0" w:rsidP="00CC09A0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статусних ванпарничних поступака (нпр., за лишење пословне способности, задржавање у неуропсихијатријској  установи, давање дозволе за закључење брака и сл.)</w:t>
            </w:r>
          </w:p>
          <w:p w14:paraId="2DFF9FC5" w14:textId="77777777" w:rsidR="00CC09A0" w:rsidRPr="00F5699B" w:rsidRDefault="00CC09A0" w:rsidP="00CC09A0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имовинско-правних ванпарничних поступака (нпр., за уређење међа, одређивање накнаде за експроприсану непокретност, за расправљање заоставштине и сл.)</w:t>
            </w:r>
          </w:p>
          <w:p w14:paraId="42A10EED" w14:textId="77777777" w:rsidR="00CC09A0" w:rsidRPr="00F5699B" w:rsidRDefault="00CC09A0" w:rsidP="00CC09A0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631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0D3CCF5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86AB2E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605E81AA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4A13B9D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5878BC3E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2ADA77EF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CC09A0" w:rsidRPr="00F5699B" w14:paraId="13347289" w14:textId="77777777" w:rsidTr="00F70A47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35D9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B9E6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Pr="00F5699B">
              <w:rPr>
                <w:b/>
                <w:lang w:val="sr-Cyrl-CS"/>
              </w:rPr>
              <w:t>Колоквијум</w:t>
            </w:r>
          </w:p>
          <w:p w14:paraId="0F746DE5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RS"/>
              </w:rPr>
              <w:t xml:space="preserve">      Садржај</w:t>
            </w:r>
            <w:r w:rsidRPr="00F5699B">
              <w:rPr>
                <w:lang w:val="en-GB"/>
              </w:rPr>
              <w:t>:</w:t>
            </w:r>
          </w:p>
          <w:p w14:paraId="00A8ACA8" w14:textId="77777777" w:rsidR="00CC09A0" w:rsidRPr="00F5699B" w:rsidRDefault="00CC09A0" w:rsidP="00F70A47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 вежбама из      наставне материја која је обрађивана између два колоквијума и састоји се од два дела:</w:t>
            </w:r>
          </w:p>
          <w:p w14:paraId="61F460ED" w14:textId="77777777" w:rsidR="00CC09A0" w:rsidRPr="00F5699B" w:rsidRDefault="00CC09A0" w:rsidP="00CC09A0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10 питања из обрађене материје, и</w:t>
            </w:r>
          </w:p>
          <w:p w14:paraId="77375144" w14:textId="77777777" w:rsidR="00CC09A0" w:rsidRPr="00F5699B" w:rsidRDefault="00CC09A0" w:rsidP="00CC09A0">
            <w:pPr>
              <w:pStyle w:val="ListParagraph"/>
              <w:numPr>
                <w:ilvl w:val="0"/>
                <w:numId w:val="23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14:paraId="20359BF6" w14:textId="77777777" w:rsidR="00CC09A0" w:rsidRPr="00F5699B" w:rsidRDefault="00CC09A0" w:rsidP="00F70A47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264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5A75EEBE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7954D5BF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14:paraId="469901B6" w14:textId="77777777" w:rsidR="00CC09A0" w:rsidRPr="00F5699B" w:rsidRDefault="00CC09A0" w:rsidP="00F70A47">
            <w:pPr>
              <w:spacing w:before="40" w:after="40"/>
              <w:rPr>
                <w:rFonts w:eastAsia="SimSun"/>
                <w:lang w:val="sr-Cyrl-CS"/>
              </w:rPr>
            </w:pPr>
          </w:p>
          <w:p w14:paraId="76E390BC" w14:textId="77777777" w:rsidR="00CC09A0" w:rsidRPr="00F5699B" w:rsidRDefault="00CC09A0" w:rsidP="00F70A47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14:paraId="5E1ABD85" w14:textId="77777777" w:rsidR="00CC09A0" w:rsidRPr="00F5699B" w:rsidRDefault="00CC09A0" w:rsidP="00CC09A0">
      <w:pPr>
        <w:spacing w:before="40" w:after="40"/>
      </w:pPr>
    </w:p>
    <w:p w14:paraId="42E589A8" w14:textId="77777777" w:rsidR="00CC09A0" w:rsidRPr="00F5699B" w:rsidRDefault="00CC09A0" w:rsidP="00CC09A0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C09A0" w:rsidRPr="00F5699B" w14:paraId="514E2F87" w14:textId="77777777" w:rsidTr="00F70A4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7ADED2E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CC09A0" w:rsidRPr="00F5699B" w14:paraId="265E3432" w14:textId="77777777" w:rsidTr="00F70A47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23B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14:paraId="7E9FE203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14:paraId="56AE8D71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017507BD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14:paraId="01B68F6B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53A8A05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14:paraId="071CE05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14:paraId="79D859C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14:paraId="7BF9FDA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14:paraId="4084534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14:paraId="2F7B5E0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14:paraId="2AD3E65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14:paraId="1E38C51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14:paraId="02ECE3C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14:paraId="54EA675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14:paraId="3F8C251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јавности</w:t>
            </w:r>
          </w:p>
          <w:p w14:paraId="7E78C19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Начело равноправности</w:t>
            </w:r>
          </w:p>
          <w:p w14:paraId="79A6D76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правни лек</w:t>
            </w:r>
          </w:p>
          <w:p w14:paraId="10A3654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14:paraId="67708E2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14:paraId="6409A38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14:paraId="60D3C24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14:paraId="36D0A27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14:paraId="7CF4869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14:paraId="4BDB476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14:paraId="364E6B3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14:paraId="79741D6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14:paraId="7699055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14:paraId="676F678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14:paraId="37E3561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14:paraId="2769DAF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14:paraId="2301005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14:paraId="787679D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14:paraId="742E344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14:paraId="2B997B8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14:paraId="3A242F1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14:paraId="192EC79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14:paraId="32ACB877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14:paraId="272D6C5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14:paraId="14A15D6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14:paraId="0D88390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14:paraId="3E01169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14:paraId="4ACB7BA9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14:paraId="7B53EB1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14:paraId="5D6DE1D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14:paraId="5B7EAA5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14:paraId="255970E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14:paraId="734DD2B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14:paraId="0B9AA80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14:paraId="472CE8B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14:paraId="20E7811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14:paraId="6C50A22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14:paraId="6C68A41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14:paraId="056C6AA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14:paraId="2B44C0E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14:paraId="07A9C3F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14:paraId="16CF0D2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14:paraId="203977A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легитимацја и страначка сукцесија у току парнице</w:t>
            </w:r>
          </w:p>
          <w:p w14:paraId="57AF0DC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Законско заступање странака (појам и врсте), права и обавезе законског заступника и привремени заступник</w:t>
            </w:r>
          </w:p>
          <w:p w14:paraId="71AFED7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14:paraId="0536099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14:paraId="05197B4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14:paraId="3D9A515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14:paraId="642E6F0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14:paraId="64677C19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14:paraId="7110A94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14:paraId="273A7BE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14:paraId="09B043D5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14:paraId="4A26FFF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14:paraId="5536B2C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14:paraId="2E751C1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14:paraId="5DC26C40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14:paraId="06BFB64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14:paraId="03C1AD2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14:paraId="381B4F7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14:paraId="0AC51DF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14:paraId="471C59D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14:paraId="25B03CC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14:paraId="7518F27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14:paraId="591B8ED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14:paraId="1143711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14:paraId="63569F40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14:paraId="0D284BE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14:paraId="5DF53EE6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14:paraId="247AF72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14:paraId="1C68D88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14:paraId="7D479DD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14:paraId="3F7E2E8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14:paraId="66CC7F9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14:paraId="4E4859D7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14:paraId="48AB6299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14:paraId="71F26B16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14:paraId="7C030D3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14:paraId="1C1F22A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14:paraId="7180CCC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14:paraId="753E1C3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14:paraId="6ACDE729" w14:textId="77777777" w:rsidR="00CC09A0" w:rsidRPr="00F5699B" w:rsidRDefault="00CC09A0" w:rsidP="00F70A47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14:paraId="782A071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14:paraId="7F5F705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14:paraId="0B65E29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14:paraId="5EB1C597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тврдње и доказивања</w:t>
            </w:r>
          </w:p>
          <w:p w14:paraId="64F627C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Извођење, обезбеђење и оцена доказа</w:t>
            </w:r>
          </w:p>
          <w:p w14:paraId="52616CD7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Увиђај и исправе</w:t>
            </w:r>
          </w:p>
          <w:p w14:paraId="7E9942A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14:paraId="589E021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14:paraId="40C3F477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14:paraId="38866295" w14:textId="77777777" w:rsidR="00CC09A0" w:rsidRPr="00F5699B" w:rsidRDefault="00CC09A0" w:rsidP="00F70A47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14:paraId="1680B07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14:paraId="61FDAF5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14:paraId="5C3DC4EC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14:paraId="48B883C6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14:paraId="69A42E4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14:paraId="5A9124F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14:paraId="0D445EF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14:paraId="12FC02E6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14:paraId="6907EADF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14:paraId="6FCA6B7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14:paraId="438A8BA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14:paraId="351B64A6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14:paraId="76F100E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14:paraId="16BBAA02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14:paraId="3875C25A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14:paraId="18ADD64E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14:paraId="60033F7B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14:paraId="77A7470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14:paraId="675C75E3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14:paraId="61237508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14:paraId="284D9F8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14:paraId="44ECEB69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14:paraId="500FE2ED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14:paraId="0C81786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14:paraId="5DF44315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14:paraId="7EBE63A7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14:paraId="6901F48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14:paraId="0B0DD601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14:paraId="2CD78F60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14:paraId="64A41364" w14:textId="77777777" w:rsidR="00CC09A0" w:rsidRPr="00F5699B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14:paraId="0588C20B" w14:textId="77777777" w:rsidR="00CC09A0" w:rsidRDefault="00CC09A0" w:rsidP="00CC09A0">
            <w:pPr>
              <w:numPr>
                <w:ilvl w:val="0"/>
                <w:numId w:val="3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14:paraId="6A88C3E2" w14:textId="77777777" w:rsidR="00CC09A0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1BCFB588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</w:p>
          <w:p w14:paraId="0A73E2A0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Извршно процесно право</w:t>
            </w:r>
          </w:p>
          <w:p w14:paraId="1AC9BACA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480FA6BB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14:paraId="1B7C3B7D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2. Субјекти извршног поступка</w:t>
            </w:r>
          </w:p>
          <w:p w14:paraId="0802DEF0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14:paraId="712F5D5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14:paraId="411C259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14:paraId="6FDA4BF2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14:paraId="24A0711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14:paraId="3A1E26E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14:paraId="31C6B585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14:paraId="2F2E8E1A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14:paraId="280E4CAB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14:paraId="47A0121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lang w:val="sr-Cyrl-RS"/>
              </w:rPr>
              <w:t xml:space="preserve">Обустава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14:paraId="62E1D6C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14:paraId="0CF8E6B6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14:paraId="43B78EDC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14:paraId="73F07758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14:paraId="6B1F5A9C" w14:textId="77777777" w:rsidR="00CC09A0" w:rsidRPr="00F5699B" w:rsidRDefault="00CC09A0" w:rsidP="00F70A47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14:paraId="2CE4056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14:paraId="42AF8467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14:paraId="62772A4C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14:paraId="109E9F5F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14:paraId="3054B95C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14:paraId="3D57BA97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14:paraId="699E0739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14:paraId="6E8803C6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14:paraId="7305BC9C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14:paraId="3E21AC46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  <w:lang w:val="sr-Cyrl-RS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14:paraId="2CDAE028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14:paraId="63D6397E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14:paraId="2C68843F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14:paraId="40A626D3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14:paraId="412C407F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14:paraId="59B32BCA" w14:textId="77777777" w:rsidR="00CC09A0" w:rsidRPr="00F5699B" w:rsidRDefault="00CC09A0" w:rsidP="00F70A47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14:paraId="49A3D48D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14:paraId="2D1DFBD7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14:paraId="7253400B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14:paraId="7ECCD722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14:paraId="13663E59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14:paraId="54728DB5" w14:textId="77777777" w:rsidR="00CC09A0" w:rsidRPr="00F5699B" w:rsidRDefault="00CC09A0" w:rsidP="00F70A47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14:paraId="49B34D7E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14:paraId="7EB0B476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14:paraId="5C07FCF7" w14:textId="77777777" w:rsidR="00CC09A0" w:rsidRPr="00F5699B" w:rsidRDefault="00CC09A0" w:rsidP="00F70A47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14:paraId="3980715D" w14:textId="77777777" w:rsidR="00CC09A0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0F89CA44" w14:textId="77777777" w:rsidR="00CC09A0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34213F2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</w:p>
          <w:p w14:paraId="7A7FF089" w14:textId="77777777" w:rsidR="00CC09A0" w:rsidRPr="00F5699B" w:rsidRDefault="00CC09A0" w:rsidP="00F70A47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14:paraId="193BBB45" w14:textId="77777777" w:rsidR="00CC09A0" w:rsidRPr="00F5699B" w:rsidRDefault="00CC09A0" w:rsidP="00F70A47">
            <w:pPr>
              <w:spacing w:before="40" w:after="40"/>
              <w:jc w:val="both"/>
              <w:rPr>
                <w:b/>
                <w:lang w:val="sr-Cyrl-CS"/>
              </w:rPr>
            </w:pPr>
          </w:p>
          <w:p w14:paraId="238C1784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14:paraId="506EE770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14:paraId="49B18E47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14:paraId="3BAC046C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14:paraId="513279C7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14:paraId="18769944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14:paraId="18E2949B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14:paraId="476BBC0D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14:paraId="0B1A0BFA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14:paraId="014A33B7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14:paraId="16AEA84F" w14:textId="77777777" w:rsidR="00CC09A0" w:rsidRPr="00F5699B" w:rsidRDefault="00CC09A0" w:rsidP="00F70A47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14:paraId="457B9459" w14:textId="77777777" w:rsidR="00CC09A0" w:rsidRPr="00F5699B" w:rsidRDefault="00CC09A0" w:rsidP="00F70A47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14:paraId="30F701C6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14:paraId="0F0BC639" w14:textId="77777777" w:rsidR="00CC09A0" w:rsidRPr="00F5699B" w:rsidRDefault="00CC09A0" w:rsidP="00F70A47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14:paraId="51C04283" w14:textId="77777777" w:rsidR="00CC09A0" w:rsidRPr="00F5699B" w:rsidRDefault="00CC09A0" w:rsidP="00F70A47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14:paraId="57C47235" w14:textId="77777777" w:rsidR="00CC09A0" w:rsidRPr="00F5699B" w:rsidRDefault="00CC09A0" w:rsidP="00F70A47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14:paraId="07052CF2" w14:textId="77777777" w:rsidR="00CC09A0" w:rsidRPr="00F5699B" w:rsidRDefault="00CC09A0" w:rsidP="00CC09A0"/>
    <w:p w14:paraId="0329527D" w14:textId="77777777" w:rsidR="004D4AE8" w:rsidRPr="00020710" w:rsidRDefault="004D4AE8"/>
    <w:sectPr w:rsidR="004D4AE8" w:rsidRPr="0002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30"/>
  </w:num>
  <w:num w:numId="5">
    <w:abstractNumId w:val="2"/>
  </w:num>
  <w:num w:numId="6">
    <w:abstractNumId w:val="40"/>
  </w:num>
  <w:num w:numId="7">
    <w:abstractNumId w:val="7"/>
  </w:num>
  <w:num w:numId="8">
    <w:abstractNumId w:val="29"/>
  </w:num>
  <w:num w:numId="9">
    <w:abstractNumId w:val="4"/>
  </w:num>
  <w:num w:numId="10">
    <w:abstractNumId w:val="35"/>
  </w:num>
  <w:num w:numId="11">
    <w:abstractNumId w:val="13"/>
  </w:num>
  <w:num w:numId="12">
    <w:abstractNumId w:val="0"/>
  </w:num>
  <w:num w:numId="13">
    <w:abstractNumId w:val="19"/>
  </w:num>
  <w:num w:numId="14">
    <w:abstractNumId w:val="33"/>
  </w:num>
  <w:num w:numId="15">
    <w:abstractNumId w:val="22"/>
  </w:num>
  <w:num w:numId="16">
    <w:abstractNumId w:val="28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16"/>
  </w:num>
  <w:num w:numId="22">
    <w:abstractNumId w:val="18"/>
  </w:num>
  <w:num w:numId="23">
    <w:abstractNumId w:val="32"/>
  </w:num>
  <w:num w:numId="24">
    <w:abstractNumId w:val="5"/>
  </w:num>
  <w:num w:numId="25">
    <w:abstractNumId w:val="31"/>
  </w:num>
  <w:num w:numId="26">
    <w:abstractNumId w:val="38"/>
  </w:num>
  <w:num w:numId="27">
    <w:abstractNumId w:val="25"/>
  </w:num>
  <w:num w:numId="28">
    <w:abstractNumId w:val="20"/>
  </w:num>
  <w:num w:numId="29">
    <w:abstractNumId w:val="6"/>
  </w:num>
  <w:num w:numId="30">
    <w:abstractNumId w:val="37"/>
  </w:num>
  <w:num w:numId="31">
    <w:abstractNumId w:val="36"/>
  </w:num>
  <w:num w:numId="32">
    <w:abstractNumId w:val="39"/>
  </w:num>
  <w:num w:numId="33">
    <w:abstractNumId w:val="9"/>
  </w:num>
  <w:num w:numId="34">
    <w:abstractNumId w:val="27"/>
  </w:num>
  <w:num w:numId="35">
    <w:abstractNumId w:val="11"/>
  </w:num>
  <w:num w:numId="36">
    <w:abstractNumId w:val="21"/>
  </w:num>
  <w:num w:numId="37">
    <w:abstractNumId w:val="10"/>
  </w:num>
  <w:num w:numId="38">
    <w:abstractNumId w:val="15"/>
  </w:num>
  <w:num w:numId="39">
    <w:abstractNumId w:val="26"/>
  </w:num>
  <w:num w:numId="40">
    <w:abstractNumId w:val="12"/>
  </w:num>
  <w:num w:numId="41">
    <w:abstractNumId w:val="17"/>
  </w:num>
  <w:num w:numId="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20710"/>
    <w:rsid w:val="00030995"/>
    <w:rsid w:val="00034852"/>
    <w:rsid w:val="00065851"/>
    <w:rsid w:val="00070D18"/>
    <w:rsid w:val="00084932"/>
    <w:rsid w:val="000D22BC"/>
    <w:rsid w:val="000D3B8B"/>
    <w:rsid w:val="000E45DE"/>
    <w:rsid w:val="001155A0"/>
    <w:rsid w:val="00117DCC"/>
    <w:rsid w:val="00130951"/>
    <w:rsid w:val="00151601"/>
    <w:rsid w:val="001528FB"/>
    <w:rsid w:val="00164153"/>
    <w:rsid w:val="001665A6"/>
    <w:rsid w:val="00190484"/>
    <w:rsid w:val="001A1D16"/>
    <w:rsid w:val="001E014E"/>
    <w:rsid w:val="0020496F"/>
    <w:rsid w:val="00216D7C"/>
    <w:rsid w:val="002462B8"/>
    <w:rsid w:val="002502E6"/>
    <w:rsid w:val="00280078"/>
    <w:rsid w:val="002961FE"/>
    <w:rsid w:val="0029739A"/>
    <w:rsid w:val="002B28BF"/>
    <w:rsid w:val="002C7BFE"/>
    <w:rsid w:val="002D6F53"/>
    <w:rsid w:val="00302538"/>
    <w:rsid w:val="0035592E"/>
    <w:rsid w:val="003D33D7"/>
    <w:rsid w:val="00454B75"/>
    <w:rsid w:val="0047184C"/>
    <w:rsid w:val="004963C9"/>
    <w:rsid w:val="004B78CF"/>
    <w:rsid w:val="004C02D7"/>
    <w:rsid w:val="004C18EB"/>
    <w:rsid w:val="004D4AE8"/>
    <w:rsid w:val="004E35A4"/>
    <w:rsid w:val="00521893"/>
    <w:rsid w:val="005264A5"/>
    <w:rsid w:val="00530420"/>
    <w:rsid w:val="005429B3"/>
    <w:rsid w:val="00545008"/>
    <w:rsid w:val="00572881"/>
    <w:rsid w:val="00572A56"/>
    <w:rsid w:val="005D4433"/>
    <w:rsid w:val="005F1DBD"/>
    <w:rsid w:val="00612256"/>
    <w:rsid w:val="0064005E"/>
    <w:rsid w:val="00655732"/>
    <w:rsid w:val="00682008"/>
    <w:rsid w:val="006B2893"/>
    <w:rsid w:val="006C6B94"/>
    <w:rsid w:val="00700525"/>
    <w:rsid w:val="007110B4"/>
    <w:rsid w:val="00731BF0"/>
    <w:rsid w:val="007E1075"/>
    <w:rsid w:val="00823336"/>
    <w:rsid w:val="00823776"/>
    <w:rsid w:val="008A082D"/>
    <w:rsid w:val="008C1796"/>
    <w:rsid w:val="008D76A3"/>
    <w:rsid w:val="008E5244"/>
    <w:rsid w:val="00923134"/>
    <w:rsid w:val="009430D1"/>
    <w:rsid w:val="0094529C"/>
    <w:rsid w:val="00977066"/>
    <w:rsid w:val="00977517"/>
    <w:rsid w:val="009D3E1F"/>
    <w:rsid w:val="009D5B85"/>
    <w:rsid w:val="009E02DE"/>
    <w:rsid w:val="00A17ABA"/>
    <w:rsid w:val="00A539CA"/>
    <w:rsid w:val="00A73E61"/>
    <w:rsid w:val="00A80FA8"/>
    <w:rsid w:val="00A97A0D"/>
    <w:rsid w:val="00AA10C6"/>
    <w:rsid w:val="00AA69E1"/>
    <w:rsid w:val="00B06CB8"/>
    <w:rsid w:val="00B1409E"/>
    <w:rsid w:val="00B43B0E"/>
    <w:rsid w:val="00B514BC"/>
    <w:rsid w:val="00B6584D"/>
    <w:rsid w:val="00B9618F"/>
    <w:rsid w:val="00BA13BF"/>
    <w:rsid w:val="00BA6716"/>
    <w:rsid w:val="00BB58B9"/>
    <w:rsid w:val="00BB6500"/>
    <w:rsid w:val="00BC0328"/>
    <w:rsid w:val="00BC5501"/>
    <w:rsid w:val="00BE724F"/>
    <w:rsid w:val="00CA2797"/>
    <w:rsid w:val="00CA2FF0"/>
    <w:rsid w:val="00CA6D92"/>
    <w:rsid w:val="00CB3A8B"/>
    <w:rsid w:val="00CC09A0"/>
    <w:rsid w:val="00CF7CB3"/>
    <w:rsid w:val="00D24D06"/>
    <w:rsid w:val="00D432A2"/>
    <w:rsid w:val="00D46190"/>
    <w:rsid w:val="00D56207"/>
    <w:rsid w:val="00D70C28"/>
    <w:rsid w:val="00D820EA"/>
    <w:rsid w:val="00DB6746"/>
    <w:rsid w:val="00DC2793"/>
    <w:rsid w:val="00DD4130"/>
    <w:rsid w:val="00DF3BE5"/>
    <w:rsid w:val="00E30601"/>
    <w:rsid w:val="00E62A31"/>
    <w:rsid w:val="00E85FD7"/>
    <w:rsid w:val="00F00E86"/>
    <w:rsid w:val="00F21E55"/>
    <w:rsid w:val="00F27C4B"/>
    <w:rsid w:val="00F61DC9"/>
    <w:rsid w:val="00F75A07"/>
    <w:rsid w:val="00F76A7F"/>
    <w:rsid w:val="00FA07CA"/>
    <w:rsid w:val="00FB17C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2BA5-D7EE-49AF-9D33-4CBBC17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Zoran Jovanovic</cp:lastModifiedBy>
  <cp:revision>2</cp:revision>
  <dcterms:created xsi:type="dcterms:W3CDTF">2021-09-21T07:51:00Z</dcterms:created>
  <dcterms:modified xsi:type="dcterms:W3CDTF">2021-09-21T07:51:00Z</dcterms:modified>
</cp:coreProperties>
</file>