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AC" w:rsidRPr="00B6154E" w:rsidRDefault="00623EAC" w:rsidP="00623EAC">
      <w:pPr>
        <w:spacing w:after="240"/>
        <w:jc w:val="center"/>
        <w:rPr>
          <w:rFonts w:ascii="Cambria" w:hAnsi="Cambria"/>
          <w:b/>
          <w:caps/>
          <w:sz w:val="20"/>
          <w:szCs w:val="20"/>
          <w:lang w:val="sr-Cyrl-RS"/>
        </w:rPr>
      </w:pPr>
      <w:r w:rsidRPr="00B6154E">
        <w:rPr>
          <w:rFonts w:ascii="Cambria" w:hAnsi="Cambria"/>
          <w:b/>
          <w:caps/>
          <w:sz w:val="20"/>
          <w:szCs w:val="20"/>
          <w:lang w:val="sr-Cyrl-RS"/>
        </w:rPr>
        <w:t>ТАБЕЛА ЗА УНОС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83"/>
        <w:gridCol w:w="2762"/>
      </w:tblGrid>
      <w:tr w:rsidR="00623EAC" w:rsidRPr="00B6154E" w:rsidTr="00CD7FDC">
        <w:trPr>
          <w:jc w:val="center"/>
        </w:trPr>
        <w:tc>
          <w:tcPr>
            <w:tcW w:w="5883" w:type="dxa"/>
            <w:shd w:val="clear" w:color="auto" w:fill="B4C6E7" w:themeFill="accent5" w:themeFillTint="66"/>
            <w:vAlign w:val="center"/>
          </w:tcPr>
          <w:p w:rsidR="00623EAC" w:rsidRPr="00B6154E" w:rsidRDefault="00623EAC" w:rsidP="00CD7FDC">
            <w:pPr>
              <w:spacing w:before="120" w:after="120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b/>
                <w:sz w:val="20"/>
                <w:szCs w:val="20"/>
                <w:lang w:val="sr-Cyrl-RS"/>
              </w:rPr>
              <w:t>Назив високошколске установе</w:t>
            </w:r>
          </w:p>
        </w:tc>
        <w:tc>
          <w:tcPr>
            <w:tcW w:w="2762" w:type="dxa"/>
            <w:shd w:val="clear" w:color="auto" w:fill="B4C6E7" w:themeFill="accent5" w:themeFillTint="66"/>
            <w:vAlign w:val="center"/>
          </w:tcPr>
          <w:p w:rsidR="00623EAC" w:rsidRPr="00B6154E" w:rsidRDefault="00707D84" w:rsidP="00707D8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b/>
                <w:sz w:val="20"/>
                <w:szCs w:val="20"/>
                <w:lang w:val="sr-Cyrl-RS"/>
              </w:rPr>
              <w:t>Правни факултет Универзитета у Крагујевцу</w:t>
            </w:r>
          </w:p>
        </w:tc>
      </w:tr>
      <w:tr w:rsidR="00623EAC" w:rsidRPr="00B6154E" w:rsidTr="00CD7FDC">
        <w:trPr>
          <w:jc w:val="center"/>
        </w:trPr>
        <w:tc>
          <w:tcPr>
            <w:tcW w:w="5883" w:type="dxa"/>
            <w:shd w:val="clear" w:color="auto" w:fill="B4C6E7" w:themeFill="accent5" w:themeFillTint="66"/>
            <w:vAlign w:val="center"/>
          </w:tcPr>
          <w:p w:rsidR="00623EAC" w:rsidRPr="00B6154E" w:rsidRDefault="00623EAC" w:rsidP="00CD7FDC">
            <w:pPr>
              <w:spacing w:before="120" w:after="120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b/>
                <w:sz w:val="20"/>
                <w:szCs w:val="20"/>
                <w:lang w:val="sr-Cyrl-RS"/>
              </w:rPr>
              <w:t>Назив студијског програма</w:t>
            </w:r>
          </w:p>
        </w:tc>
        <w:tc>
          <w:tcPr>
            <w:tcW w:w="2762" w:type="dxa"/>
            <w:shd w:val="clear" w:color="auto" w:fill="B4C6E7" w:themeFill="accent5" w:themeFillTint="66"/>
            <w:vAlign w:val="center"/>
          </w:tcPr>
          <w:p w:rsidR="00623EAC" w:rsidRPr="00B6154E" w:rsidRDefault="00707D84" w:rsidP="00CD7FDC">
            <w:pPr>
              <w:spacing w:before="120" w:after="120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b/>
                <w:sz w:val="20"/>
                <w:szCs w:val="20"/>
                <w:lang w:val="sr-Cyrl-RS"/>
              </w:rPr>
              <w:t xml:space="preserve">ОАС </w:t>
            </w:r>
          </w:p>
        </w:tc>
      </w:tr>
      <w:tr w:rsidR="00623EAC" w:rsidRPr="00B6154E" w:rsidTr="00CD7FDC">
        <w:trPr>
          <w:jc w:val="center"/>
        </w:trPr>
        <w:tc>
          <w:tcPr>
            <w:tcW w:w="5883" w:type="dxa"/>
            <w:vAlign w:val="center"/>
          </w:tcPr>
          <w:p w:rsidR="00623EAC" w:rsidRPr="00B6154E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sz w:val="20"/>
                <w:szCs w:val="20"/>
                <w:lang w:val="sr-Cyrl-RS"/>
              </w:rPr>
              <w:t>1.Просечан успех четворогодишњег средњег образовања</w:t>
            </w:r>
          </w:p>
        </w:tc>
        <w:tc>
          <w:tcPr>
            <w:tcW w:w="2762" w:type="dxa"/>
            <w:vAlign w:val="center"/>
          </w:tcPr>
          <w:p w:rsidR="00623EAC" w:rsidRPr="00B6154E" w:rsidRDefault="001B2D6C" w:rsidP="00CD7FDC">
            <w:pPr>
              <w:spacing w:before="120" w:after="120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4</w:t>
            </w:r>
            <w:r w:rsidR="006F1A45" w:rsidRPr="00B6154E">
              <w:rPr>
                <w:rFonts w:ascii="Cambria" w:hAnsi="Cambria"/>
                <w:b/>
                <w:sz w:val="20"/>
                <w:szCs w:val="20"/>
                <w:lang w:val="sr-Cyrl-RS"/>
              </w:rPr>
              <w:t>0</w:t>
            </w:r>
          </w:p>
        </w:tc>
      </w:tr>
      <w:tr w:rsidR="00623EAC" w:rsidRPr="00B6154E" w:rsidTr="00CD7FDC">
        <w:trPr>
          <w:jc w:val="center"/>
        </w:trPr>
        <w:tc>
          <w:tcPr>
            <w:tcW w:w="5883" w:type="dxa"/>
            <w:vAlign w:val="center"/>
          </w:tcPr>
          <w:p w:rsidR="00623EAC" w:rsidRPr="00B6154E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sz w:val="20"/>
                <w:szCs w:val="20"/>
                <w:lang w:val="sr-Cyrl-RS"/>
              </w:rPr>
              <w:t>2. Успех на матурском испиту из Српског/Матерњег језика и књижевности</w:t>
            </w:r>
          </w:p>
        </w:tc>
        <w:tc>
          <w:tcPr>
            <w:tcW w:w="2762" w:type="dxa"/>
            <w:vAlign w:val="center"/>
          </w:tcPr>
          <w:p w:rsidR="00623EAC" w:rsidRPr="00B6154E" w:rsidRDefault="00572516" w:rsidP="00CD7FDC">
            <w:pPr>
              <w:spacing w:before="120" w:after="120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2</w:t>
            </w:r>
            <w:r w:rsidR="00707D84" w:rsidRPr="00B6154E">
              <w:rPr>
                <w:rFonts w:ascii="Cambria" w:hAnsi="Cambria"/>
                <w:b/>
                <w:sz w:val="20"/>
                <w:szCs w:val="20"/>
                <w:lang w:val="sr-Cyrl-RS"/>
              </w:rPr>
              <w:t>0</w:t>
            </w:r>
          </w:p>
        </w:tc>
      </w:tr>
      <w:tr w:rsidR="00623EAC" w:rsidRPr="00B6154E" w:rsidTr="00CD7FDC">
        <w:trPr>
          <w:jc w:val="center"/>
        </w:trPr>
        <w:tc>
          <w:tcPr>
            <w:tcW w:w="5883" w:type="dxa"/>
            <w:vAlign w:val="center"/>
          </w:tcPr>
          <w:p w:rsidR="00623EAC" w:rsidRPr="00B6154E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bookmarkStart w:id="0" w:name="_GoBack"/>
            <w:r w:rsidRPr="00B6154E">
              <w:rPr>
                <w:rFonts w:ascii="Cambria" w:hAnsi="Cambria"/>
                <w:sz w:val="20"/>
                <w:szCs w:val="20"/>
                <w:lang w:val="sr-Cyrl-RS"/>
              </w:rPr>
              <w:t>3. Успех на матурском испиту из Математике</w:t>
            </w:r>
          </w:p>
        </w:tc>
        <w:tc>
          <w:tcPr>
            <w:tcW w:w="2762" w:type="dxa"/>
            <w:vAlign w:val="center"/>
          </w:tcPr>
          <w:p w:rsidR="00623EAC" w:rsidRPr="00B6154E" w:rsidRDefault="00572516" w:rsidP="00CD7FDC">
            <w:pPr>
              <w:spacing w:before="120" w:after="120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2</w:t>
            </w:r>
            <w:r w:rsidR="00707D84" w:rsidRPr="00B6154E">
              <w:rPr>
                <w:rFonts w:ascii="Cambria" w:hAnsi="Cambria"/>
                <w:b/>
                <w:sz w:val="20"/>
                <w:szCs w:val="20"/>
                <w:lang w:val="sr-Cyrl-RS"/>
              </w:rPr>
              <w:t>0</w:t>
            </w:r>
          </w:p>
        </w:tc>
      </w:tr>
      <w:bookmarkEnd w:id="0"/>
      <w:tr w:rsidR="00623EAC" w:rsidRPr="00B6154E" w:rsidTr="00CD7FDC">
        <w:trPr>
          <w:jc w:val="center"/>
        </w:trPr>
        <w:tc>
          <w:tcPr>
            <w:tcW w:w="5883" w:type="dxa"/>
            <w:vAlign w:val="center"/>
          </w:tcPr>
          <w:p w:rsidR="00623EAC" w:rsidRPr="00B6154E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sz w:val="20"/>
                <w:szCs w:val="20"/>
                <w:lang w:val="sr-Cyrl-RS"/>
              </w:rPr>
              <w:t xml:space="preserve">4. Успех на матурском испиту из предмета који/е је факултет одредио са Листе општеобразовних предмета </w:t>
            </w:r>
          </w:p>
          <w:p w:rsidR="00623EAC" w:rsidRPr="00B6154E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sz w:val="20"/>
                <w:szCs w:val="20"/>
                <w:lang w:val="sr-Cyrl-RS"/>
              </w:rPr>
              <w:t>(</w:t>
            </w:r>
            <w:r w:rsidRPr="00B6154E">
              <w:rPr>
                <w:rFonts w:ascii="Cambria" w:hAnsi="Cambria"/>
                <w:i/>
                <w:sz w:val="20"/>
                <w:szCs w:val="20"/>
                <w:lang w:val="sr-Cyrl-RS"/>
              </w:rPr>
              <w:t>за гимназије и стручне/уметничке образовне профиле који немају директну проходност</w:t>
            </w:r>
            <w:r w:rsidRPr="00B6154E">
              <w:rPr>
                <w:rFonts w:ascii="Cambria" w:hAnsi="Cambria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762" w:type="dxa"/>
            <w:vAlign w:val="center"/>
          </w:tcPr>
          <w:p w:rsidR="00623EAC" w:rsidRPr="002652C4" w:rsidRDefault="002652C4" w:rsidP="00CD7FDC">
            <w:pPr>
              <w:spacing w:before="120" w:after="120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2652C4">
              <w:rPr>
                <w:rFonts w:ascii="Cambria" w:hAnsi="Cambria"/>
                <w:b/>
                <w:sz w:val="20"/>
                <w:szCs w:val="20"/>
                <w:lang w:val="sr-Cyrl-RS"/>
              </w:rPr>
              <w:t>20</w:t>
            </w:r>
          </w:p>
        </w:tc>
      </w:tr>
      <w:tr w:rsidR="00623EAC" w:rsidRPr="00B6154E" w:rsidTr="00CD7FDC">
        <w:trPr>
          <w:jc w:val="center"/>
        </w:trPr>
        <w:tc>
          <w:tcPr>
            <w:tcW w:w="5883" w:type="dxa"/>
            <w:vAlign w:val="center"/>
          </w:tcPr>
          <w:p w:rsidR="00623EAC" w:rsidRPr="00B6154E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sz w:val="20"/>
                <w:szCs w:val="20"/>
                <w:lang w:val="sr-Cyrl-RS"/>
              </w:rPr>
              <w:t>4а. Навести који се општеобразовни предмети са Листе вреднују</w:t>
            </w:r>
          </w:p>
        </w:tc>
        <w:tc>
          <w:tcPr>
            <w:tcW w:w="2762" w:type="dxa"/>
            <w:vAlign w:val="center"/>
          </w:tcPr>
          <w:p w:rsidR="00623EAC" w:rsidRPr="00B6154E" w:rsidRDefault="00AD1CE2" w:rsidP="00AD1CE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b/>
                <w:sz w:val="20"/>
                <w:szCs w:val="20"/>
                <w:lang w:val="sr-Cyrl-RS"/>
              </w:rPr>
              <w:t>Страни језик</w:t>
            </w:r>
          </w:p>
          <w:p w:rsidR="00AD1CE2" w:rsidRPr="00B6154E" w:rsidRDefault="00AD1CE2" w:rsidP="00AD1CE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b/>
                <w:sz w:val="20"/>
                <w:szCs w:val="20"/>
                <w:lang w:val="sr-Cyrl-RS"/>
              </w:rPr>
              <w:t>Историја</w:t>
            </w:r>
          </w:p>
          <w:p w:rsidR="00AD1CE2" w:rsidRPr="00B6154E" w:rsidRDefault="00AD1CE2" w:rsidP="00AD1CE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b/>
                <w:sz w:val="20"/>
                <w:szCs w:val="20"/>
                <w:lang w:val="sr-Cyrl-RS"/>
              </w:rPr>
              <w:t>Географија</w:t>
            </w:r>
          </w:p>
          <w:p w:rsidR="00AD1CE2" w:rsidRPr="00B6154E" w:rsidRDefault="00AD1CE2" w:rsidP="00AD1CE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b/>
                <w:sz w:val="20"/>
                <w:szCs w:val="20"/>
                <w:lang w:val="sr-Cyrl-RS"/>
              </w:rPr>
              <w:t>Физика</w:t>
            </w:r>
          </w:p>
          <w:p w:rsidR="00AD1CE2" w:rsidRPr="00B6154E" w:rsidRDefault="00AD1CE2" w:rsidP="00AD1CE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b/>
                <w:sz w:val="20"/>
                <w:szCs w:val="20"/>
                <w:lang w:val="sr-Cyrl-RS"/>
              </w:rPr>
              <w:t>Хемија</w:t>
            </w:r>
          </w:p>
          <w:p w:rsidR="00AD1CE2" w:rsidRPr="00B6154E" w:rsidRDefault="00AD1CE2" w:rsidP="00AD1CE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b/>
                <w:sz w:val="20"/>
                <w:szCs w:val="20"/>
                <w:lang w:val="sr-Cyrl-RS"/>
              </w:rPr>
              <w:t>Биологија</w:t>
            </w:r>
          </w:p>
          <w:p w:rsidR="00AD1CE2" w:rsidRPr="00B6154E" w:rsidRDefault="00AD1CE2" w:rsidP="00AD1CE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b/>
                <w:sz w:val="20"/>
                <w:szCs w:val="20"/>
                <w:lang w:val="sr-Cyrl-RS"/>
              </w:rPr>
              <w:t>Српски као матерњи језик (само за ученике који су полагали на језику неке од националних мањина)</w:t>
            </w:r>
          </w:p>
          <w:p w:rsidR="003B288E" w:rsidRPr="00B6154E" w:rsidRDefault="003B288E" w:rsidP="00AD1CE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b/>
                <w:sz w:val="20"/>
                <w:szCs w:val="20"/>
                <w:lang w:val="sr-Cyrl-RS"/>
              </w:rPr>
              <w:t>Уметнички наставни предмет</w:t>
            </w:r>
          </w:p>
          <w:p w:rsidR="00AD1CE2" w:rsidRPr="00B6154E" w:rsidRDefault="00AD1CE2" w:rsidP="00AD1CE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</w:p>
        </w:tc>
      </w:tr>
      <w:tr w:rsidR="00623EAC" w:rsidRPr="00B6154E" w:rsidTr="00CD7FDC">
        <w:trPr>
          <w:trHeight w:val="1047"/>
          <w:jc w:val="center"/>
        </w:trPr>
        <w:tc>
          <w:tcPr>
            <w:tcW w:w="5883" w:type="dxa"/>
            <w:vAlign w:val="center"/>
          </w:tcPr>
          <w:p w:rsidR="00623EAC" w:rsidRPr="00B6154E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sz w:val="20"/>
                <w:szCs w:val="20"/>
                <w:lang w:val="sr-Cyrl-RS"/>
              </w:rPr>
              <w:t>5.</w:t>
            </w:r>
            <w:r w:rsidRPr="00B6154E">
              <w:rPr>
                <w:sz w:val="20"/>
                <w:szCs w:val="20"/>
              </w:rPr>
              <w:t xml:space="preserve"> </w:t>
            </w:r>
            <w:r w:rsidRPr="00B6154E">
              <w:rPr>
                <w:rFonts w:ascii="Cambria" w:hAnsi="Cambria"/>
                <w:sz w:val="20"/>
                <w:szCs w:val="20"/>
                <w:lang w:val="sr-Cyrl-RS"/>
              </w:rPr>
              <w:t>Успех из теоријског дела стручног/уметничког матурског испита</w:t>
            </w:r>
          </w:p>
          <w:p w:rsidR="00623EAC" w:rsidRPr="00B6154E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sz w:val="20"/>
                <w:szCs w:val="20"/>
                <w:lang w:val="sr-Cyrl-RS"/>
              </w:rPr>
              <w:t>(</w:t>
            </w:r>
            <w:r w:rsidRPr="00B6154E">
              <w:rPr>
                <w:rFonts w:ascii="Cambria" w:hAnsi="Cambria"/>
                <w:i/>
                <w:sz w:val="20"/>
                <w:szCs w:val="20"/>
                <w:lang w:val="sr-Cyrl-RS"/>
              </w:rPr>
              <w:t>за стручне/уметничке  образовне профиле који имају директну проходност</w:t>
            </w:r>
            <w:r w:rsidRPr="00B6154E">
              <w:rPr>
                <w:rFonts w:ascii="Cambria" w:hAnsi="Cambria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762" w:type="dxa"/>
            <w:vAlign w:val="center"/>
          </w:tcPr>
          <w:p w:rsidR="00623EAC" w:rsidRPr="00B6154E" w:rsidRDefault="00572516" w:rsidP="00CD7FDC">
            <w:pPr>
              <w:spacing w:before="120" w:after="120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2</w:t>
            </w:r>
            <w:r w:rsidR="00707D84" w:rsidRPr="00B6154E">
              <w:rPr>
                <w:rFonts w:ascii="Cambria" w:hAnsi="Cambria"/>
                <w:b/>
                <w:sz w:val="20"/>
                <w:szCs w:val="20"/>
                <w:lang w:val="sr-Cyrl-RS"/>
              </w:rPr>
              <w:t>0</w:t>
            </w:r>
          </w:p>
        </w:tc>
      </w:tr>
      <w:tr w:rsidR="00623EAC" w:rsidRPr="00B6154E" w:rsidTr="00CD7FDC">
        <w:trPr>
          <w:trHeight w:val="980"/>
          <w:jc w:val="center"/>
        </w:trPr>
        <w:tc>
          <w:tcPr>
            <w:tcW w:w="5883" w:type="dxa"/>
            <w:vAlign w:val="center"/>
          </w:tcPr>
          <w:p w:rsidR="00623EAC" w:rsidRPr="00B6154E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sz w:val="20"/>
                <w:szCs w:val="20"/>
                <w:lang w:val="sr-Cyrl-RS"/>
              </w:rPr>
              <w:t>5а. Навести прецизно који стручни и уметнички образовни профили имају директну проходност за одређени студијски програм</w:t>
            </w:r>
          </w:p>
        </w:tc>
        <w:tc>
          <w:tcPr>
            <w:tcW w:w="2762" w:type="dxa"/>
            <w:vAlign w:val="center"/>
          </w:tcPr>
          <w:p w:rsidR="00623EAC" w:rsidRPr="00B6154E" w:rsidRDefault="00AD1CE2" w:rsidP="000F62C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b/>
                <w:sz w:val="20"/>
                <w:szCs w:val="20"/>
                <w:lang w:val="sr-Cyrl-RS"/>
              </w:rPr>
              <w:t>Сви образовни профили</w:t>
            </w:r>
          </w:p>
        </w:tc>
      </w:tr>
      <w:tr w:rsidR="00623EAC" w:rsidRPr="00B6154E" w:rsidTr="00CD7FDC">
        <w:trPr>
          <w:jc w:val="center"/>
        </w:trPr>
        <w:tc>
          <w:tcPr>
            <w:tcW w:w="5883" w:type="dxa"/>
            <w:vAlign w:val="center"/>
          </w:tcPr>
          <w:p w:rsidR="00623EAC" w:rsidRPr="00B6154E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sz w:val="20"/>
                <w:szCs w:val="20"/>
                <w:lang w:val="sr-Cyrl-RS"/>
              </w:rPr>
              <w:t>6. Успех на додатним испитима за проверу знања, склоности и способности</w:t>
            </w:r>
          </w:p>
        </w:tc>
        <w:tc>
          <w:tcPr>
            <w:tcW w:w="2762" w:type="dxa"/>
            <w:vAlign w:val="center"/>
          </w:tcPr>
          <w:p w:rsidR="00623EAC" w:rsidRPr="00B6154E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</w:tr>
      <w:tr w:rsidR="00623EAC" w:rsidRPr="00B6154E" w:rsidTr="00CD7FDC">
        <w:trPr>
          <w:jc w:val="center"/>
        </w:trPr>
        <w:tc>
          <w:tcPr>
            <w:tcW w:w="5883" w:type="dxa"/>
            <w:vAlign w:val="center"/>
          </w:tcPr>
          <w:p w:rsidR="00623EAC" w:rsidRPr="00B6154E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sz w:val="20"/>
                <w:szCs w:val="20"/>
                <w:lang w:val="sr-Cyrl-RS"/>
              </w:rPr>
              <w:t>6а. Навести врсту испита</w:t>
            </w:r>
          </w:p>
        </w:tc>
        <w:tc>
          <w:tcPr>
            <w:tcW w:w="2762" w:type="dxa"/>
            <w:vAlign w:val="center"/>
          </w:tcPr>
          <w:p w:rsidR="00623EAC" w:rsidRPr="00B6154E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</w:tr>
      <w:tr w:rsidR="00623EAC" w:rsidRPr="00B6154E" w:rsidTr="00CD7FDC">
        <w:trPr>
          <w:jc w:val="center"/>
        </w:trPr>
        <w:tc>
          <w:tcPr>
            <w:tcW w:w="5883" w:type="dxa"/>
            <w:vAlign w:val="center"/>
          </w:tcPr>
          <w:p w:rsidR="00623EAC" w:rsidRPr="00B6154E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sz w:val="20"/>
                <w:szCs w:val="20"/>
                <w:lang w:val="sr-Cyrl-RS"/>
              </w:rPr>
              <w:t>7. Успех на такмичењима које вреднује факултет</w:t>
            </w:r>
          </w:p>
        </w:tc>
        <w:tc>
          <w:tcPr>
            <w:tcW w:w="2762" w:type="dxa"/>
            <w:vAlign w:val="center"/>
          </w:tcPr>
          <w:p w:rsidR="00623EAC" w:rsidRPr="00B6154E" w:rsidRDefault="00575603" w:rsidP="00B6154E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B6154E">
              <w:rPr>
                <w:rFonts w:ascii="Cambria" w:hAnsi="Cambria"/>
                <w:b/>
                <w:sz w:val="20"/>
                <w:szCs w:val="20"/>
                <w:lang w:val="sr-Cyrl-RS"/>
              </w:rPr>
              <w:t>Једна од прве три награде на републичким такмичењима</w:t>
            </w:r>
            <w:r w:rsidR="00B6154E" w:rsidRPr="00B6154E">
              <w:rPr>
                <w:rFonts w:ascii="Cambria" w:hAnsi="Cambria"/>
                <w:b/>
                <w:sz w:val="20"/>
                <w:szCs w:val="20"/>
                <w:lang w:val="sr-Cyrl-RS"/>
              </w:rPr>
              <w:t xml:space="preserve"> у организацији Министарства</w:t>
            </w:r>
          </w:p>
        </w:tc>
      </w:tr>
    </w:tbl>
    <w:p w:rsidR="00623EAC" w:rsidRPr="00B6154E" w:rsidRDefault="00623EAC" w:rsidP="00623EAC">
      <w:pPr>
        <w:spacing w:after="240"/>
        <w:jc w:val="both"/>
        <w:rPr>
          <w:rFonts w:ascii="Cambria" w:hAnsi="Cambria"/>
          <w:sz w:val="20"/>
          <w:szCs w:val="20"/>
          <w:lang w:val="sr-Cyrl-RS"/>
        </w:rPr>
      </w:pPr>
    </w:p>
    <w:p w:rsidR="001D34AB" w:rsidRPr="00B6154E" w:rsidRDefault="001D34AB">
      <w:pPr>
        <w:rPr>
          <w:sz w:val="20"/>
          <w:szCs w:val="20"/>
        </w:rPr>
      </w:pPr>
    </w:p>
    <w:sectPr w:rsidR="001D34AB" w:rsidRPr="00B6154E" w:rsidSect="004555CF">
      <w:footerReference w:type="default" r:id="rId6"/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14B" w:rsidRDefault="00FE414B">
      <w:pPr>
        <w:spacing w:after="0" w:line="240" w:lineRule="auto"/>
      </w:pPr>
      <w:r>
        <w:separator/>
      </w:r>
    </w:p>
  </w:endnote>
  <w:endnote w:type="continuationSeparator" w:id="0">
    <w:p w:rsidR="00FE414B" w:rsidRDefault="00FE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881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B01" w:rsidRDefault="00623E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2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1B01" w:rsidRDefault="00FE4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14B" w:rsidRDefault="00FE414B">
      <w:pPr>
        <w:spacing w:after="0" w:line="240" w:lineRule="auto"/>
      </w:pPr>
      <w:r>
        <w:separator/>
      </w:r>
    </w:p>
  </w:footnote>
  <w:footnote w:type="continuationSeparator" w:id="0">
    <w:p w:rsidR="00FE414B" w:rsidRDefault="00FE4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AC"/>
    <w:rsid w:val="00074547"/>
    <w:rsid w:val="000F04E6"/>
    <w:rsid w:val="000F62CC"/>
    <w:rsid w:val="001B2D6C"/>
    <w:rsid w:val="001D34AB"/>
    <w:rsid w:val="002652C4"/>
    <w:rsid w:val="003B288E"/>
    <w:rsid w:val="00572516"/>
    <w:rsid w:val="00575603"/>
    <w:rsid w:val="00591704"/>
    <w:rsid w:val="00623EAC"/>
    <w:rsid w:val="006F1A45"/>
    <w:rsid w:val="00707D84"/>
    <w:rsid w:val="00760A12"/>
    <w:rsid w:val="00845E54"/>
    <w:rsid w:val="00A56B7E"/>
    <w:rsid w:val="00AD1CE2"/>
    <w:rsid w:val="00B6154E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C76D"/>
  <w15:chartTrackingRefBased/>
  <w15:docId w15:val="{F447B71C-B4EA-4C84-8994-39120091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A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EAC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2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AC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ilija obric</cp:lastModifiedBy>
  <cp:revision>2</cp:revision>
  <cp:lastPrinted>2022-12-21T10:06:00Z</cp:lastPrinted>
  <dcterms:created xsi:type="dcterms:W3CDTF">2023-04-05T11:48:00Z</dcterms:created>
  <dcterms:modified xsi:type="dcterms:W3CDTF">2023-04-05T11:48:00Z</dcterms:modified>
</cp:coreProperties>
</file>