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D4" w:rsidRPr="0022390D" w:rsidRDefault="0022390D" w:rsidP="0022390D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 ЛИТЕРАТУРА</w:t>
      </w:r>
    </w:p>
    <w:p w:rsidR="00EC3BD4" w:rsidRDefault="00EC3BD4" w:rsidP="0022390D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872100" w:rsidRDefault="00EC3BD4" w:rsidP="00EC3BD4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КЊИГЕ, МОНОГРАФИЈЕ, ЧЛАНЦИ И ДРУГО</w:t>
      </w:r>
    </w:p>
    <w:p w:rsidR="00022E64" w:rsidRPr="00022E64" w:rsidRDefault="00022E64" w:rsidP="00EC3BD4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EC3BD4" w:rsidRPr="004B12F4" w:rsidRDefault="00872100" w:rsidP="004B12F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5BEA">
        <w:rPr>
          <w:rFonts w:ascii="Times New Roman" w:hAnsi="Times New Roman" w:cs="Times New Roman"/>
          <w:sz w:val="24"/>
          <w:szCs w:val="24"/>
        </w:rPr>
        <w:t xml:space="preserve">Adams C., </w:t>
      </w:r>
      <w:r w:rsidRPr="00585BEA">
        <w:rPr>
          <w:rFonts w:ascii="Times New Roman" w:hAnsi="Times New Roman" w:cs="Times New Roman"/>
          <w:i/>
          <w:sz w:val="24"/>
          <w:szCs w:val="24"/>
        </w:rPr>
        <w:t>For Good and Evil, The Impact of Taxes on the Course of Civilization</w:t>
      </w:r>
      <w:r w:rsidRPr="00585BEA">
        <w:rPr>
          <w:rFonts w:ascii="Times New Roman" w:hAnsi="Times New Roman" w:cs="Times New Roman"/>
          <w:sz w:val="24"/>
          <w:szCs w:val="24"/>
        </w:rPr>
        <w:t>, Madison Books, London-New York-Lanham, 1993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Alexander B.J., </w:t>
      </w:r>
      <w:r>
        <w:rPr>
          <w:rFonts w:ascii="Times New Roman" w:hAnsi="Times New Roman"/>
          <w:i/>
          <w:sz w:val="24"/>
          <w:szCs w:val="24"/>
        </w:rPr>
        <w:t>Future war</w:t>
      </w:r>
      <w:r>
        <w:rPr>
          <w:rFonts w:ascii="Times New Roman" w:hAnsi="Times New Roman"/>
          <w:sz w:val="24"/>
          <w:szCs w:val="24"/>
        </w:rPr>
        <w:t>, Thomas Dunne Kooks, New York, 1999;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Allen R. ynd Tommasi D. (editors),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Managing Public Expenditure: A Reference Book for Transition Countries, </w:t>
      </w:r>
      <w:r>
        <w:rPr>
          <w:rFonts w:ascii="Times New Roman" w:hAnsi="Times New Roman"/>
          <w:sz w:val="24"/>
          <w:szCs w:val="24"/>
          <w:lang w:val="sl-SI"/>
        </w:rPr>
        <w:t>OECD, The SIGMA Programme, Paris, 2001;</w:t>
      </w:r>
    </w:p>
    <w:p w:rsidR="00872100" w:rsidRDefault="00872100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171B02" w:rsidRDefault="00872100" w:rsidP="00872100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85BEA">
        <w:rPr>
          <w:rFonts w:ascii="Times New Roman" w:hAnsi="Times New Roman"/>
          <w:sz w:val="24"/>
          <w:szCs w:val="24"/>
        </w:rPr>
        <w:t xml:space="preserve">Alm J. and B. Tolgler, </w:t>
      </w:r>
      <w:r w:rsidRPr="00585BEA">
        <w:rPr>
          <w:rFonts w:ascii="Times New Roman" w:hAnsi="Times New Roman"/>
          <w:i/>
          <w:sz w:val="24"/>
          <w:szCs w:val="24"/>
        </w:rPr>
        <w:t>Do Etihics Matter?: Tax Compliance and Morality</w:t>
      </w:r>
      <w:r w:rsidRPr="00585BEA">
        <w:rPr>
          <w:rFonts w:ascii="Times New Roman" w:hAnsi="Times New Roman"/>
          <w:sz w:val="24"/>
          <w:szCs w:val="24"/>
        </w:rPr>
        <w:t>, Tulane  Economis Working Paper Series, Working paper 120</w:t>
      </w:r>
      <w:r w:rsidR="00171B02">
        <w:rPr>
          <w:rFonts w:ascii="Times New Roman" w:hAnsi="Times New Roman"/>
          <w:sz w:val="24"/>
          <w:szCs w:val="24"/>
        </w:rPr>
        <w:t>7, Tulane University, July 2012</w:t>
      </w:r>
      <w:r w:rsidR="00171B02">
        <w:rPr>
          <w:rFonts w:ascii="Times New Roman" w:hAnsi="Times New Roman"/>
          <w:sz w:val="24"/>
          <w:szCs w:val="24"/>
          <w:lang w:val="sr-Cyrl-CS"/>
        </w:rPr>
        <w:t>;</w:t>
      </w:r>
    </w:p>
    <w:p w:rsidR="00D10108" w:rsidRDefault="00D10108" w:rsidP="00872100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D10108" w:rsidRPr="00D10108" w:rsidRDefault="00D10108" w:rsidP="00D10108">
      <w:pPr>
        <w:autoSpaceDE w:val="0"/>
        <w:autoSpaceDN w:val="0"/>
        <w:adjustRightInd w:val="0"/>
        <w:spacing w:after="0" w:line="240" w:lineRule="auto"/>
        <w:rPr>
          <w:rFonts w:ascii="YUTimesNewRoman" w:hAnsi="YUTimesNewRoman" w:cs="YUTimesNewRoman"/>
          <w:sz w:val="24"/>
          <w:szCs w:val="24"/>
        </w:rPr>
      </w:pPr>
      <w:r>
        <w:rPr>
          <w:rFonts w:ascii="YUTimesNewRoman" w:hAnsi="YUTimesNewRoman" w:cs="YUTimesNewRoman"/>
          <w:sz w:val="24"/>
          <w:szCs w:val="24"/>
        </w:rPr>
        <w:t xml:space="preserve">Almy R., Introducing Market-Value Based Property Tax System in Ex-Communist Countries, </w:t>
      </w:r>
      <w:r>
        <w:rPr>
          <w:rFonts w:ascii="YUTimesNewRomanItalic" w:hAnsi="YUTimesNewRomanItalic" w:cs="YUTimesNewRomanItalic"/>
          <w:i/>
          <w:iCs/>
          <w:sz w:val="24"/>
          <w:szCs w:val="24"/>
        </w:rPr>
        <w:t>Journal of Property Tax Assessment and Administration</w:t>
      </w:r>
      <w:r>
        <w:rPr>
          <w:rFonts w:ascii="YUTimesNewRoman" w:hAnsi="YUTimesNewRoman" w:cs="YUTimesNewRoman"/>
          <w:sz w:val="24"/>
          <w:szCs w:val="24"/>
        </w:rPr>
        <w:t>,Vol. 7, 2004;</w:t>
      </w:r>
    </w:p>
    <w:p w:rsidR="00872100" w:rsidRPr="00585BEA" w:rsidRDefault="00872100" w:rsidP="00872100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85BEA">
        <w:rPr>
          <w:rFonts w:ascii="Times New Roman" w:hAnsi="Times New Roman"/>
          <w:sz w:val="24"/>
          <w:szCs w:val="24"/>
        </w:rPr>
        <w:t xml:space="preserve"> </w:t>
      </w:r>
    </w:p>
    <w:p w:rsidR="00171B02" w:rsidRPr="00585BEA" w:rsidRDefault="00171B02" w:rsidP="004B12F4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5BEA">
        <w:rPr>
          <w:rFonts w:ascii="Times New Roman" w:hAnsi="Times New Roman"/>
          <w:sz w:val="24"/>
          <w:szCs w:val="24"/>
          <w:lang w:val="sr-Cyrl-CS"/>
        </w:rPr>
        <w:t xml:space="preserve">Алексић </w:t>
      </w:r>
      <w:r w:rsidRPr="00585BEA">
        <w:rPr>
          <w:rFonts w:ascii="Times New Roman" w:hAnsi="Times New Roman"/>
          <w:sz w:val="24"/>
          <w:szCs w:val="24"/>
        </w:rPr>
        <w:t xml:space="preserve">Ж. </w:t>
      </w:r>
      <w:r w:rsidRPr="00585BEA">
        <w:rPr>
          <w:rFonts w:ascii="Times New Roman" w:hAnsi="Times New Roman"/>
          <w:sz w:val="24"/>
          <w:szCs w:val="24"/>
          <w:lang w:val="sr-Cyrl-CS"/>
        </w:rPr>
        <w:t xml:space="preserve">и М. Гашић, </w:t>
      </w:r>
      <w:r w:rsidRPr="00585BEA">
        <w:rPr>
          <w:rFonts w:ascii="Times New Roman" w:hAnsi="Times New Roman"/>
          <w:i/>
          <w:sz w:val="24"/>
          <w:szCs w:val="24"/>
          <w:lang w:val="sr-Cyrl-CS"/>
        </w:rPr>
        <w:t>Улога финансијске полиције у откривању криминалитета и других злоупотреба,</w:t>
      </w:r>
      <w:r w:rsidRPr="00585BEA">
        <w:rPr>
          <w:rFonts w:ascii="Times New Roman" w:hAnsi="Times New Roman"/>
          <w:sz w:val="24"/>
          <w:szCs w:val="24"/>
          <w:lang w:val="sr-Cyrl-CS"/>
        </w:rPr>
        <w:t xml:space="preserve"> у зборнику: Актуелни проблеми сузбијања криминалитета, Институт за криминолошка </w:t>
      </w:r>
      <w:r w:rsidR="004B12F4">
        <w:rPr>
          <w:rFonts w:ascii="Times New Roman" w:hAnsi="Times New Roman"/>
          <w:sz w:val="24"/>
          <w:szCs w:val="24"/>
        </w:rPr>
        <w:t xml:space="preserve">социолошка </w:t>
      </w:r>
      <w:r w:rsidRPr="00585BEA">
        <w:rPr>
          <w:rFonts w:ascii="Times New Roman" w:hAnsi="Times New Roman"/>
          <w:sz w:val="24"/>
          <w:szCs w:val="24"/>
          <w:lang w:val="sr-Cyrl-CS"/>
        </w:rPr>
        <w:t>истраживања, Београд, 1993;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Alheim M. et al., </w:t>
      </w:r>
      <w:r>
        <w:rPr>
          <w:rFonts w:ascii="Times New Roman" w:hAnsi="Times New Roman" w:cs="Times New Roman"/>
          <w:i/>
          <w:sz w:val="24"/>
          <w:szCs w:val="24"/>
        </w:rPr>
        <w:t>Tax reform for countries in transition to market economies</w:t>
      </w:r>
      <w:r>
        <w:rPr>
          <w:rFonts w:ascii="Times New Roman" w:hAnsi="Times New Roman" w:cs="Times New Roman"/>
          <w:sz w:val="24"/>
          <w:szCs w:val="24"/>
        </w:rPr>
        <w:t>, Lucius &amp;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Lucius, Stuttgart, 1999;</w:t>
      </w:r>
    </w:p>
    <w:p w:rsidR="00D10108" w:rsidRDefault="00D10108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108" w:rsidRPr="00EF67C0" w:rsidRDefault="00D10108" w:rsidP="00D1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7C0">
        <w:rPr>
          <w:rFonts w:ascii="Times New Roman" w:hAnsi="Times New Roman" w:cs="Times New Roman"/>
          <w:sz w:val="24"/>
          <w:szCs w:val="24"/>
        </w:rPr>
        <w:t>Alesina A</w:t>
      </w:r>
      <w:r w:rsidRPr="00EF67C0">
        <w:rPr>
          <w:rFonts w:ascii="Times New Roman" w:hAnsi="Times New Roman" w:cs="Times New Roman"/>
          <w:sz w:val="24"/>
          <w:szCs w:val="24"/>
          <w:lang w:val="sr-Cyrl-CS"/>
        </w:rPr>
        <w:t>. et.al.</w:t>
      </w:r>
      <w:r w:rsidRPr="00EF67C0">
        <w:rPr>
          <w:rFonts w:ascii="Times New Roman" w:hAnsi="Times New Roman" w:cs="Times New Roman"/>
          <w:sz w:val="24"/>
          <w:szCs w:val="24"/>
        </w:rPr>
        <w:t xml:space="preserve">,  Regulation And Investment,  </w:t>
      </w:r>
      <w:r w:rsidRPr="00EF67C0">
        <w:rPr>
          <w:rFonts w:ascii="Times New Roman" w:hAnsi="Times New Roman" w:cs="Times New Roman"/>
          <w:i/>
          <w:sz w:val="24"/>
          <w:szCs w:val="24"/>
        </w:rPr>
        <w:t>Journal of the European Economic Association, MIT Press</w:t>
      </w:r>
      <w:r w:rsidRPr="00EF67C0">
        <w:rPr>
          <w:rFonts w:ascii="Times New Roman" w:hAnsi="Times New Roman" w:cs="Times New Roman"/>
          <w:sz w:val="24"/>
          <w:szCs w:val="24"/>
        </w:rPr>
        <w:t>, vol. 3(4), 2005;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Амиџић П.К. и др.,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Порез на додану вриједност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>, ТЕБ-пословно савјетовање, Загреб, 2008;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Анђелковић М.,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Пореско право-теоријски аспекти и пореске реформе</w:t>
      </w:r>
      <w:r>
        <w:rPr>
          <w:rFonts w:ascii="Times New Roman" w:hAnsi="Times New Roman" w:cs="Times New Roman"/>
          <w:sz w:val="24"/>
          <w:szCs w:val="24"/>
          <w:lang w:val="sr-Cyrl-CS"/>
        </w:rPr>
        <w:t>, Центар за публикације Правног факултета у Нишу, Ниш, 1999;</w:t>
      </w:r>
    </w:p>
    <w:p w:rsidR="00171B02" w:rsidRDefault="00171B02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B02" w:rsidRDefault="00171B02" w:rsidP="00171B02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171B02">
        <w:rPr>
          <w:rFonts w:ascii="Times New Roman" w:hAnsi="Times New Roman"/>
          <w:sz w:val="24"/>
          <w:szCs w:val="24"/>
          <w:lang w:val="sr-Cyrl-CS"/>
        </w:rPr>
        <w:t xml:space="preserve">Анђелковић М., Корпоративно управљање и опорезивање, </w:t>
      </w:r>
      <w:r w:rsidRPr="00171B02">
        <w:rPr>
          <w:rFonts w:ascii="Times New Roman" w:hAnsi="Times New Roman"/>
          <w:i/>
          <w:sz w:val="24"/>
          <w:szCs w:val="24"/>
          <w:lang w:val="sr-Cyrl-CS"/>
        </w:rPr>
        <w:t>Право и привреда</w:t>
      </w:r>
      <w:r w:rsidRPr="00171B02">
        <w:rPr>
          <w:rFonts w:ascii="Times New Roman" w:hAnsi="Times New Roman"/>
          <w:sz w:val="24"/>
          <w:szCs w:val="24"/>
          <w:lang w:val="sr-Cyrl-CS"/>
        </w:rPr>
        <w:t>, бр. 5-8, 2008;</w:t>
      </w:r>
    </w:p>
    <w:p w:rsidR="00171B02" w:rsidRPr="00171B02" w:rsidRDefault="00171B02" w:rsidP="00171B02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171B02" w:rsidRDefault="00171B02" w:rsidP="00171B02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171B02">
        <w:rPr>
          <w:rFonts w:ascii="Times New Roman" w:hAnsi="Times New Roman"/>
          <w:sz w:val="24"/>
          <w:szCs w:val="24"/>
          <w:lang w:val="sr-Cyrl-CS"/>
        </w:rPr>
        <w:t xml:space="preserve">Анђелковић М., </w:t>
      </w:r>
      <w:r w:rsidRPr="00171B02">
        <w:rPr>
          <w:rFonts w:ascii="Times New Roman" w:hAnsi="Times New Roman"/>
          <w:i/>
          <w:sz w:val="24"/>
          <w:szCs w:val="24"/>
          <w:lang w:val="sr-Cyrl-CS"/>
        </w:rPr>
        <w:t>Јавне финансије и финансијско право</w:t>
      </w:r>
      <w:r w:rsidRPr="00171B02">
        <w:rPr>
          <w:rFonts w:ascii="Times New Roman" w:hAnsi="Times New Roman"/>
          <w:sz w:val="24"/>
          <w:szCs w:val="24"/>
          <w:lang w:val="sr-Cyrl-CS"/>
        </w:rPr>
        <w:t>, Правни факултет у Универзитета и Нишу, Ниш, 2012;</w:t>
      </w:r>
    </w:p>
    <w:p w:rsidR="00171B02" w:rsidRPr="00171B02" w:rsidRDefault="00171B02" w:rsidP="00171B02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171B02" w:rsidRPr="00171B02" w:rsidRDefault="00171B02" w:rsidP="00171B0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Анђелковић М., Сива економија као глобални друштвено-економски феномен, </w:t>
      </w:r>
      <w:r w:rsidRPr="00171B02">
        <w:rPr>
          <w:rFonts w:ascii="Times New Roman" w:hAnsi="Times New Roman" w:cs="Times New Roman"/>
          <w:i/>
          <w:sz w:val="24"/>
          <w:szCs w:val="24"/>
          <w:lang w:val="sr-Cyrl-CS"/>
        </w:rPr>
        <w:t>Правни живот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71B02">
        <w:rPr>
          <w:rFonts w:ascii="Times New Roman" w:hAnsi="Times New Roman" w:cs="Times New Roman"/>
          <w:sz w:val="24"/>
          <w:szCs w:val="24"/>
        </w:rPr>
        <w:t xml:space="preserve">Vol. 51, </w:t>
      </w:r>
      <w:r w:rsidR="00733E0D">
        <w:rPr>
          <w:rFonts w:ascii="Times New Roman" w:hAnsi="Times New Roman" w:cs="Times New Roman"/>
          <w:sz w:val="24"/>
          <w:szCs w:val="24"/>
          <w:lang w:val="sr-Cyrl-CS"/>
        </w:rPr>
        <w:t>бр. 10, 2002, Београд;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EC3BD4" w:rsidRDefault="00171B02" w:rsidP="00F376E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Анђелковић М. и М. Димитријевић, </w:t>
      </w:r>
      <w:r w:rsidRPr="00171B02">
        <w:rPr>
          <w:rFonts w:ascii="Times New Roman" w:hAnsi="Times New Roman" w:cs="Times New Roman"/>
          <w:i/>
          <w:sz w:val="24"/>
          <w:szCs w:val="24"/>
          <w:lang w:val="sr-Cyrl-CS"/>
        </w:rPr>
        <w:t>Пореско право Србије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>, Правни факултет у Нишу,  Ниш, 2009;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Анђелковић М. и Д. Јовашевић,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Избегавање плаћања пореза-фискални и кривично-правни аспект</w:t>
      </w:r>
      <w:r>
        <w:rPr>
          <w:rFonts w:ascii="Times New Roman" w:hAnsi="Times New Roman" w:cs="Times New Roman"/>
          <w:sz w:val="24"/>
          <w:szCs w:val="24"/>
          <w:lang w:val="sr-Cyrl-CS"/>
        </w:rPr>
        <w:t>, Центар за публикације Правног факултета у Нишу, Ниш, 2006;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Anderson R., </w:t>
      </w:r>
      <w:r>
        <w:rPr>
          <w:rFonts w:ascii="Times New Roman" w:hAnsi="Times New Roman" w:cs="Times New Roman"/>
          <w:bCs/>
          <w:i/>
          <w:sz w:val="24"/>
          <w:szCs w:val="24"/>
        </w:rPr>
        <w:t>Business law</w:t>
      </w:r>
      <w:r>
        <w:rPr>
          <w:rFonts w:ascii="Times New Roman" w:hAnsi="Times New Roman" w:cs="Times New Roman"/>
          <w:bCs/>
          <w:sz w:val="24"/>
          <w:szCs w:val="24"/>
        </w:rPr>
        <w:t>, South-Western Publishing Co., Cincinnati, 1987;</w:t>
      </w:r>
    </w:p>
    <w:p w:rsidR="00872100" w:rsidRDefault="00872100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72100" w:rsidRPr="00B2428E" w:rsidRDefault="00872100" w:rsidP="00872100">
      <w:pPr>
        <w:rPr>
          <w:lang w:val="sr-Cyrl-CS"/>
        </w:rPr>
      </w:pPr>
      <w:r w:rsidRPr="00872100">
        <w:rPr>
          <w:rFonts w:ascii="Times New Roman" w:hAnsi="Times New Roman" w:cs="Times New Roman"/>
          <w:sz w:val="24"/>
          <w:szCs w:val="24"/>
          <w:lang w:val="sr-Cyrl-CS"/>
        </w:rPr>
        <w:t xml:space="preserve">Арлов О., Криминалне радње у контексту ревизије, </w:t>
      </w:r>
      <w:r w:rsidRPr="00872100">
        <w:rPr>
          <w:rFonts w:ascii="Times New Roman" w:hAnsi="Times New Roman" w:cs="Times New Roman"/>
          <w:i/>
          <w:sz w:val="24"/>
          <w:szCs w:val="24"/>
          <w:lang w:val="sr-Cyrl-CS"/>
        </w:rPr>
        <w:t>Безбедност</w:t>
      </w:r>
      <w:r w:rsidRPr="00872100">
        <w:rPr>
          <w:rFonts w:ascii="Times New Roman" w:hAnsi="Times New Roman" w:cs="Times New Roman"/>
          <w:sz w:val="24"/>
          <w:szCs w:val="24"/>
          <w:lang w:val="sr-Cyrl-CS"/>
        </w:rPr>
        <w:t>, бр. 3, 2009</w:t>
      </w:r>
      <w:r>
        <w:rPr>
          <w:lang w:val="sr-Cyrl-CS"/>
        </w:rPr>
        <w:t>;</w:t>
      </w:r>
    </w:p>
    <w:p w:rsidR="00171B02" w:rsidRPr="00171B02" w:rsidRDefault="00171B02" w:rsidP="00171B02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171B02">
        <w:rPr>
          <w:rFonts w:ascii="Times New Roman" w:hAnsi="Times New Roman"/>
          <w:sz w:val="24"/>
          <w:szCs w:val="24"/>
          <w:lang w:val="sr-Cyrl-CS"/>
        </w:rPr>
        <w:t xml:space="preserve">Арбутина Х. и K. Otto, </w:t>
      </w:r>
      <w:r w:rsidRPr="00171B02">
        <w:rPr>
          <w:rFonts w:ascii="Times New Roman" w:hAnsi="Times New Roman"/>
          <w:i/>
          <w:sz w:val="24"/>
          <w:szCs w:val="24"/>
          <w:lang w:val="sr-Cyrl-CS"/>
        </w:rPr>
        <w:t>Порезни лексикон с вишејезичним рјечником</w:t>
      </w:r>
      <w:r w:rsidRPr="00171B02">
        <w:rPr>
          <w:rFonts w:ascii="Times New Roman" w:hAnsi="Times New Roman"/>
          <w:sz w:val="24"/>
          <w:szCs w:val="24"/>
          <w:lang w:val="sr-Cyrl-CS"/>
        </w:rPr>
        <w:t>, Институт за јавне финанције, Загреб, 1999;</w:t>
      </w:r>
    </w:p>
    <w:p w:rsidR="00171B02" w:rsidRPr="00171B02" w:rsidRDefault="00171B02" w:rsidP="00171B02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171B02" w:rsidRDefault="00171B02" w:rsidP="00171B0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</w:rPr>
        <w:t xml:space="preserve">Arvay 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Ј. </w:t>
      </w:r>
      <w:r w:rsidRPr="00171B02">
        <w:rPr>
          <w:rFonts w:ascii="Times New Roman" w:hAnsi="Times New Roman" w:cs="Times New Roman"/>
          <w:sz w:val="24"/>
          <w:szCs w:val="24"/>
        </w:rPr>
        <w:t xml:space="preserve">and A. Vertes, </w:t>
      </w:r>
      <w:r w:rsidRPr="00171B02">
        <w:rPr>
          <w:rFonts w:ascii="Times New Roman" w:hAnsi="Times New Roman" w:cs="Times New Roman"/>
          <w:i/>
          <w:sz w:val="24"/>
          <w:szCs w:val="24"/>
        </w:rPr>
        <w:t>The Share of the Private Sector and Hidden Economy in Hugary</w:t>
      </w:r>
      <w:r w:rsidRPr="00171B02">
        <w:rPr>
          <w:rFonts w:ascii="Times New Roman" w:hAnsi="Times New Roman" w:cs="Times New Roman"/>
          <w:sz w:val="24"/>
          <w:szCs w:val="24"/>
        </w:rPr>
        <w:t>, Budapest, GKI Economic Research Company, 1995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B12F4" w:rsidRDefault="004B12F4" w:rsidP="004B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A121EE">
        <w:rPr>
          <w:rFonts w:ascii="Times New Roman" w:hAnsi="Times New Roman" w:cs="Times New Roman"/>
          <w:sz w:val="24"/>
          <w:szCs w:val="24"/>
        </w:rPr>
        <w:t>Arnold J.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121EE">
        <w:rPr>
          <w:rFonts w:ascii="Times New Roman" w:hAnsi="Times New Roman" w:cs="Times New Roman"/>
          <w:sz w:val="24"/>
          <w:szCs w:val="24"/>
        </w:rPr>
        <w:t xml:space="preserve">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Do tax structures affect aggregate economic growth?: Empirical evidence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from a panel of OECD countries</w:t>
      </w:r>
      <w:r w:rsidRPr="00A121EE">
        <w:rPr>
          <w:rFonts w:ascii="Times New Roman" w:hAnsi="Times New Roman" w:cs="Times New Roman"/>
          <w:sz w:val="24"/>
          <w:szCs w:val="24"/>
        </w:rPr>
        <w:t xml:space="preserve">,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 xml:space="preserve">OECD Economics Department Working Paper </w:t>
      </w:r>
      <w:r w:rsidRPr="00A121EE">
        <w:rPr>
          <w:rFonts w:ascii="Times New Roman" w:hAnsi="Times New Roman" w:cs="Times New Roman"/>
          <w:sz w:val="24"/>
          <w:szCs w:val="24"/>
        </w:rPr>
        <w:t>br. 643,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21EE">
        <w:rPr>
          <w:rFonts w:ascii="Times New Roman" w:hAnsi="Times New Roman" w:cs="Times New Roman"/>
          <w:sz w:val="24"/>
          <w:szCs w:val="24"/>
        </w:rPr>
        <w:t>Pariz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21EE">
        <w:rPr>
          <w:rFonts w:ascii="Times New Roman" w:hAnsi="Times New Roman" w:cs="Times New Roman"/>
          <w:sz w:val="24"/>
          <w:szCs w:val="24"/>
        </w:rPr>
        <w:t>OECD Publishing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>, 2008;</w:t>
      </w:r>
    </w:p>
    <w:p w:rsidR="004B12F4" w:rsidRPr="004B12F4" w:rsidRDefault="004B12F4" w:rsidP="004B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Арсић М., </w:t>
      </w:r>
      <w:r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Међународно двоструко опорезивање и његово избегавање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 Институт Г17 и КПМГ, Београд, 2002;</w:t>
      </w:r>
    </w:p>
    <w:p w:rsidR="00171B02" w:rsidRDefault="00171B02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171B02" w:rsidRPr="00171B02" w:rsidRDefault="00171B02" w:rsidP="00171B0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Арсић М. и др., </w:t>
      </w:r>
      <w:r w:rsidRPr="00171B02">
        <w:rPr>
          <w:rFonts w:ascii="Times New Roman" w:hAnsi="Times New Roman" w:cs="Times New Roman"/>
          <w:i/>
          <w:sz w:val="24"/>
          <w:szCs w:val="24"/>
          <w:lang w:val="sr-Cyrl-CS"/>
        </w:rPr>
        <w:t>Пореска политика у Србији: поглед у напред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>, УСАИД Сега пројекат, Београд, 2010;</w:t>
      </w:r>
    </w:p>
    <w:p w:rsidR="00171B02" w:rsidRDefault="00171B02" w:rsidP="00171B02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C71D51">
        <w:rPr>
          <w:rFonts w:ascii="Times New Roman" w:hAnsi="Times New Roman"/>
          <w:sz w:val="24"/>
          <w:szCs w:val="24"/>
        </w:rPr>
        <w:t xml:space="preserve">Asprey K. W. and R. Parsons, </w:t>
      </w:r>
      <w:r w:rsidRPr="00C71D51">
        <w:rPr>
          <w:rFonts w:ascii="Times New Roman" w:hAnsi="Times New Roman"/>
          <w:i/>
          <w:sz w:val="24"/>
          <w:szCs w:val="24"/>
        </w:rPr>
        <w:t>Taxation Review Committee</w:t>
      </w:r>
      <w:r w:rsidRPr="00C71D51">
        <w:rPr>
          <w:rFonts w:ascii="Times New Roman" w:hAnsi="Times New Roman"/>
          <w:sz w:val="24"/>
          <w:szCs w:val="24"/>
          <w:lang w:val="sr-Cyrl-CS"/>
        </w:rPr>
        <w:t>,</w:t>
      </w:r>
      <w:r w:rsidRPr="00C71D51">
        <w:rPr>
          <w:rFonts w:ascii="Times New Roman" w:hAnsi="Times New Roman"/>
          <w:sz w:val="24"/>
          <w:szCs w:val="24"/>
        </w:rPr>
        <w:t xml:space="preserve"> University of Sydney</w:t>
      </w:r>
      <w:r w:rsidRPr="00C71D5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71D51">
        <w:rPr>
          <w:rFonts w:ascii="Times New Roman" w:hAnsi="Times New Roman"/>
          <w:sz w:val="24"/>
          <w:szCs w:val="24"/>
        </w:rPr>
        <w:t>Library 2001</w:t>
      </w:r>
      <w:r w:rsidR="004B12F4">
        <w:rPr>
          <w:rFonts w:ascii="Times New Roman" w:hAnsi="Times New Roman"/>
          <w:sz w:val="24"/>
          <w:szCs w:val="24"/>
          <w:lang w:val="sr-Cyrl-CS"/>
        </w:rPr>
        <w:t>;</w:t>
      </w:r>
    </w:p>
    <w:p w:rsidR="004B12F4" w:rsidRPr="004B12F4" w:rsidRDefault="004B12F4" w:rsidP="00171B02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71B02" w:rsidRDefault="00171B02" w:rsidP="00171B0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C71D51">
        <w:rPr>
          <w:rFonts w:ascii="Times New Roman" w:hAnsi="Times New Roman"/>
          <w:sz w:val="24"/>
          <w:szCs w:val="24"/>
        </w:rPr>
        <w:t xml:space="preserve">Ackerman R. S., </w:t>
      </w:r>
      <w:r w:rsidRPr="00C71D51">
        <w:rPr>
          <w:rFonts w:ascii="Times New Roman" w:hAnsi="Times New Roman"/>
          <w:i/>
          <w:sz w:val="24"/>
          <w:szCs w:val="24"/>
        </w:rPr>
        <w:t>Corruption and Government: Causes, Consequences and Reform,</w:t>
      </w:r>
      <w:r w:rsidRPr="00C71D51">
        <w:rPr>
          <w:rFonts w:ascii="Times New Roman" w:hAnsi="Times New Roman"/>
          <w:sz w:val="24"/>
          <w:szCs w:val="24"/>
        </w:rPr>
        <w:t xml:space="preserve"> Cambridge University Press, Cambridge, 1999</w:t>
      </w:r>
      <w:r>
        <w:rPr>
          <w:rFonts w:ascii="Times New Roman" w:hAnsi="Times New Roman"/>
          <w:sz w:val="24"/>
          <w:szCs w:val="24"/>
        </w:rPr>
        <w:t>;</w:t>
      </w:r>
    </w:p>
    <w:p w:rsidR="00EC3BD4" w:rsidRPr="00171B02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Arye L.H., </w:t>
      </w:r>
      <w:r>
        <w:rPr>
          <w:rFonts w:ascii="Times New Roman" w:hAnsi="Times New Roman" w:cs="Times New Roman"/>
          <w:bCs/>
          <w:i/>
          <w:sz w:val="24"/>
          <w:szCs w:val="24"/>
          <w:lang w:val="sr-Cyrl-CS"/>
        </w:rPr>
        <w:t xml:space="preserve">Financing </w:t>
      </w:r>
      <w:r>
        <w:rPr>
          <w:rFonts w:ascii="Times New Roman" w:hAnsi="Times New Roman" w:cs="Times New Roman"/>
          <w:bCs/>
          <w:i/>
          <w:sz w:val="24"/>
          <w:szCs w:val="24"/>
          <w:lang w:val="sr-Latn-CS"/>
        </w:rPr>
        <w:t>government in the transition: Bulgaria: the political economy of tax polices, tax bases end tax evasion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, World Bank, Washington, 1995;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Atkinson P. and Noord P., </w:t>
      </w:r>
      <w:r>
        <w:rPr>
          <w:rFonts w:ascii="Times New Roman" w:hAnsi="Times New Roman"/>
          <w:i/>
          <w:sz w:val="24"/>
          <w:szCs w:val="24"/>
        </w:rPr>
        <w:t xml:space="preserve">Managing Public Expenditure: Some Emerging Policy Issues and a Framework for Analysis, </w:t>
      </w:r>
      <w:r>
        <w:rPr>
          <w:rFonts w:ascii="Times New Roman" w:hAnsi="Times New Roman"/>
          <w:sz w:val="24"/>
          <w:szCs w:val="24"/>
        </w:rPr>
        <w:t>OECD Economics Department Working Papers No. 285, OECD, Paris, 2001;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Auerbach A., </w:t>
      </w:r>
      <w:r>
        <w:rPr>
          <w:rFonts w:ascii="Times New Roman" w:hAnsi="Times New Roman"/>
          <w:i/>
          <w:sz w:val="24"/>
          <w:szCs w:val="24"/>
        </w:rPr>
        <w:t xml:space="preserve">Fiscal Policy, Past and Present, </w:t>
      </w:r>
      <w:r>
        <w:rPr>
          <w:rFonts w:ascii="Times New Roman" w:hAnsi="Times New Roman"/>
          <w:sz w:val="24"/>
          <w:szCs w:val="24"/>
        </w:rPr>
        <w:t>University of California, Berkeley, 2003;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Бабић Б., </w:t>
      </w:r>
      <w:r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Водич кроз прво Европске уније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 Институт за међународну политику и привреду, Правни факултет, Београд, 2009;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6651B" w:rsidRDefault="00EC3BD4" w:rsidP="00F376EC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Бабић С. и М. Савић, Акциза и порез на промет, Привредни саветни, Београд, 1994;</w:t>
      </w:r>
    </w:p>
    <w:p w:rsidR="00F376EC" w:rsidRDefault="00F376EC" w:rsidP="00F376EC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6651B" w:rsidRDefault="00D6651B" w:rsidP="00D6651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 Бановић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Б.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>Појам, обим, структура и друге карактеристик</w:t>
      </w:r>
      <w:r w:rsidRPr="00D6651B">
        <w:rPr>
          <w:rFonts w:ascii="Times New Roman" w:hAnsi="Times New Roman" w:cs="Times New Roman"/>
          <w:i/>
          <w:sz w:val="24"/>
          <w:szCs w:val="24"/>
        </w:rPr>
        <w:t>e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привредног криминалитета у СР Југославији,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 у зборнику: Привредни криминал и корупција, Институт за криминолошка и социол</w:t>
      </w:r>
      <w:r>
        <w:rPr>
          <w:rFonts w:ascii="Times New Roman" w:hAnsi="Times New Roman" w:cs="Times New Roman"/>
          <w:sz w:val="24"/>
          <w:szCs w:val="24"/>
          <w:lang w:val="sr-Cyrl-CS"/>
        </w:rPr>
        <w:t>ошка истраживања, Београд, 2001;</w:t>
      </w:r>
    </w:p>
    <w:p w:rsidR="00EC3BD4" w:rsidRPr="00F376EC" w:rsidRDefault="001E2AB8" w:rsidP="00F376E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2AB8">
        <w:rPr>
          <w:rFonts w:ascii="Times New Roman" w:hAnsi="Times New Roman" w:cs="Times New Roman"/>
          <w:sz w:val="24"/>
          <w:szCs w:val="24"/>
          <w:lang w:val="sr-Cyrl-CS"/>
        </w:rPr>
        <w:t xml:space="preserve">Бановић Б., </w:t>
      </w:r>
      <w:r w:rsidRPr="001E2AB8">
        <w:rPr>
          <w:rFonts w:ascii="Times New Roman" w:hAnsi="Times New Roman" w:cs="Times New Roman"/>
          <w:i/>
          <w:sz w:val="24"/>
          <w:szCs w:val="24"/>
          <w:lang w:val="sr-Cyrl-CS"/>
        </w:rPr>
        <w:t>Обезбеђење доказа у криминалистичкој обради кривичних дела привредног криминалитета</w:t>
      </w:r>
      <w:r w:rsidRPr="001E2AB8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1E2AB8">
        <w:rPr>
          <w:rFonts w:ascii="Times New Roman" w:hAnsi="Times New Roman" w:cs="Times New Roman"/>
          <w:sz w:val="24"/>
          <w:szCs w:val="24"/>
          <w:lang w:val="sr-Cyrl-CS"/>
        </w:rPr>
        <w:t xml:space="preserve"> Виша школа унутрашњих послова, Београд, 2002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376EC" w:rsidRPr="00186140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>Бараћ Верица и др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Корупција, власт, држава: полазиште и правац деловања Савета за борбу против корупције</w:t>
      </w:r>
      <w:r>
        <w:rPr>
          <w:rFonts w:ascii="Times New Roman" w:hAnsi="Times New Roman"/>
          <w:sz w:val="24"/>
          <w:szCs w:val="24"/>
        </w:rPr>
        <w:t>, Res publica, Београд, 2004;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Barbone L. and Polackova H., </w:t>
      </w:r>
      <w:r>
        <w:rPr>
          <w:rFonts w:ascii="Times New Roman" w:hAnsi="Times New Roman"/>
          <w:i/>
          <w:sz w:val="24"/>
          <w:szCs w:val="24"/>
        </w:rPr>
        <w:t xml:space="preserve">Public finances and Economic Transition, </w:t>
      </w:r>
      <w:r>
        <w:rPr>
          <w:rFonts w:ascii="Times New Roman" w:hAnsi="Times New Roman"/>
          <w:sz w:val="24"/>
          <w:szCs w:val="24"/>
        </w:rPr>
        <w:t>The World Bank Policy Research Working Paper, No. 1585, The World Bank, Washington D.C., 1996;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Bawly D.,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The Subterranean Economy</w:t>
      </w:r>
      <w:r>
        <w:rPr>
          <w:rFonts w:ascii="Times New Roman" w:hAnsi="Times New Roman" w:cs="Times New Roman"/>
          <w:sz w:val="24"/>
          <w:szCs w:val="24"/>
          <w:lang w:val="sr-Latn-CS"/>
        </w:rPr>
        <w:t>, McGraw Hill, N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Latn-CS"/>
        </w:rPr>
        <w:t>w York, 1982;</w:t>
      </w:r>
    </w:p>
    <w:p w:rsidR="000031C1" w:rsidRDefault="000031C1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C1" w:rsidRPr="00556868" w:rsidRDefault="000031C1" w:rsidP="00003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868">
        <w:rPr>
          <w:rFonts w:ascii="Times New Roman" w:hAnsi="Times New Roman" w:cs="Times New Roman"/>
          <w:sz w:val="24"/>
          <w:szCs w:val="24"/>
        </w:rPr>
        <w:t xml:space="preserve">Bahl R., </w:t>
      </w:r>
      <w:r w:rsidRPr="00556868">
        <w:rPr>
          <w:rFonts w:ascii="Times New Roman" w:hAnsi="Times New Roman" w:cs="Times New Roman"/>
          <w:sz w:val="24"/>
          <w:szCs w:val="24"/>
          <w:lang w:val="sr-Cyrl-CS"/>
        </w:rPr>
        <w:t>et.</w:t>
      </w:r>
      <w:r w:rsidRPr="00556868">
        <w:rPr>
          <w:rFonts w:ascii="Times New Roman" w:hAnsi="Times New Roman" w:cs="Times New Roman"/>
          <w:sz w:val="24"/>
          <w:szCs w:val="24"/>
        </w:rPr>
        <w:t xml:space="preserve"> </w:t>
      </w:r>
      <w:r w:rsidRPr="00556868">
        <w:rPr>
          <w:rFonts w:ascii="Times New Roman" w:hAnsi="Times New Roman" w:cs="Times New Roman"/>
          <w:sz w:val="24"/>
          <w:szCs w:val="24"/>
          <w:lang w:val="sr-Cyrl-CS"/>
        </w:rPr>
        <w:t>al.,</w:t>
      </w:r>
      <w:r w:rsidRPr="00556868">
        <w:rPr>
          <w:rFonts w:ascii="Times New Roman" w:hAnsi="Times New Roman" w:cs="Times New Roman"/>
          <w:sz w:val="24"/>
          <w:szCs w:val="24"/>
        </w:rPr>
        <w:t xml:space="preserve"> </w:t>
      </w:r>
      <w:r w:rsidRPr="00556868">
        <w:rPr>
          <w:rFonts w:ascii="Times New Roman" w:hAnsi="Times New Roman" w:cs="Times New Roman"/>
          <w:i/>
          <w:sz w:val="24"/>
          <w:szCs w:val="24"/>
        </w:rPr>
        <w:t>Making the Property Tax Work – Experiences in Developing and Transitional Countries</w:t>
      </w:r>
      <w:r w:rsidRPr="00556868">
        <w:rPr>
          <w:rFonts w:ascii="Times New Roman" w:hAnsi="Times New Roman" w:cs="Times New Roman"/>
          <w:sz w:val="24"/>
          <w:szCs w:val="24"/>
        </w:rPr>
        <w:t>, Boston, USA, Lincoln Institute of Land Policy, 2008;</w:t>
      </w:r>
    </w:p>
    <w:p w:rsidR="000031C1" w:rsidRPr="00556868" w:rsidRDefault="000031C1" w:rsidP="00003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1C1" w:rsidRPr="00556868" w:rsidRDefault="000031C1" w:rsidP="00003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868">
        <w:rPr>
          <w:rFonts w:ascii="Times New Roman" w:hAnsi="Times New Roman" w:cs="Times New Roman"/>
          <w:sz w:val="24"/>
          <w:szCs w:val="24"/>
        </w:rPr>
        <w:t xml:space="preserve">Bahl, R., et. al., </w:t>
      </w:r>
      <w:r w:rsidRPr="00556868">
        <w:rPr>
          <w:rFonts w:ascii="Times New Roman" w:hAnsi="Times New Roman" w:cs="Times New Roman"/>
          <w:i/>
          <w:sz w:val="24"/>
          <w:szCs w:val="24"/>
        </w:rPr>
        <w:t>Challengin the Conventional Wisdom on the Property Tax</w:t>
      </w:r>
      <w:r w:rsidRPr="00556868">
        <w:rPr>
          <w:rFonts w:ascii="Times New Roman" w:hAnsi="Times New Roman" w:cs="Times New Roman"/>
          <w:sz w:val="24"/>
          <w:szCs w:val="24"/>
        </w:rPr>
        <w:t>, Boston, USA; Lincoln Institute of Land Policy, 2010;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Begg I.,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EU Investment Grants Review, </w:t>
      </w:r>
      <w:r>
        <w:rPr>
          <w:rFonts w:ascii="Times New Roman" w:hAnsi="Times New Roman"/>
          <w:sz w:val="24"/>
          <w:szCs w:val="24"/>
          <w:lang w:val="sl-SI"/>
        </w:rPr>
        <w:t>The World Bank Technical Paper, No. 435, The World Bank, Washington D.C., 1999;</w:t>
      </w:r>
    </w:p>
    <w:p w:rsidR="00171B02" w:rsidRDefault="00171B02" w:rsidP="00171B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Беговић </w:t>
      </w:r>
      <w:r w:rsidRPr="00171B02">
        <w:rPr>
          <w:rFonts w:ascii="Times New Roman" w:hAnsi="Times New Roman" w:cs="Times New Roman"/>
          <w:sz w:val="24"/>
          <w:szCs w:val="24"/>
        </w:rPr>
        <w:t xml:space="preserve">Б. 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и др., </w:t>
      </w:r>
      <w:r w:rsidRPr="00171B02">
        <w:rPr>
          <w:rFonts w:ascii="Times New Roman" w:hAnsi="Times New Roman" w:cs="Times New Roman"/>
          <w:i/>
          <w:sz w:val="24"/>
          <w:szCs w:val="24"/>
          <w:lang w:val="sr-Cyrl-CS"/>
        </w:rPr>
        <w:t>Корупција у правосуђу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>, Центар за либерално-демократске студије, Београд, 2004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Беговић Б. и други, </w:t>
      </w:r>
      <w:r>
        <w:rPr>
          <w:rFonts w:ascii="Times New Roman" w:hAnsi="Times New Roman"/>
          <w:i/>
          <w:sz w:val="24"/>
          <w:szCs w:val="24"/>
        </w:rPr>
        <w:t>Корупција у Србији пет година касније</w:t>
      </w:r>
      <w:r>
        <w:rPr>
          <w:rFonts w:ascii="Times New Roman" w:hAnsi="Times New Roman"/>
          <w:sz w:val="24"/>
          <w:szCs w:val="24"/>
        </w:rPr>
        <w:t>, Центар за либерално-демократске студије, Београд, 2007;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Беговић Б. и други,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Реформа пореског система</w:t>
      </w:r>
      <w:r>
        <w:rPr>
          <w:rFonts w:ascii="Times New Roman" w:hAnsi="Times New Roman" w:cs="Times New Roman"/>
          <w:sz w:val="24"/>
          <w:szCs w:val="24"/>
          <w:lang w:val="sr-Cyrl-CS"/>
        </w:rPr>
        <w:t>, Центар за либерално-демократске студије, Београд, 2003;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Беговић Б. и други, </w:t>
      </w:r>
      <w:r>
        <w:rPr>
          <w:rFonts w:ascii="Times New Roman" w:hAnsi="Times New Roman"/>
          <w:i/>
          <w:sz w:val="24"/>
          <w:szCs w:val="24"/>
        </w:rPr>
        <w:t>Корупција на царини</w:t>
      </w:r>
      <w:r>
        <w:rPr>
          <w:rFonts w:ascii="Times New Roman" w:hAnsi="Times New Roman"/>
          <w:sz w:val="24"/>
          <w:szCs w:val="24"/>
        </w:rPr>
        <w:t>, Центар за либерално-демократске студије, Београд, 2002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Беговић Б. и други, </w:t>
      </w:r>
      <w:r>
        <w:rPr>
          <w:rFonts w:ascii="Times New Roman" w:hAnsi="Times New Roman"/>
          <w:i/>
          <w:sz w:val="24"/>
          <w:szCs w:val="24"/>
          <w:lang w:val="sr-Cyrl-CS"/>
        </w:rPr>
        <w:t>Економија за правнике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факултет, Београд, 2008;</w:t>
      </w:r>
    </w:p>
    <w:p w:rsidR="00D6651B" w:rsidRPr="00D6651B" w:rsidRDefault="00D6651B" w:rsidP="00D6651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Беговић Б., 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>Економска анализа корупције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>, Центар за либерарно-демократске студије, Београд, 2007;</w:t>
      </w:r>
    </w:p>
    <w:p w:rsidR="00EC3BD4" w:rsidRDefault="000031C1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Беговић Б., </w:t>
      </w:r>
      <w:r w:rsidR="00EC3BD4">
        <w:rPr>
          <w:rFonts w:ascii="Times New Roman" w:hAnsi="Times New Roman"/>
          <w:sz w:val="24"/>
          <w:szCs w:val="24"/>
          <w:lang w:val="sr-Cyrl-CS"/>
        </w:rPr>
        <w:t>Порези на имовину у Србији:</w:t>
      </w:r>
      <w:r w:rsidR="00022E6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C3BD4">
        <w:rPr>
          <w:rFonts w:ascii="Times New Roman" w:hAnsi="Times New Roman"/>
          <w:sz w:val="24"/>
          <w:szCs w:val="24"/>
          <w:lang w:val="sr-Cyrl-CS"/>
        </w:rPr>
        <w:t>по</w:t>
      </w:r>
      <w:r>
        <w:rPr>
          <w:rFonts w:ascii="Times New Roman" w:hAnsi="Times New Roman"/>
          <w:sz w:val="24"/>
          <w:szCs w:val="24"/>
          <w:lang w:val="sr-Cyrl-CS"/>
        </w:rPr>
        <w:t>стојеће стање и предлог реформе</w:t>
      </w:r>
      <w:r w:rsidR="00EC3BD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EC3BD4">
        <w:rPr>
          <w:rFonts w:ascii="Times New Roman" w:hAnsi="Times New Roman"/>
          <w:i/>
          <w:sz w:val="24"/>
          <w:szCs w:val="24"/>
          <w:lang w:val="sr-Cyrl-CS"/>
        </w:rPr>
        <w:t>Финансије</w:t>
      </w:r>
      <w:r>
        <w:rPr>
          <w:rFonts w:ascii="Times New Roman" w:hAnsi="Times New Roman"/>
          <w:sz w:val="24"/>
          <w:szCs w:val="24"/>
          <w:lang w:val="sr-Cyrl-CS"/>
        </w:rPr>
        <w:t xml:space="preserve"> I-6/2005</w:t>
      </w:r>
      <w:r w:rsidR="00EC3BD4">
        <w:rPr>
          <w:rFonts w:ascii="Times New Roman" w:hAnsi="Times New Roman"/>
          <w:sz w:val="24"/>
          <w:szCs w:val="24"/>
          <w:lang w:val="sr-Cyrl-CS"/>
        </w:rPr>
        <w:t>;</w:t>
      </w:r>
    </w:p>
    <w:p w:rsidR="00D6651B" w:rsidRDefault="00D6651B" w:rsidP="00F376E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651B">
        <w:rPr>
          <w:rFonts w:ascii="Times New Roman" w:hAnsi="Times New Roman"/>
          <w:sz w:val="24"/>
          <w:szCs w:val="24"/>
        </w:rPr>
        <w:t>Begeer W., Tuinen V.H.K</w:t>
      </w:r>
      <w:r w:rsidRPr="00D6651B">
        <w:rPr>
          <w:rFonts w:ascii="Times New Roman" w:hAnsi="Times New Roman"/>
          <w:sz w:val="24"/>
          <w:szCs w:val="24"/>
          <w:lang w:val="sr-Cyrl-CS"/>
        </w:rPr>
        <w:t>.</w:t>
      </w:r>
      <w:r w:rsidRPr="00D6651B">
        <w:rPr>
          <w:rFonts w:ascii="Times New Roman" w:hAnsi="Times New Roman"/>
          <w:sz w:val="24"/>
          <w:szCs w:val="24"/>
        </w:rPr>
        <w:t xml:space="preserve">, </w:t>
      </w:r>
      <w:r w:rsidRPr="00D6651B">
        <w:rPr>
          <w:rFonts w:ascii="Times New Roman" w:hAnsi="Times New Roman"/>
          <w:i/>
          <w:sz w:val="24"/>
          <w:szCs w:val="24"/>
        </w:rPr>
        <w:t>The Statistical Representation of the Informal Economy,</w:t>
      </w:r>
      <w:r w:rsidRPr="00D6651B">
        <w:rPr>
          <w:rFonts w:ascii="Times New Roman" w:hAnsi="Times New Roman"/>
          <w:sz w:val="24"/>
          <w:szCs w:val="24"/>
        </w:rPr>
        <w:t xml:space="preserve"> Quarterly Journal of the Central Bureau od Statistics, Vol. 1, broj 3/1986. </w:t>
      </w:r>
      <w:r w:rsidRPr="00D6651B">
        <w:rPr>
          <w:rFonts w:ascii="Times New Roman" w:hAnsi="Times New Roman"/>
          <w:sz w:val="24"/>
          <w:szCs w:val="24"/>
          <w:lang w:val="sr-Cyrl-CS"/>
        </w:rPr>
        <w:t>год.;</w:t>
      </w:r>
    </w:p>
    <w:p w:rsidR="00F376EC" w:rsidRDefault="00F376EC" w:rsidP="00F376E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031C1" w:rsidRPr="002F7971" w:rsidRDefault="000031C1" w:rsidP="0000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1">
        <w:rPr>
          <w:rFonts w:ascii="Times New Roman" w:hAnsi="Times New Roman" w:cs="Times New Roman"/>
          <w:sz w:val="24"/>
          <w:szCs w:val="24"/>
        </w:rPr>
        <w:t xml:space="preserve">Bellak  C. And  Leibrecht M., </w:t>
      </w:r>
      <w:r w:rsidRPr="002F7971">
        <w:rPr>
          <w:rFonts w:ascii="Times New Roman" w:hAnsi="Times New Roman" w:cs="Times New Roman"/>
          <w:i/>
          <w:sz w:val="24"/>
          <w:szCs w:val="24"/>
        </w:rPr>
        <w:t>Do Low Corporate Income Tax Rates Attract FDI? Evidence from Eight Central-and East European Countries</w:t>
      </w:r>
      <w:r w:rsidRPr="002F7971">
        <w:rPr>
          <w:rFonts w:ascii="Times New Roman" w:hAnsi="Times New Roman" w:cs="Times New Roman"/>
          <w:sz w:val="24"/>
          <w:szCs w:val="24"/>
        </w:rPr>
        <w:t>,  The University of Nottingham Research Paper No. 2005/143, 2005;</w:t>
      </w:r>
    </w:p>
    <w:p w:rsidR="000031C1" w:rsidRDefault="000031C1" w:rsidP="000031C1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031C1" w:rsidRPr="000031C1" w:rsidRDefault="000031C1" w:rsidP="000031C1">
      <w:pPr>
        <w:autoSpaceDE w:val="0"/>
        <w:autoSpaceDN w:val="0"/>
        <w:adjustRightInd w:val="0"/>
        <w:spacing w:after="0" w:line="240" w:lineRule="auto"/>
        <w:rPr>
          <w:rFonts w:cs="YUTimesNewRomanItalic"/>
          <w:i/>
          <w:iCs/>
          <w:sz w:val="24"/>
          <w:szCs w:val="24"/>
          <w:lang w:val="sr-Cyrl-CS"/>
        </w:rPr>
      </w:pPr>
      <w:r>
        <w:rPr>
          <w:rFonts w:ascii="YUTimesNewRoman" w:hAnsi="YUTimesNewRoman" w:cs="YUTimesNewRoman"/>
          <w:sz w:val="24"/>
          <w:szCs w:val="24"/>
        </w:rPr>
        <w:t xml:space="preserve">Bell M.E., </w:t>
      </w:r>
      <w:r>
        <w:rPr>
          <w:rFonts w:ascii="YUTimesNewRomanItalic" w:hAnsi="YUTimesNewRomanItalic" w:cs="YUTimesNewRomanItalic"/>
          <w:i/>
          <w:iCs/>
          <w:sz w:val="24"/>
          <w:szCs w:val="24"/>
        </w:rPr>
        <w:t xml:space="preserve">Designing and Implementing a Property Tax System: Policy and Administrative Issues, </w:t>
      </w:r>
      <w:r>
        <w:rPr>
          <w:rFonts w:ascii="YUTimesNewRoman" w:hAnsi="YUTimesNewRoman" w:cs="YUTimesNewRoman"/>
          <w:sz w:val="24"/>
          <w:szCs w:val="24"/>
        </w:rPr>
        <w:t>Washington,</w:t>
      </w:r>
      <w:r>
        <w:rPr>
          <w:rFonts w:ascii="YUTimesNewRomanItalic" w:hAnsi="YUTimesNewRomanItalic" w:cs="YUTimesNewRomanItalic"/>
          <w:i/>
          <w:iCs/>
          <w:sz w:val="24"/>
          <w:szCs w:val="24"/>
        </w:rPr>
        <w:t xml:space="preserve"> </w:t>
      </w:r>
      <w:r>
        <w:rPr>
          <w:rFonts w:ascii="YUTimesNewRoman" w:hAnsi="YUTimesNewRoman" w:cs="YUTimesNewRoman"/>
          <w:sz w:val="24"/>
          <w:szCs w:val="24"/>
        </w:rPr>
        <w:t>World Bank, Economic Development Institute. 2003;</w:t>
      </w:r>
      <w:r>
        <w:rPr>
          <w:rFonts w:cs="YUTimesNewRoman"/>
          <w:sz w:val="24"/>
          <w:szCs w:val="24"/>
          <w:lang w:val="sr-Cyrl-CS"/>
        </w:rPr>
        <w:t xml:space="preserve"> </w:t>
      </w:r>
    </w:p>
    <w:p w:rsidR="000031C1" w:rsidRPr="00D6651B" w:rsidRDefault="000031C1" w:rsidP="00F376E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Bergman Paul and  J. S. Berman, </w:t>
      </w:r>
      <w:r>
        <w:rPr>
          <w:rFonts w:ascii="Times New Roman" w:hAnsi="Times New Roman"/>
          <w:i/>
          <w:sz w:val="24"/>
          <w:szCs w:val="24"/>
          <w:lang w:eastAsia="en-US"/>
        </w:rPr>
        <w:t>The Criminal Law</w:t>
      </w:r>
      <w:r>
        <w:rPr>
          <w:rFonts w:ascii="Times New Roman" w:hAnsi="Times New Roman"/>
          <w:sz w:val="24"/>
          <w:szCs w:val="24"/>
          <w:lang w:eastAsia="en-US"/>
        </w:rPr>
        <w:t>, Consolidated printers Inc., Berkeley, 2008;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Bibbe A. and Goglio A., </w:t>
      </w:r>
      <w:r>
        <w:rPr>
          <w:rFonts w:ascii="Times New Roman" w:hAnsi="Times New Roman"/>
          <w:i/>
          <w:sz w:val="24"/>
          <w:szCs w:val="24"/>
        </w:rPr>
        <w:t xml:space="preserve">Public Spending in Italy: Policies to Enhance its Effectiveness, </w:t>
      </w:r>
      <w:r>
        <w:rPr>
          <w:rFonts w:ascii="Times New Roman" w:hAnsi="Times New Roman"/>
          <w:sz w:val="24"/>
          <w:szCs w:val="24"/>
        </w:rPr>
        <w:t>Economics Department Working Paper, No. 324, 2002;</w:t>
      </w:r>
    </w:p>
    <w:p w:rsidR="004F0511" w:rsidRDefault="004F0511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0511" w:rsidRDefault="004F0511" w:rsidP="004F051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i/>
          <w:sz w:val="24"/>
          <w:szCs w:val="24"/>
          <w:lang w:val="sr-Cyrl-CS"/>
        </w:rPr>
        <w:t>Библија или Свето писмо Старога и Новога завијета</w:t>
      </w:r>
      <w:r w:rsidRPr="004F0511">
        <w:rPr>
          <w:rFonts w:ascii="Times New Roman" w:hAnsi="Times New Roman"/>
          <w:sz w:val="24"/>
          <w:szCs w:val="24"/>
          <w:lang w:val="sr-Cyrl-CS"/>
        </w:rPr>
        <w:t>, Библијско друштво, Љубљана, 1973;</w:t>
      </w:r>
    </w:p>
    <w:p w:rsidR="000031C1" w:rsidRDefault="000031C1" w:rsidP="004F051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031C1" w:rsidRPr="00A121EE" w:rsidRDefault="000031C1" w:rsidP="00003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121EE">
        <w:rPr>
          <w:rFonts w:ascii="Times New Roman" w:hAnsi="Times New Roman" w:cs="Times New Roman"/>
          <w:sz w:val="24"/>
          <w:szCs w:val="24"/>
        </w:rPr>
        <w:t>Bird R. M.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121EE">
        <w:rPr>
          <w:rFonts w:ascii="Times New Roman" w:hAnsi="Times New Roman" w:cs="Times New Roman"/>
          <w:sz w:val="24"/>
          <w:szCs w:val="24"/>
        </w:rPr>
        <w:t xml:space="preserve">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Threading the Fiscal Labyrinth: Some Issues in Fiscal Decentralization</w:t>
      </w:r>
      <w:r w:rsidRPr="00A121EE">
        <w:rPr>
          <w:rFonts w:ascii="Times New Roman" w:hAnsi="Times New Roman" w:cs="Times New Roman"/>
          <w:sz w:val="24"/>
          <w:szCs w:val="24"/>
        </w:rPr>
        <w:t>,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National Tax Journal</w:t>
      </w:r>
      <w:r w:rsidRPr="00A121EE">
        <w:rPr>
          <w:rFonts w:ascii="Times New Roman" w:hAnsi="Times New Roman" w:cs="Times New Roman"/>
          <w:sz w:val="24"/>
          <w:szCs w:val="24"/>
        </w:rPr>
        <w:t xml:space="preserve">,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Vol</w:t>
      </w:r>
      <w:r w:rsidRPr="00A121EE">
        <w:rPr>
          <w:rFonts w:ascii="Times New Roman" w:hAnsi="Times New Roman" w:cs="Times New Roman"/>
          <w:sz w:val="24"/>
          <w:szCs w:val="24"/>
        </w:rPr>
        <w:t xml:space="preserve">.46, </w:t>
      </w:r>
      <w:r>
        <w:rPr>
          <w:rFonts w:ascii="Times New Roman" w:hAnsi="Times New Roman" w:cs="Times New Roman"/>
          <w:sz w:val="24"/>
          <w:szCs w:val="24"/>
          <w:lang w:val="sr-Cyrl-CS"/>
        </w:rPr>
        <w:t>бр</w:t>
      </w:r>
      <w:r w:rsidRPr="00A121EE">
        <w:rPr>
          <w:rFonts w:ascii="Times New Roman" w:hAnsi="Times New Roman" w:cs="Times New Roman"/>
          <w:sz w:val="24"/>
          <w:szCs w:val="24"/>
        </w:rPr>
        <w:t xml:space="preserve">. 2, 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 xml:space="preserve">1993; </w:t>
      </w:r>
    </w:p>
    <w:p w:rsidR="000031C1" w:rsidRDefault="000031C1" w:rsidP="000031C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sr-Cyrl-CS"/>
        </w:rPr>
      </w:pPr>
    </w:p>
    <w:p w:rsidR="000031C1" w:rsidRPr="000031C1" w:rsidRDefault="000031C1" w:rsidP="0000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21EE">
        <w:rPr>
          <w:rFonts w:ascii="Times New Roman" w:hAnsi="Times New Roman" w:cs="Times New Roman"/>
          <w:sz w:val="24"/>
          <w:szCs w:val="24"/>
        </w:rPr>
        <w:t>Bird R. M.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 xml:space="preserve"> and</w:t>
      </w:r>
      <w:r w:rsidRPr="00A121EE">
        <w:rPr>
          <w:rFonts w:ascii="Times New Roman" w:hAnsi="Times New Roman" w:cs="Times New Roman"/>
          <w:sz w:val="24"/>
          <w:szCs w:val="24"/>
        </w:rPr>
        <w:t xml:space="preserve"> Slack E.,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International Handbook of Land and Property</w:t>
      </w:r>
      <w:r w:rsidRPr="00A121EE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>Taxation</w:t>
      </w:r>
      <w:r w:rsidRPr="00A121EE">
        <w:rPr>
          <w:rFonts w:ascii="Times New Roman" w:hAnsi="Times New Roman" w:cs="Times New Roman"/>
          <w:sz w:val="24"/>
          <w:szCs w:val="24"/>
        </w:rPr>
        <w:t>,</w:t>
      </w:r>
      <w:r w:rsidRPr="00A121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21EE">
        <w:rPr>
          <w:rFonts w:ascii="Times New Roman" w:hAnsi="Times New Roman" w:cs="Times New Roman"/>
          <w:sz w:val="24"/>
          <w:szCs w:val="24"/>
        </w:rPr>
        <w:t>Cheltenham, Edward Elgar, 2004;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Biro A. and Kovacs P. (editors),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Diversity in Action: Local Public Management of Multi-Ethnic Communities in Central and Eastern Europe, </w:t>
      </w:r>
      <w:r>
        <w:rPr>
          <w:rFonts w:ascii="Times New Roman" w:hAnsi="Times New Roman"/>
          <w:sz w:val="24"/>
          <w:szCs w:val="24"/>
          <w:lang w:val="sl-SI"/>
        </w:rPr>
        <w:t>OSI/LGI, Budapest, 2000;</w:t>
      </w:r>
    </w:p>
    <w:p w:rsidR="004F0511" w:rsidRPr="004F0511" w:rsidRDefault="004F0511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Blommestein H.,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Introduction and Overview of OECD Bond Markets, </w:t>
      </w:r>
      <w:r>
        <w:rPr>
          <w:rFonts w:ascii="Times New Roman" w:hAnsi="Times New Roman"/>
          <w:sz w:val="24"/>
          <w:szCs w:val="24"/>
          <w:lang w:val="sl-SI"/>
        </w:rPr>
        <w:t>Working Paper for Second International Roundtable on Securities Markets in China, June 6-7, 2002, Shanghai;</w:t>
      </w:r>
    </w:p>
    <w:p w:rsidR="004F0511" w:rsidRDefault="004F0511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0511" w:rsidRPr="004F0511" w:rsidRDefault="004F0511" w:rsidP="004F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F0511">
        <w:rPr>
          <w:rFonts w:ascii="Times New Roman" w:hAnsi="Times New Roman" w:cs="Times New Roman"/>
          <w:sz w:val="24"/>
          <w:szCs w:val="24"/>
        </w:rPr>
        <w:t>Бејатовић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С.</w:t>
      </w:r>
      <w:r w:rsidRPr="004F0511">
        <w:rPr>
          <w:rFonts w:ascii="Times New Roman" w:hAnsi="Times New Roman" w:cs="Times New Roman"/>
          <w:sz w:val="24"/>
          <w:szCs w:val="24"/>
        </w:rPr>
        <w:t>, Зборник радова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4F0511">
        <w:rPr>
          <w:rFonts w:ascii="Times New Roman" w:hAnsi="Times New Roman" w:cs="Times New Roman"/>
          <w:sz w:val="24"/>
          <w:szCs w:val="24"/>
        </w:rPr>
        <w:t xml:space="preserve"> </w:t>
      </w:r>
      <w:r w:rsidRPr="004F0511">
        <w:rPr>
          <w:rFonts w:ascii="Times New Roman" w:hAnsi="Times New Roman" w:cs="Times New Roman"/>
          <w:i/>
          <w:sz w:val="24"/>
          <w:szCs w:val="24"/>
        </w:rPr>
        <w:t>Примена новог законика о кривичном поступку</w:t>
      </w:r>
      <w:r w:rsidRPr="004F0511">
        <w:rPr>
          <w:rFonts w:ascii="Times New Roman" w:hAnsi="Times New Roman" w:cs="Times New Roman"/>
          <w:sz w:val="24"/>
          <w:szCs w:val="24"/>
        </w:rPr>
        <w:t>, скуп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F0511">
        <w:rPr>
          <w:rFonts w:ascii="Times New Roman" w:hAnsi="Times New Roman" w:cs="Times New Roman"/>
          <w:sz w:val="24"/>
          <w:szCs w:val="24"/>
        </w:rPr>
        <w:t xml:space="preserve">Копаоник 2007.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4F0511">
        <w:rPr>
          <w:rFonts w:ascii="Times New Roman" w:hAnsi="Times New Roman" w:cs="Times New Roman"/>
          <w:sz w:val="24"/>
          <w:szCs w:val="24"/>
        </w:rPr>
        <w:t>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val="sr-Cyrl-CS" w:eastAsia="en-US"/>
        </w:rPr>
        <w:t xml:space="preserve">Благојевић М., </w:t>
      </w:r>
      <w:r>
        <w:rPr>
          <w:rFonts w:ascii="Times New Roman" w:hAnsi="Times New Roman"/>
          <w:i/>
          <w:sz w:val="24"/>
          <w:szCs w:val="24"/>
          <w:lang w:val="sr-Cyrl-CS" w:eastAsia="en-US"/>
        </w:rPr>
        <w:t>Соће-основни порез средњовековне Србије:једна перпера и кабао жита</w:t>
      </w:r>
      <w:r>
        <w:rPr>
          <w:rFonts w:ascii="Times New Roman" w:hAnsi="Times New Roman"/>
          <w:sz w:val="24"/>
          <w:szCs w:val="24"/>
          <w:lang w:val="sr-Cyrl-CS" w:eastAsia="en-US"/>
        </w:rPr>
        <w:t>, Српска академија наука и уметности, 2001, Београд;</w:t>
      </w:r>
    </w:p>
    <w:p w:rsidR="004F0511" w:rsidRDefault="004F0511" w:rsidP="000031C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sz w:val="24"/>
          <w:szCs w:val="24"/>
          <w:lang w:val="sr-Cyrl-CS"/>
        </w:rPr>
        <w:t>Благојевић О</w:t>
      </w:r>
      <w:r w:rsidRPr="004F0511">
        <w:rPr>
          <w:rFonts w:ascii="Times New Roman" w:hAnsi="Times New Roman"/>
          <w:i/>
          <w:sz w:val="24"/>
          <w:szCs w:val="24"/>
          <w:lang w:val="sr-Cyrl-CS"/>
        </w:rPr>
        <w:t xml:space="preserve">., 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Развој финансија и финансијске науке, </w:t>
      </w:r>
      <w:r w:rsidRPr="004F0511">
        <w:rPr>
          <w:rFonts w:ascii="Times New Roman" w:hAnsi="Times New Roman"/>
          <w:i/>
          <w:sz w:val="24"/>
          <w:szCs w:val="24"/>
          <w:lang w:val="sr-Cyrl-CS"/>
        </w:rPr>
        <w:t>Финансије</w:t>
      </w:r>
      <w:r w:rsidRPr="004F0511">
        <w:rPr>
          <w:rFonts w:ascii="Times New Roman" w:hAnsi="Times New Roman"/>
          <w:sz w:val="24"/>
          <w:szCs w:val="24"/>
          <w:lang w:val="sr-Cyrl-CS"/>
        </w:rPr>
        <w:t>, бр. 3-4, 1991;</w:t>
      </w:r>
    </w:p>
    <w:p w:rsidR="000031C1" w:rsidRPr="004F0511" w:rsidRDefault="000031C1" w:rsidP="000031C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0511" w:rsidRDefault="004F0511" w:rsidP="000031C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sz w:val="24"/>
          <w:szCs w:val="24"/>
        </w:rPr>
        <w:t xml:space="preserve">Blyth 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М. </w:t>
      </w:r>
      <w:r w:rsidRPr="004F0511">
        <w:rPr>
          <w:rFonts w:ascii="Times New Roman" w:hAnsi="Times New Roman"/>
          <w:sz w:val="24"/>
          <w:szCs w:val="24"/>
        </w:rPr>
        <w:t xml:space="preserve">and R. Katz, </w:t>
      </w:r>
      <w:r w:rsidRPr="004F0511">
        <w:rPr>
          <w:rFonts w:ascii="Times New Roman" w:hAnsi="Times New Roman"/>
          <w:i/>
          <w:sz w:val="24"/>
          <w:szCs w:val="24"/>
        </w:rPr>
        <w:t>From Catch-all Politics to Cartelisation: The Political Economy of the Cartel Party,</w:t>
      </w:r>
      <w:r w:rsidRPr="004F0511">
        <w:rPr>
          <w:rFonts w:ascii="Times New Roman" w:hAnsi="Times New Roman"/>
          <w:sz w:val="24"/>
          <w:szCs w:val="24"/>
        </w:rPr>
        <w:t xml:space="preserve"> West European Politics, 28 (1), 20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031C1" w:rsidRDefault="000031C1" w:rsidP="000031C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71B02" w:rsidRDefault="00171B02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Бјелајац Ж., </w:t>
      </w:r>
      <w:r w:rsidR="00D6651B">
        <w:rPr>
          <w:rFonts w:ascii="Times New Roman" w:hAnsi="Times New Roman" w:cs="Times New Roman"/>
          <w:sz w:val="24"/>
          <w:szCs w:val="24"/>
          <w:lang w:val="sr-Cyrl-CS"/>
        </w:rPr>
        <w:t>Корупција као вид организов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аног криминала, </w:t>
      </w:r>
      <w:r w:rsidRPr="00171B02">
        <w:rPr>
          <w:rFonts w:ascii="Times New Roman" w:hAnsi="Times New Roman" w:cs="Times New Roman"/>
          <w:i/>
          <w:sz w:val="24"/>
          <w:szCs w:val="24"/>
          <w:lang w:val="sr-Cyrl-CS"/>
        </w:rPr>
        <w:t>Право: теорија и пракса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>, бр. 3-4, 2008,</w:t>
      </w:r>
    </w:p>
    <w:p w:rsidR="00D6651B" w:rsidRDefault="00D6651B" w:rsidP="00D6651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651B">
        <w:rPr>
          <w:rFonts w:ascii="Times New Roman" w:hAnsi="Times New Roman" w:cs="Times New Roman"/>
          <w:sz w:val="24"/>
          <w:szCs w:val="24"/>
          <w:lang w:val="sr-Cyrl-CS"/>
        </w:rPr>
        <w:t>Бјелајац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Ж.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>Степен хуманог развоја и владавине права у Републици Србији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>Право: теорија и пракса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>, Нови Сад, год. 25, бр. 7/08, (2008),</w:t>
      </w:r>
    </w:p>
    <w:p w:rsidR="000031C1" w:rsidRPr="000031C1" w:rsidRDefault="000031C1" w:rsidP="0000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21EE">
        <w:rPr>
          <w:rFonts w:ascii="Times New Roman" w:hAnsi="Times New Roman" w:cs="Times New Roman"/>
          <w:sz w:val="24"/>
          <w:szCs w:val="24"/>
        </w:rPr>
        <w:t xml:space="preserve">Boeijen-Ostaszewska O., </w:t>
      </w:r>
      <w:r w:rsidRPr="00A121EE">
        <w:rPr>
          <w:rFonts w:ascii="Times New Roman" w:hAnsi="Times New Roman" w:cs="Times New Roman"/>
          <w:i/>
          <w:iCs/>
          <w:sz w:val="24"/>
          <w:szCs w:val="24"/>
        </w:rPr>
        <w:t xml:space="preserve">European Tax Handbook </w:t>
      </w:r>
      <w:r w:rsidRPr="00A121EE">
        <w:rPr>
          <w:rFonts w:ascii="Times New Roman" w:hAnsi="Times New Roman" w:cs="Times New Roman"/>
          <w:sz w:val="24"/>
          <w:szCs w:val="24"/>
        </w:rPr>
        <w:t>, Amsterdam: IBFD, 2011;</w:t>
      </w:r>
    </w:p>
    <w:p w:rsidR="00D6651B" w:rsidRPr="00D6651B" w:rsidRDefault="00D6651B" w:rsidP="00D6651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Богоев К.,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>Локалне финансије Југославије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>, Савез економиста Југославије, Београд, 1964;</w:t>
      </w:r>
    </w:p>
    <w:p w:rsidR="00EC3BD4" w:rsidRDefault="00D6651B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Богоев К. и </w:t>
      </w:r>
      <w:r>
        <w:rPr>
          <w:rFonts w:ascii="Times New Roman" w:hAnsi="Times New Roman"/>
          <w:sz w:val="24"/>
          <w:szCs w:val="24"/>
          <w:lang w:val="sr-Cyrl-CS"/>
        </w:rPr>
        <w:t>др.</w:t>
      </w:r>
      <w:r w:rsidR="00EC3BD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EC3BD4">
        <w:rPr>
          <w:rFonts w:ascii="Times New Roman" w:hAnsi="Times New Roman"/>
          <w:i/>
          <w:sz w:val="24"/>
          <w:szCs w:val="24"/>
          <w:lang w:val="sl-SI"/>
        </w:rPr>
        <w:t xml:space="preserve">Локалне финансије – порески систем и пореска политика у Новом Саду, </w:t>
      </w:r>
      <w:r w:rsidR="00EC3BD4">
        <w:rPr>
          <w:rFonts w:ascii="Times New Roman" w:hAnsi="Times New Roman"/>
          <w:sz w:val="24"/>
          <w:szCs w:val="24"/>
          <w:lang w:val="sl-SI"/>
        </w:rPr>
        <w:t>Правни факултет Универзитета у Београду, Београд, 1990;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Богоев К., </w:t>
      </w:r>
      <w:r>
        <w:rPr>
          <w:rFonts w:ascii="Times New Roman" w:hAnsi="Times New Roman"/>
          <w:i/>
          <w:sz w:val="24"/>
          <w:szCs w:val="24"/>
          <w:lang w:val="sr-Cyrl-CS"/>
        </w:rPr>
        <w:t>Опорезивање добити у савременим фискалним системима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Институт за јавне финанције, Загреб, 1990;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</w:p>
    <w:p w:rsidR="00EC3BD4" w:rsidRDefault="000031C1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Бодирога В.Н., Посебности правне природе ЕУ</w:t>
      </w:r>
      <w:r w:rsidR="00EC3BD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EC3BD4">
        <w:rPr>
          <w:rFonts w:ascii="Times New Roman" w:hAnsi="Times New Roman"/>
          <w:i/>
          <w:sz w:val="24"/>
          <w:szCs w:val="24"/>
          <w:lang w:val="sr-Cyrl-CS"/>
        </w:rPr>
        <w:t>Зборник радова правног факултета у Сплиту</w:t>
      </w:r>
      <w:r w:rsidR="00F376EC">
        <w:rPr>
          <w:rFonts w:ascii="Times New Roman" w:hAnsi="Times New Roman"/>
          <w:sz w:val="24"/>
          <w:szCs w:val="24"/>
          <w:lang w:val="sr-Cyrl-CS"/>
        </w:rPr>
        <w:t xml:space="preserve"> бр.38/2001</w:t>
      </w:r>
      <w:r w:rsidR="00EC3BD4"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Braithwaite V.A., </w:t>
      </w:r>
      <w:r>
        <w:rPr>
          <w:rFonts w:ascii="Times New Roman" w:hAnsi="Times New Roman"/>
          <w:i/>
          <w:sz w:val="24"/>
          <w:szCs w:val="24"/>
        </w:rPr>
        <w:t>Taxing Democracy: Understanding Tax Avoidance and Evasion, Ashagate publishing limited</w:t>
      </w:r>
      <w:r>
        <w:rPr>
          <w:rFonts w:ascii="Times New Roman" w:hAnsi="Times New Roman"/>
          <w:sz w:val="24"/>
          <w:szCs w:val="24"/>
        </w:rPr>
        <w:t>, Aldershot, 2004;</w:t>
      </w:r>
    </w:p>
    <w:p w:rsidR="00D6651B" w:rsidRDefault="00D6651B" w:rsidP="001E2AB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2AB8">
        <w:rPr>
          <w:rFonts w:ascii="Times New Roman" w:hAnsi="Times New Roman" w:cs="Times New Roman"/>
          <w:sz w:val="24"/>
          <w:szCs w:val="24"/>
          <w:lang w:val="sr-Cyrl-CS"/>
        </w:rPr>
        <w:t xml:space="preserve">Бошњак М., </w:t>
      </w:r>
      <w:r w:rsidRPr="001E2AB8">
        <w:rPr>
          <w:rFonts w:ascii="Times New Roman" w:hAnsi="Times New Roman" w:cs="Times New Roman"/>
          <w:i/>
          <w:sz w:val="24"/>
          <w:szCs w:val="24"/>
          <w:lang w:val="sr-Cyrl-CS"/>
        </w:rPr>
        <w:t>Резултати и изазови економских реформи у Србији у транзиционом периоду 2001-2008. година</w:t>
      </w:r>
      <w:r w:rsidRPr="001E2AB8">
        <w:rPr>
          <w:rFonts w:ascii="Times New Roman" w:hAnsi="Times New Roman" w:cs="Times New Roman"/>
          <w:sz w:val="24"/>
          <w:szCs w:val="24"/>
          <w:lang w:val="sr-Cyrl-CS"/>
        </w:rPr>
        <w:t>, Министарство финасија РС, Београд, 2011;</w:t>
      </w:r>
    </w:p>
    <w:p w:rsidR="00DB5D08" w:rsidRDefault="00DB5D08" w:rsidP="00DB5D0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0043A7">
        <w:rPr>
          <w:rFonts w:ascii="Times New Roman" w:hAnsi="Times New Roman"/>
          <w:sz w:val="24"/>
          <w:szCs w:val="24"/>
          <w:lang w:val="sr-Cyrl-CS"/>
        </w:rPr>
        <w:t xml:space="preserve">Бошковић Г., </w:t>
      </w:r>
      <w:r w:rsidRPr="000043A7">
        <w:rPr>
          <w:rFonts w:ascii="Times New Roman" w:hAnsi="Times New Roman"/>
          <w:i/>
          <w:sz w:val="24"/>
          <w:szCs w:val="24"/>
          <w:lang w:val="sr-Cyrl-CS"/>
        </w:rPr>
        <w:t>Корупција у приватизацији</w:t>
      </w:r>
      <w:r w:rsidRPr="000043A7">
        <w:rPr>
          <w:rFonts w:ascii="Times New Roman" w:hAnsi="Times New Roman"/>
          <w:sz w:val="24"/>
          <w:szCs w:val="24"/>
          <w:lang w:val="sr-Cyrl-CS"/>
        </w:rPr>
        <w:t xml:space="preserve">, у зборнику Корупција у јавној управи, Криминалистичко-полицијска академија, Београд, 2011; </w:t>
      </w:r>
    </w:p>
    <w:p w:rsidR="00DB5D08" w:rsidRDefault="00DB5D08" w:rsidP="00171B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B02" w:rsidRDefault="00171B02" w:rsidP="00171B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B02">
        <w:rPr>
          <w:rFonts w:ascii="Times New Roman" w:hAnsi="Times New Roman" w:cs="Times New Roman"/>
          <w:sz w:val="24"/>
          <w:szCs w:val="24"/>
          <w:lang w:val="sr-Cyrl-CS"/>
        </w:rPr>
        <w:t xml:space="preserve">Бошковић Г., </w:t>
      </w:r>
      <w:r w:rsidRPr="00171B02">
        <w:rPr>
          <w:rFonts w:ascii="Times New Roman" w:hAnsi="Times New Roman" w:cs="Times New Roman"/>
          <w:i/>
          <w:sz w:val="24"/>
          <w:szCs w:val="24"/>
          <w:lang w:val="sr-Cyrl-CS"/>
        </w:rPr>
        <w:t>Финансијски и монетарни менаџмент</w:t>
      </w:r>
      <w:r w:rsidRPr="00171B02">
        <w:rPr>
          <w:rFonts w:ascii="Times New Roman" w:hAnsi="Times New Roman" w:cs="Times New Roman"/>
          <w:sz w:val="24"/>
          <w:szCs w:val="24"/>
          <w:lang w:val="sr-Cyrl-CS"/>
        </w:rPr>
        <w:t>, Графос, Београд, 2007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B5D08" w:rsidRDefault="00DB5D08" w:rsidP="00DB5D08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0043A7">
        <w:rPr>
          <w:rFonts w:ascii="Times New Roman" w:hAnsi="Times New Roman"/>
          <w:sz w:val="24"/>
          <w:szCs w:val="24"/>
          <w:lang w:val="sr-Cyrl-CS"/>
        </w:rPr>
        <w:t xml:space="preserve">Бошковић, М. </w:t>
      </w:r>
      <w:r w:rsidRPr="000043A7">
        <w:rPr>
          <w:rFonts w:ascii="Times New Roman" w:hAnsi="Times New Roman"/>
          <w:i/>
          <w:sz w:val="24"/>
          <w:szCs w:val="24"/>
          <w:lang w:val="sr-Cyrl-CS"/>
        </w:rPr>
        <w:t xml:space="preserve">Криминалистичка методика </w:t>
      </w:r>
      <w:r w:rsidRPr="000043A7">
        <w:rPr>
          <w:rFonts w:ascii="Times New Roman" w:hAnsi="Times New Roman"/>
          <w:i/>
          <w:sz w:val="24"/>
          <w:szCs w:val="24"/>
        </w:rPr>
        <w:t>I</w:t>
      </w:r>
      <w:r w:rsidRPr="000043A7">
        <w:rPr>
          <w:rFonts w:ascii="Times New Roman" w:hAnsi="Times New Roman"/>
          <w:sz w:val="24"/>
          <w:szCs w:val="24"/>
          <w:lang w:val="sr-Cyrl-CS"/>
        </w:rPr>
        <w:t>, Полицијска академија, Београд, 1998;</w:t>
      </w:r>
    </w:p>
    <w:p w:rsidR="00DB5D08" w:rsidRPr="00171B02" w:rsidRDefault="00DB5D08" w:rsidP="00DB5D08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Бошковић М., </w:t>
      </w:r>
      <w:r>
        <w:rPr>
          <w:rFonts w:ascii="Times New Roman" w:hAnsi="Times New Roman"/>
          <w:i/>
          <w:sz w:val="24"/>
          <w:szCs w:val="24"/>
          <w:lang w:val="sr-Cyrl-CS"/>
        </w:rPr>
        <w:t>Криминолошки лексикон</w:t>
      </w:r>
      <w:r>
        <w:rPr>
          <w:rFonts w:ascii="Times New Roman" w:hAnsi="Times New Roman"/>
          <w:sz w:val="24"/>
          <w:szCs w:val="24"/>
          <w:lang w:val="sr-Cyrl-CS"/>
        </w:rPr>
        <w:t>, Матица Српска, Нови Сад, 1999;</w:t>
      </w:r>
    </w:p>
    <w:p w:rsidR="00D6651B" w:rsidRPr="004F0511" w:rsidRDefault="00D6651B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Бошковић М., Методика откривања и доказивања кривичних дела корупције, </w:t>
      </w:r>
      <w:r w:rsidRPr="004F0511">
        <w:rPr>
          <w:rFonts w:ascii="Times New Roman" w:hAnsi="Times New Roman" w:cs="Times New Roman"/>
          <w:i/>
          <w:sz w:val="24"/>
          <w:szCs w:val="24"/>
          <w:lang w:val="sr-Cyrl-CS"/>
        </w:rPr>
        <w:t>Безбедност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>, 1/04, Београд;</w:t>
      </w:r>
    </w:p>
    <w:p w:rsidR="00D6651B" w:rsidRDefault="00D6651B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651B">
        <w:rPr>
          <w:rFonts w:ascii="Times New Roman" w:hAnsi="Times New Roman"/>
          <w:sz w:val="24"/>
          <w:szCs w:val="24"/>
          <w:lang w:val="sr-Cyrl-CS"/>
        </w:rPr>
        <w:t xml:space="preserve">Бошковић М., </w:t>
      </w:r>
      <w:r w:rsidRPr="00D6651B">
        <w:rPr>
          <w:rFonts w:ascii="Times New Roman" w:hAnsi="Times New Roman"/>
          <w:i/>
          <w:sz w:val="24"/>
          <w:szCs w:val="24"/>
          <w:lang w:val="sr-Cyrl-CS"/>
        </w:rPr>
        <w:t>Криминалистика-методика</w:t>
      </w:r>
      <w:r w:rsidRPr="00D6651B">
        <w:rPr>
          <w:rFonts w:ascii="Times New Roman" w:hAnsi="Times New Roman"/>
          <w:sz w:val="24"/>
          <w:szCs w:val="24"/>
          <w:lang w:val="sr-Cyrl-CS"/>
        </w:rPr>
        <w:t>, Полицијска ака</w:t>
      </w:r>
      <w:r>
        <w:rPr>
          <w:rFonts w:ascii="Times New Roman" w:hAnsi="Times New Roman"/>
          <w:sz w:val="24"/>
          <w:szCs w:val="24"/>
          <w:lang w:val="sr-Cyrl-CS"/>
        </w:rPr>
        <w:t>демија, Београд, 2005;</w:t>
      </w:r>
    </w:p>
    <w:p w:rsidR="00D6651B" w:rsidRPr="00D6651B" w:rsidRDefault="00D6651B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6651B" w:rsidRDefault="00D6651B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651B">
        <w:rPr>
          <w:rFonts w:ascii="Times New Roman" w:hAnsi="Times New Roman"/>
          <w:sz w:val="24"/>
          <w:szCs w:val="24"/>
          <w:lang w:val="sr-Cyrl-CS"/>
        </w:rPr>
        <w:t xml:space="preserve">Бошковић М., </w:t>
      </w:r>
      <w:r w:rsidRPr="00D6651B">
        <w:rPr>
          <w:rFonts w:ascii="Times New Roman" w:hAnsi="Times New Roman"/>
          <w:i/>
          <w:sz w:val="24"/>
          <w:szCs w:val="24"/>
          <w:lang w:val="sr-Cyrl-CS"/>
        </w:rPr>
        <w:t>Организовани криминалитет</w:t>
      </w:r>
      <w:r w:rsidRPr="00D6651B">
        <w:rPr>
          <w:rFonts w:ascii="Times New Roman" w:hAnsi="Times New Roman"/>
          <w:sz w:val="24"/>
          <w:szCs w:val="24"/>
          <w:lang w:val="sr-Cyrl-CS"/>
        </w:rPr>
        <w:t>, Полицијска а</w:t>
      </w:r>
      <w:r>
        <w:rPr>
          <w:rFonts w:ascii="Times New Roman" w:hAnsi="Times New Roman"/>
          <w:sz w:val="24"/>
          <w:szCs w:val="24"/>
          <w:lang w:val="sr-Cyrl-CS"/>
        </w:rPr>
        <w:t>кадемија, Београд, 2001;</w:t>
      </w:r>
    </w:p>
    <w:p w:rsidR="00D6651B" w:rsidRPr="00D6651B" w:rsidRDefault="00D6651B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6651B" w:rsidRDefault="00D6651B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651B">
        <w:rPr>
          <w:rFonts w:ascii="Times New Roman" w:hAnsi="Times New Roman"/>
          <w:sz w:val="24"/>
          <w:szCs w:val="24"/>
          <w:lang w:val="sr-Cyrl-CS"/>
        </w:rPr>
        <w:t xml:space="preserve">Бошковић М., </w:t>
      </w:r>
      <w:r w:rsidRPr="00D6651B">
        <w:rPr>
          <w:rFonts w:ascii="Times New Roman" w:hAnsi="Times New Roman"/>
          <w:i/>
          <w:sz w:val="24"/>
          <w:szCs w:val="24"/>
          <w:lang w:val="sr-Cyrl-CS"/>
        </w:rPr>
        <w:t>Актуелни проблеми сузбијања корупције</w:t>
      </w:r>
      <w:r w:rsidRPr="00D6651B">
        <w:rPr>
          <w:rFonts w:ascii="Times New Roman" w:hAnsi="Times New Roman"/>
          <w:sz w:val="24"/>
          <w:szCs w:val="24"/>
          <w:lang w:val="sr-Cyrl-CS"/>
        </w:rPr>
        <w:t>, Полицијска ак</w:t>
      </w:r>
      <w:r>
        <w:rPr>
          <w:rFonts w:ascii="Times New Roman" w:hAnsi="Times New Roman"/>
          <w:sz w:val="24"/>
          <w:szCs w:val="24"/>
          <w:lang w:val="sr-Cyrl-CS"/>
        </w:rPr>
        <w:t>адемија, Београд, 2000;</w:t>
      </w:r>
    </w:p>
    <w:p w:rsidR="001918BA" w:rsidRDefault="001918BA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918BA" w:rsidRPr="001918BA" w:rsidRDefault="001918BA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918BA">
        <w:rPr>
          <w:rFonts w:ascii="Times New Roman" w:hAnsi="Times New Roman"/>
          <w:sz w:val="24"/>
          <w:szCs w:val="24"/>
          <w:lang w:val="sr-Cyrl-CS"/>
        </w:rPr>
        <w:t>Бошковић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 М.</w:t>
      </w:r>
      <w:r w:rsidRPr="001918B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918BA">
        <w:rPr>
          <w:rFonts w:ascii="Times New Roman" w:hAnsi="Times New Roman"/>
          <w:i/>
          <w:sz w:val="24"/>
          <w:szCs w:val="24"/>
          <w:lang w:val="sr-Cyrl-CS"/>
        </w:rPr>
        <w:t>Криминологија</w:t>
      </w:r>
      <w:r w:rsidRPr="001918BA">
        <w:rPr>
          <w:rFonts w:ascii="Times New Roman" w:hAnsi="Times New Roman"/>
          <w:sz w:val="24"/>
          <w:szCs w:val="24"/>
          <w:lang w:val="sr-Cyrl-CS"/>
        </w:rPr>
        <w:t>, Правни факултет Универзите</w:t>
      </w:r>
      <w:r>
        <w:rPr>
          <w:rFonts w:ascii="Times New Roman" w:hAnsi="Times New Roman"/>
          <w:sz w:val="24"/>
          <w:szCs w:val="24"/>
          <w:lang w:val="sr-Cyrl-CS"/>
        </w:rPr>
        <w:t>та у Новом Саду, Нови Сад, 2006;</w:t>
      </w:r>
    </w:p>
    <w:p w:rsidR="00D6651B" w:rsidRPr="00D6651B" w:rsidRDefault="00D6651B" w:rsidP="00D6651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6651B" w:rsidRDefault="00D6651B" w:rsidP="004F051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651B">
        <w:rPr>
          <w:rFonts w:ascii="Times New Roman" w:hAnsi="Times New Roman" w:cs="Times New Roman"/>
          <w:sz w:val="24"/>
          <w:szCs w:val="24"/>
          <w:lang w:val="sr-Cyrl-CS"/>
        </w:rPr>
        <w:t xml:space="preserve">Бошковић М. и Б. Бановић, </w:t>
      </w:r>
      <w:r w:rsidRPr="00D6651B">
        <w:rPr>
          <w:rFonts w:ascii="Times New Roman" w:hAnsi="Times New Roman" w:cs="Times New Roman"/>
          <w:i/>
          <w:sz w:val="24"/>
          <w:szCs w:val="24"/>
          <w:lang w:val="sr-Cyrl-CS"/>
        </w:rPr>
        <w:t>Криминалистичка методика</w:t>
      </w:r>
      <w:r w:rsidRPr="00D6651B">
        <w:rPr>
          <w:rFonts w:ascii="Times New Roman" w:hAnsi="Times New Roman" w:cs="Times New Roman"/>
          <w:sz w:val="24"/>
          <w:szCs w:val="24"/>
          <w:lang w:val="sr-Cyrl-CS"/>
        </w:rPr>
        <w:t>, Грмеч, 2001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B5D08" w:rsidRDefault="00DB5D08" w:rsidP="00DB5D08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0043A7">
        <w:rPr>
          <w:rFonts w:ascii="Times New Roman" w:hAnsi="Times New Roman"/>
          <w:sz w:val="24"/>
          <w:szCs w:val="24"/>
          <w:lang w:val="sr-Cyrl-CS"/>
        </w:rPr>
        <w:t xml:space="preserve">Бошковић М. и Б. Бановић, </w:t>
      </w:r>
      <w:r w:rsidRPr="000043A7">
        <w:rPr>
          <w:rFonts w:ascii="Times New Roman" w:hAnsi="Times New Roman"/>
          <w:i/>
          <w:sz w:val="24"/>
          <w:szCs w:val="24"/>
          <w:lang w:val="sr-Cyrl-CS"/>
        </w:rPr>
        <w:t>Криминалистичка методика</w:t>
      </w:r>
      <w:r w:rsidRPr="000043A7">
        <w:rPr>
          <w:rFonts w:ascii="Times New Roman" w:hAnsi="Times New Roman"/>
          <w:sz w:val="24"/>
          <w:szCs w:val="24"/>
          <w:lang w:val="sr-Cyrl-CS"/>
        </w:rPr>
        <w:t>, Виша школа унутрашњих послова Београд, 1995;</w:t>
      </w:r>
    </w:p>
    <w:p w:rsidR="00DB5D08" w:rsidRDefault="00DB5D08" w:rsidP="00DB5D08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B5D08" w:rsidRDefault="00DB5D08" w:rsidP="00DB5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Bracwell Milnes B., </w:t>
      </w:r>
      <w:r w:rsidRPr="00570D29">
        <w:rPr>
          <w:rFonts w:ascii="Times New Roman" w:hAnsi="Times New Roman"/>
          <w:i/>
          <w:sz w:val="24"/>
          <w:szCs w:val="24"/>
        </w:rPr>
        <w:t xml:space="preserve">Tax competition: Harmful or beneficial, </w:t>
      </w:r>
      <w:r w:rsidRPr="00570D29">
        <w:rPr>
          <w:rFonts w:ascii="Times New Roman" w:hAnsi="Times New Roman"/>
          <w:sz w:val="24"/>
          <w:szCs w:val="24"/>
        </w:rPr>
        <w:t>Intertax,</w:t>
      </w:r>
      <w:r>
        <w:rPr>
          <w:rFonts w:ascii="Times New Roman" w:hAnsi="Times New Roman"/>
          <w:sz w:val="24"/>
          <w:szCs w:val="24"/>
        </w:rPr>
        <w:t xml:space="preserve"> vol. 27, Issue 3, 1999;</w:t>
      </w:r>
    </w:p>
    <w:p w:rsidR="00DB5D08" w:rsidRPr="00DB5D08" w:rsidRDefault="00DB5D08" w:rsidP="00DB5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Brosens L., </w:t>
      </w:r>
      <w:r w:rsidRPr="00570D29">
        <w:rPr>
          <w:rFonts w:ascii="Times New Roman" w:hAnsi="Times New Roman"/>
          <w:sz w:val="24"/>
          <w:szCs w:val="24"/>
        </w:rPr>
        <w:t>Thin capitalization rules and EU Law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0D29">
        <w:rPr>
          <w:rFonts w:ascii="Times New Roman" w:hAnsi="Times New Roman"/>
          <w:i/>
          <w:sz w:val="24"/>
          <w:szCs w:val="24"/>
        </w:rPr>
        <w:t>EC Tax Review</w:t>
      </w:r>
      <w:r>
        <w:rPr>
          <w:rFonts w:ascii="Times New Roman" w:hAnsi="Times New Roman"/>
          <w:sz w:val="24"/>
          <w:szCs w:val="24"/>
        </w:rPr>
        <w:t>, 4, 2004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Brummerhoff D., </w:t>
      </w:r>
      <w:r w:rsidR="000E2A2B">
        <w:rPr>
          <w:rFonts w:ascii="Times New Roman" w:hAnsi="Times New Roman"/>
          <w:i/>
          <w:sz w:val="24"/>
          <w:szCs w:val="24"/>
          <w:lang w:val="sr-Cyrl-CS"/>
        </w:rPr>
        <w:t>Јавне финанције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превод Сандра Шваљек, </w:t>
      </w:r>
      <w:r>
        <w:rPr>
          <w:rFonts w:ascii="Times New Roman" w:hAnsi="Times New Roman"/>
          <w:sz w:val="24"/>
          <w:szCs w:val="24"/>
        </w:rPr>
        <w:t>MATE, Zagreb, 1997;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</w:rPr>
        <w:t>Building Integrity and Reducing Corruption in Defence: a compedium of best practices</w:t>
      </w:r>
      <w:r>
        <w:rPr>
          <w:rFonts w:ascii="Times New Roman" w:hAnsi="Times New Roman"/>
          <w:sz w:val="24"/>
          <w:szCs w:val="24"/>
        </w:rPr>
        <w:t>, Geneva Centre  of Democratic Control of Armed Forces, Geneva, 2010;</w:t>
      </w:r>
    </w:p>
    <w:p w:rsidR="004F0511" w:rsidRPr="004F0511" w:rsidRDefault="004F0511" w:rsidP="004F051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Buettner Т., et. </w:t>
      </w:r>
      <w:r w:rsidRPr="004F0511">
        <w:rPr>
          <w:rFonts w:ascii="Times New Roman" w:hAnsi="Times New Roman" w:cs="Times New Roman"/>
          <w:sz w:val="24"/>
          <w:szCs w:val="24"/>
        </w:rPr>
        <w:t>a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l., </w:t>
      </w:r>
      <w:r w:rsidRPr="004F0511">
        <w:rPr>
          <w:rFonts w:ascii="Times New Roman" w:hAnsi="Times New Roman" w:cs="Times New Roman"/>
          <w:i/>
          <w:sz w:val="24"/>
          <w:szCs w:val="24"/>
        </w:rPr>
        <w:t>The impact of thin-capitalization</w:t>
      </w:r>
      <w:r w:rsidRPr="004F051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4F0511">
        <w:rPr>
          <w:rFonts w:ascii="Times New Roman" w:hAnsi="Times New Roman" w:cs="Times New Roman"/>
          <w:i/>
          <w:sz w:val="24"/>
          <w:szCs w:val="24"/>
        </w:rPr>
        <w:t>rules on multinationals’</w:t>
      </w:r>
      <w:r w:rsidRPr="004F051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4F0511">
        <w:rPr>
          <w:rFonts w:ascii="Times New Roman" w:hAnsi="Times New Roman" w:cs="Times New Roman"/>
          <w:i/>
          <w:sz w:val="24"/>
          <w:szCs w:val="24"/>
        </w:rPr>
        <w:t>financing and investment decisions</w:t>
      </w:r>
      <w:r w:rsidRPr="004F0511">
        <w:rPr>
          <w:rFonts w:ascii="Times New Roman" w:hAnsi="Times New Roman" w:cs="Times New Roman"/>
          <w:i/>
          <w:sz w:val="24"/>
          <w:szCs w:val="24"/>
          <w:lang w:val="sr-Cyrl-CS"/>
        </w:rPr>
        <w:t>,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F0511">
        <w:rPr>
          <w:rFonts w:ascii="Times New Roman" w:hAnsi="Times New Roman" w:cs="Times New Roman"/>
          <w:sz w:val="24"/>
          <w:szCs w:val="24"/>
        </w:rPr>
        <w:t xml:space="preserve"> Deutsche Bundesbank Eurosystem,  Frankfurt, Discussion Paper Series 1: Econo</w:t>
      </w:r>
      <w:r>
        <w:rPr>
          <w:rFonts w:ascii="Times New Roman" w:hAnsi="Times New Roman" w:cs="Times New Roman"/>
          <w:sz w:val="24"/>
          <w:szCs w:val="24"/>
        </w:rPr>
        <w:t>mic Studies, No 03/2008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Булатовић А. и С. Кораћ, </w:t>
      </w:r>
      <w:r>
        <w:rPr>
          <w:rFonts w:ascii="Times New Roman" w:hAnsi="Times New Roman"/>
          <w:i/>
          <w:sz w:val="24"/>
          <w:szCs w:val="24"/>
        </w:rPr>
        <w:t>Корупција и развој модерне српске државе</w:t>
      </w:r>
      <w:r>
        <w:rPr>
          <w:rFonts w:ascii="Times New Roman" w:hAnsi="Times New Roman"/>
          <w:sz w:val="24"/>
          <w:szCs w:val="24"/>
        </w:rPr>
        <w:t>, Центар за менаџмент, Београд, 2006;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Burke Martin at al., </w:t>
      </w:r>
      <w:r>
        <w:rPr>
          <w:rFonts w:ascii="Times New Roman" w:hAnsi="Times New Roman"/>
          <w:i/>
          <w:sz w:val="24"/>
          <w:szCs w:val="24"/>
          <w:lang w:eastAsia="en-US"/>
        </w:rPr>
        <w:t>Taxation of Individual Income</w:t>
      </w:r>
      <w:r>
        <w:rPr>
          <w:rFonts w:ascii="Times New Roman" w:hAnsi="Times New Roman"/>
          <w:sz w:val="24"/>
          <w:szCs w:val="24"/>
          <w:lang w:eastAsia="en-US"/>
        </w:rPr>
        <w:t>, LexisNexis, 2002;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lastRenderedPageBreak/>
        <w:t xml:space="preserve">Burns A. and Kwang-Yeol Y., </w:t>
      </w:r>
      <w:r>
        <w:rPr>
          <w:rFonts w:ascii="Times New Roman" w:hAnsi="Times New Roman"/>
          <w:i/>
          <w:sz w:val="24"/>
          <w:szCs w:val="24"/>
          <w:lang w:val="sl-SI"/>
        </w:rPr>
        <w:t>Public Expenditure Management in Poland,</w:t>
      </w:r>
      <w:r>
        <w:rPr>
          <w:rFonts w:ascii="Times New Roman" w:hAnsi="Times New Roman"/>
          <w:sz w:val="24"/>
          <w:szCs w:val="24"/>
          <w:lang w:val="sl-SI"/>
        </w:rPr>
        <w:t xml:space="preserve"> Economics Department Working Papers No. 346, Paris, 2002;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Gerston L. N.,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Public Policy Making, </w:t>
      </w:r>
      <w:r>
        <w:rPr>
          <w:rFonts w:ascii="Times New Roman" w:hAnsi="Times New Roman"/>
          <w:sz w:val="24"/>
          <w:szCs w:val="24"/>
          <w:lang w:val="sl-SI"/>
        </w:rPr>
        <w:t>M.E. Sharp, Armonk, New York, 1997;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</w:rPr>
        <w:t xml:space="preserve">Gupta S. and Associates, </w:t>
      </w:r>
      <w:r>
        <w:rPr>
          <w:rFonts w:ascii="Times New Roman" w:hAnsi="Times New Roman"/>
          <w:i/>
          <w:sz w:val="24"/>
          <w:szCs w:val="24"/>
        </w:rPr>
        <w:t xml:space="preserve">Expenditure Composition, Fiscal Adjustment and Growth in Low-Income Countries, </w:t>
      </w:r>
      <w:r>
        <w:rPr>
          <w:rFonts w:ascii="Times New Roman" w:hAnsi="Times New Roman"/>
          <w:sz w:val="24"/>
          <w:szCs w:val="24"/>
        </w:rPr>
        <w:t>IMF Working paper 02/77, International Monetary Fund, Washington D.C., 2002;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Varga C., </w:t>
      </w:r>
      <w:r>
        <w:rPr>
          <w:rFonts w:ascii="Times New Roman" w:hAnsi="Times New Roman"/>
          <w:i/>
          <w:sz w:val="24"/>
          <w:szCs w:val="24"/>
        </w:rPr>
        <w:t>Transition to rule of law: on the democratic transformation in Hungary</w:t>
      </w:r>
      <w:r>
        <w:rPr>
          <w:rFonts w:ascii="Times New Roman" w:hAnsi="Times New Roman"/>
          <w:sz w:val="24"/>
          <w:szCs w:val="24"/>
        </w:rPr>
        <w:t>, Lorand Eotvos Univesity, Budapest, 1995;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Васиљевић М., </w:t>
      </w:r>
      <w:r>
        <w:rPr>
          <w:rFonts w:ascii="Times New Roman" w:hAnsi="Times New Roman"/>
          <w:i/>
          <w:sz w:val="24"/>
          <w:szCs w:val="24"/>
          <w:lang w:val="sr-Cyrl-CS"/>
        </w:rPr>
        <w:t>Компанијско право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Београду и  ЈП „Службени гласник“, Београд, 2009;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Весић Д., Привредна кривична дела у транзицији:избегавање плаћања пореза, </w:t>
      </w:r>
      <w:r>
        <w:rPr>
          <w:rFonts w:ascii="Times New Roman" w:hAnsi="Times New Roman"/>
          <w:i/>
          <w:sz w:val="24"/>
          <w:szCs w:val="24"/>
          <w:lang w:val="sr-Cyrl-CS"/>
        </w:rPr>
        <w:t>Економски видици</w:t>
      </w:r>
      <w:r>
        <w:rPr>
          <w:rFonts w:ascii="Times New Roman" w:hAnsi="Times New Roman"/>
          <w:sz w:val="24"/>
          <w:szCs w:val="24"/>
          <w:lang w:val="sr-Cyrl-CS"/>
        </w:rPr>
        <w:t>, Бео</w:t>
      </w:r>
      <w:r w:rsidR="004F0511">
        <w:rPr>
          <w:rFonts w:ascii="Times New Roman" w:hAnsi="Times New Roman"/>
          <w:sz w:val="24"/>
          <w:szCs w:val="24"/>
          <w:lang w:val="sr-Cyrl-CS"/>
        </w:rPr>
        <w:t>град,  бр.2(2006);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Врховшек М., „Закон о потврђивању конвенција донетих на међународном плану у области кривичног права“, </w:t>
      </w:r>
      <w:r>
        <w:rPr>
          <w:rFonts w:ascii="Times New Roman" w:hAnsi="Times New Roman"/>
          <w:i/>
          <w:sz w:val="24"/>
          <w:szCs w:val="24"/>
          <w:lang w:val="sr-Cyrl-CS"/>
        </w:rPr>
        <w:t>Human Rights</w:t>
      </w:r>
      <w:r w:rsidR="004F0511">
        <w:rPr>
          <w:rFonts w:ascii="Times New Roman" w:hAnsi="Times New Roman"/>
          <w:sz w:val="24"/>
          <w:szCs w:val="24"/>
          <w:lang w:val="sr-Cyrl-CS"/>
        </w:rPr>
        <w:t>, Београд, бр.7-8/02;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Врховшек М., „Нешто више о ратификованим међународним конвенцијама у области кривичног права“, </w:t>
      </w:r>
      <w:r>
        <w:rPr>
          <w:rFonts w:ascii="Times New Roman" w:hAnsi="Times New Roman"/>
          <w:i/>
          <w:sz w:val="24"/>
          <w:szCs w:val="24"/>
          <w:lang w:val="sr-Cyrl-CS"/>
        </w:rPr>
        <w:t>Право, теорија и пракса</w:t>
      </w:r>
      <w:r w:rsidR="004F0511">
        <w:rPr>
          <w:rFonts w:ascii="Times New Roman" w:hAnsi="Times New Roman"/>
          <w:sz w:val="24"/>
          <w:szCs w:val="24"/>
          <w:lang w:val="sr-Cyrl-CS"/>
        </w:rPr>
        <w:t>, Нови Сад, бр.11/2002;</w:t>
      </w:r>
    </w:p>
    <w:p w:rsidR="004F0511" w:rsidRDefault="004F0511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Врховшек М. и В. Чавић, Порез на додату вредност-практична примена у пракси, </w:t>
      </w:r>
      <w:r>
        <w:rPr>
          <w:rFonts w:ascii="Times New Roman" w:hAnsi="Times New Roman"/>
          <w:i/>
          <w:sz w:val="24"/>
          <w:szCs w:val="24"/>
          <w:lang w:val="sr-Cyrl-CS"/>
        </w:rPr>
        <w:t>Избор судске праксе</w:t>
      </w:r>
      <w:r>
        <w:rPr>
          <w:rFonts w:ascii="Times New Roman" w:hAnsi="Times New Roman"/>
          <w:sz w:val="24"/>
          <w:szCs w:val="24"/>
          <w:lang w:val="sr-Cyrl-CS"/>
        </w:rPr>
        <w:t>, Београд, бр.7/8 (2008);</w:t>
      </w:r>
    </w:p>
    <w:p w:rsidR="004F0511" w:rsidRDefault="004F0511" w:rsidP="00DB5D0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sz w:val="24"/>
          <w:szCs w:val="24"/>
          <w:lang w:val="sr-Cyrl-CS"/>
        </w:rPr>
        <w:t>Вуковић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 Д. 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F0511">
        <w:rPr>
          <w:rFonts w:ascii="Times New Roman" w:hAnsi="Times New Roman"/>
          <w:i/>
          <w:sz w:val="24"/>
          <w:szCs w:val="24"/>
          <w:lang w:val="sr-Cyrl-CS"/>
        </w:rPr>
        <w:t>Друштвене основе правне државе: пример Србије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F0511">
        <w:rPr>
          <w:rFonts w:ascii="Times New Roman" w:hAnsi="Times New Roman"/>
          <w:i/>
          <w:sz w:val="24"/>
          <w:szCs w:val="24"/>
          <w:lang w:val="sr-Cyrl-CS"/>
        </w:rPr>
        <w:t>Социолошки преглед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, vol. </w:t>
      </w:r>
      <w:r w:rsidRPr="004F0511">
        <w:rPr>
          <w:rFonts w:ascii="Times New Roman" w:hAnsi="Times New Roman"/>
          <w:sz w:val="24"/>
          <w:szCs w:val="24"/>
        </w:rPr>
        <w:t xml:space="preserve">XLV, </w:t>
      </w:r>
      <w:r>
        <w:rPr>
          <w:rFonts w:ascii="Times New Roman" w:hAnsi="Times New Roman"/>
          <w:sz w:val="24"/>
          <w:szCs w:val="24"/>
          <w:lang w:val="sr-Cyrl-CS"/>
        </w:rPr>
        <w:t>бр. 3;</w:t>
      </w:r>
    </w:p>
    <w:p w:rsidR="00DB5D08" w:rsidRDefault="00DB5D08" w:rsidP="00DB5D0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Вуковић М., </w:t>
      </w:r>
      <w:r>
        <w:rPr>
          <w:rFonts w:ascii="Times New Roman" w:hAnsi="Times New Roman"/>
          <w:i/>
          <w:sz w:val="24"/>
          <w:szCs w:val="24"/>
          <w:lang w:eastAsia="en-US"/>
        </w:rPr>
        <w:t>Пореска утаја у полицијској и судској пракси</w:t>
      </w:r>
      <w:r>
        <w:rPr>
          <w:rFonts w:ascii="Times New Roman" w:hAnsi="Times New Roman"/>
          <w:sz w:val="24"/>
          <w:szCs w:val="24"/>
          <w:lang w:eastAsia="en-US"/>
        </w:rPr>
        <w:t>, Београд, ЈП “Службени гласник”, Београд, 2009;</w:t>
      </w:r>
    </w:p>
    <w:p w:rsidR="004F0511" w:rsidRDefault="004F0511" w:rsidP="004F051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sz w:val="24"/>
          <w:szCs w:val="24"/>
          <w:lang w:val="sr-Cyrl-CS"/>
        </w:rPr>
        <w:t>Вуковић</w:t>
      </w:r>
      <w:r w:rsidR="00C24B1E">
        <w:rPr>
          <w:rFonts w:ascii="Times New Roman" w:hAnsi="Times New Roman"/>
          <w:sz w:val="24"/>
          <w:szCs w:val="24"/>
          <w:lang w:val="sr-Cyrl-CS"/>
        </w:rPr>
        <w:t xml:space="preserve"> М.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F0511">
        <w:rPr>
          <w:rFonts w:ascii="Times New Roman" w:hAnsi="Times New Roman"/>
          <w:i/>
          <w:sz w:val="24"/>
          <w:szCs w:val="24"/>
          <w:lang w:val="sr-Cyrl-CS"/>
        </w:rPr>
        <w:t>Откривње и превенција привредног криминала</w:t>
      </w:r>
      <w:r w:rsidRPr="004F0511">
        <w:rPr>
          <w:rFonts w:ascii="Times New Roman" w:hAnsi="Times New Roman"/>
          <w:sz w:val="24"/>
          <w:szCs w:val="24"/>
          <w:lang w:val="sr-Cyrl-CS"/>
        </w:rPr>
        <w:t>, у зборнику: Привредни криминал и корупција, Институт за социолошка и криминолошка истр</w:t>
      </w:r>
      <w:r>
        <w:rPr>
          <w:rFonts w:ascii="Times New Roman" w:hAnsi="Times New Roman"/>
          <w:sz w:val="24"/>
          <w:szCs w:val="24"/>
          <w:lang w:val="sr-Cyrl-CS"/>
        </w:rPr>
        <w:t>аживања, Београд, 2001;</w:t>
      </w:r>
    </w:p>
    <w:p w:rsidR="004F0511" w:rsidRPr="004F0511" w:rsidRDefault="004F0511" w:rsidP="004F051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Вуковић С., </w:t>
      </w:r>
      <w:r>
        <w:rPr>
          <w:rFonts w:ascii="Times New Roman" w:hAnsi="Times New Roman"/>
          <w:i/>
          <w:sz w:val="24"/>
          <w:szCs w:val="24"/>
        </w:rPr>
        <w:t>Право, морал и корупција</w:t>
      </w:r>
      <w:r>
        <w:rPr>
          <w:rFonts w:ascii="Times New Roman" w:hAnsi="Times New Roman"/>
          <w:sz w:val="24"/>
          <w:szCs w:val="24"/>
        </w:rPr>
        <w:t>, Филип Вишњић и Институт друштвених наука, Београд, 2005;</w:t>
      </w:r>
    </w:p>
    <w:p w:rsidR="004F0511" w:rsidRDefault="004F0511" w:rsidP="004F051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0511">
        <w:rPr>
          <w:rFonts w:ascii="Times New Roman" w:hAnsi="Times New Roman"/>
          <w:sz w:val="24"/>
          <w:szCs w:val="24"/>
          <w:lang w:val="sr-Cyrl-CS"/>
        </w:rPr>
        <w:t>Вуковић</w:t>
      </w:r>
      <w:r w:rsidR="000A204C">
        <w:rPr>
          <w:rFonts w:ascii="Times New Roman" w:hAnsi="Times New Roman"/>
          <w:sz w:val="24"/>
          <w:szCs w:val="24"/>
          <w:lang w:val="sr-Cyrl-CS"/>
        </w:rPr>
        <w:t xml:space="preserve"> С.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, Узроци корупције, </w:t>
      </w:r>
      <w:r w:rsidRPr="004F0511">
        <w:rPr>
          <w:rFonts w:ascii="Times New Roman" w:hAnsi="Times New Roman"/>
          <w:i/>
          <w:sz w:val="24"/>
          <w:szCs w:val="24"/>
          <w:lang w:val="sr-Cyrl-CS"/>
        </w:rPr>
        <w:t>Наука-Безбедбост-Полиција</w:t>
      </w:r>
      <w:r w:rsidRPr="004F05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год.12, бр. 1, 2007;</w:t>
      </w:r>
    </w:p>
    <w:p w:rsidR="004F0511" w:rsidRPr="004F0511" w:rsidRDefault="004F0511" w:rsidP="004F051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0511" w:rsidRPr="004F0511" w:rsidRDefault="004F0511" w:rsidP="004F051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F0511">
        <w:rPr>
          <w:rFonts w:ascii="Times New Roman" w:hAnsi="Times New Roman" w:cs="Times New Roman"/>
          <w:sz w:val="24"/>
          <w:szCs w:val="24"/>
          <w:lang w:val="sr-Cyrl-CS"/>
        </w:rPr>
        <w:t>Вукови</w:t>
      </w:r>
      <w:r w:rsidR="000A204C">
        <w:rPr>
          <w:rFonts w:ascii="Times New Roman" w:hAnsi="Times New Roman" w:cs="Times New Roman"/>
          <w:sz w:val="24"/>
          <w:szCs w:val="24"/>
          <w:lang w:val="sr-Cyrl-CS"/>
        </w:rPr>
        <w:t xml:space="preserve"> С.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4F0511">
        <w:rPr>
          <w:rFonts w:ascii="Times New Roman" w:hAnsi="Times New Roman" w:cs="Times New Roman"/>
          <w:i/>
          <w:sz w:val="24"/>
          <w:szCs w:val="24"/>
          <w:lang w:val="sr-Cyrl-CS"/>
        </w:rPr>
        <w:t>Корупција и владавина права</w:t>
      </w:r>
      <w:r w:rsidRPr="004F0511">
        <w:rPr>
          <w:rFonts w:ascii="Times New Roman" w:hAnsi="Times New Roman" w:cs="Times New Roman"/>
          <w:sz w:val="24"/>
          <w:szCs w:val="24"/>
          <w:lang w:val="sr-Cyrl-CS"/>
        </w:rPr>
        <w:t>, ИДН Драганић, Београд, 2003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Вуковић С., </w:t>
      </w:r>
      <w:r>
        <w:rPr>
          <w:rFonts w:ascii="Times New Roman" w:hAnsi="Times New Roman"/>
          <w:i/>
          <w:sz w:val="24"/>
          <w:szCs w:val="24"/>
        </w:rPr>
        <w:t>Транзиција и корупција</w:t>
      </w:r>
      <w:r>
        <w:rPr>
          <w:rFonts w:ascii="Times New Roman" w:hAnsi="Times New Roman"/>
          <w:sz w:val="24"/>
          <w:szCs w:val="24"/>
        </w:rPr>
        <w:t>, Институт друштвених наука, Београд, 2007;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Вучићевић М., Економска димензија корупције, </w:t>
      </w:r>
      <w:r>
        <w:rPr>
          <w:rFonts w:ascii="Times New Roman" w:hAnsi="Times New Roman"/>
          <w:i/>
          <w:sz w:val="24"/>
          <w:szCs w:val="24"/>
          <w:lang w:val="sr-Cyrl-CS"/>
        </w:rPr>
        <w:t>Економски видици</w:t>
      </w:r>
      <w:r w:rsidR="001F0AEA">
        <w:rPr>
          <w:rFonts w:ascii="Times New Roman" w:hAnsi="Times New Roman"/>
          <w:sz w:val="24"/>
          <w:szCs w:val="24"/>
          <w:lang w:val="sr-Cyrl-CS"/>
        </w:rPr>
        <w:t>, бр.3 (2005)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3156B" w:rsidRDefault="0013156B" w:rsidP="003B30E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3156B">
        <w:rPr>
          <w:rFonts w:ascii="Times New Roman" w:hAnsi="Times New Roman"/>
          <w:sz w:val="24"/>
          <w:szCs w:val="24"/>
        </w:rPr>
        <w:lastRenderedPageBreak/>
        <w:t>Wamser G.,</w:t>
      </w:r>
      <w:r w:rsidRPr="001315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3156B">
        <w:rPr>
          <w:rFonts w:ascii="Times New Roman" w:hAnsi="Times New Roman"/>
          <w:i/>
          <w:sz w:val="24"/>
          <w:szCs w:val="24"/>
        </w:rPr>
        <w:t>The Impact of Thin-Capitalization Rules on External Debt Usage – A Propensity Score Matching Approach,</w:t>
      </w:r>
      <w:r w:rsidRPr="0013156B">
        <w:rPr>
          <w:rFonts w:ascii="Times New Roman" w:hAnsi="Times New Roman"/>
          <w:sz w:val="24"/>
          <w:szCs w:val="24"/>
        </w:rPr>
        <w:t xml:space="preserve">  Ifo Institute for Economic Research at the University of Munich, Ifo Working Paper No. 62, October 2008</w:t>
      </w:r>
      <w:r>
        <w:rPr>
          <w:rFonts w:ascii="Times New Roman" w:hAnsi="Times New Roman"/>
          <w:sz w:val="24"/>
          <w:szCs w:val="24"/>
        </w:rPr>
        <w:t>;</w:t>
      </w:r>
    </w:p>
    <w:p w:rsidR="003B30E1" w:rsidRPr="003B30E1" w:rsidRDefault="003B30E1" w:rsidP="003B30E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</w:rPr>
        <w:t xml:space="preserve">Weber D., </w:t>
      </w:r>
      <w:r>
        <w:rPr>
          <w:rFonts w:ascii="Times New Roman" w:hAnsi="Times New Roman"/>
          <w:i/>
          <w:sz w:val="24"/>
          <w:szCs w:val="24"/>
          <w:lang w:eastAsia="en-US"/>
        </w:rPr>
        <w:t>Tax Avoidance and the EC Treaty Freedoms</w:t>
      </w:r>
      <w:r>
        <w:rPr>
          <w:rFonts w:ascii="Times New Roman" w:hAnsi="Times New Roman"/>
          <w:sz w:val="24"/>
          <w:szCs w:val="24"/>
          <w:lang w:eastAsia="en-US"/>
        </w:rPr>
        <w:t>, Kluwer Law International, The Hague, 2005;</w:t>
      </w:r>
    </w:p>
    <w:p w:rsidR="004A0612" w:rsidRPr="004A0612" w:rsidRDefault="004A0612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Weber S., Thin capitalization and interest deduction rules: A world wide survey, </w:t>
      </w:r>
      <w:r w:rsidRPr="006B0A31">
        <w:rPr>
          <w:rFonts w:ascii="Times New Roman" w:hAnsi="Times New Roman"/>
          <w:i/>
          <w:sz w:val="24"/>
          <w:szCs w:val="24"/>
          <w:lang w:eastAsia="en-US"/>
        </w:rPr>
        <w:t>Tax Notes International</w:t>
      </w:r>
      <w:r>
        <w:rPr>
          <w:rFonts w:ascii="Times New Roman" w:hAnsi="Times New Roman"/>
          <w:sz w:val="24"/>
          <w:szCs w:val="24"/>
          <w:lang w:eastAsia="en-US"/>
        </w:rPr>
        <w:t>, vol. 60, br. 9, 2010;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Webley P. et al., </w:t>
      </w:r>
      <w:r>
        <w:rPr>
          <w:rFonts w:ascii="Times New Roman" w:hAnsi="Times New Roman"/>
          <w:i/>
          <w:sz w:val="24"/>
          <w:szCs w:val="24"/>
          <w:lang w:eastAsia="en-US"/>
        </w:rPr>
        <w:t>Tax Evasion: en experimental approach</w:t>
      </w:r>
      <w:r>
        <w:rPr>
          <w:rFonts w:ascii="Times New Roman" w:hAnsi="Times New Roman"/>
          <w:sz w:val="24"/>
          <w:szCs w:val="24"/>
          <w:lang w:eastAsia="en-US"/>
        </w:rPr>
        <w:t>, Cambridge University Press, Cambridge, 1991;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Williams W.D.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Trends in International Taxation</w:t>
      </w:r>
      <w:r>
        <w:rPr>
          <w:rFonts w:ascii="Times New Roman" w:hAnsi="Times New Roman" w:cs="Times New Roman"/>
          <w:sz w:val="24"/>
          <w:szCs w:val="24"/>
          <w:lang w:val="sr-Latn-CS"/>
        </w:rPr>
        <w:t>, IBFD, Amsterdam, 1991;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World Bank, </w:t>
      </w:r>
      <w:r>
        <w:rPr>
          <w:rFonts w:ascii="Times New Roman" w:hAnsi="Times New Roman"/>
          <w:i/>
          <w:sz w:val="24"/>
          <w:szCs w:val="24"/>
        </w:rPr>
        <w:t xml:space="preserve">Expenditure Policies Toward EU Accession, </w:t>
      </w:r>
      <w:r>
        <w:rPr>
          <w:rFonts w:ascii="Times New Roman" w:hAnsi="Times New Roman"/>
          <w:sz w:val="24"/>
          <w:szCs w:val="24"/>
        </w:rPr>
        <w:t>World Bank Technical Paper No. 535, Europe and Central Asia Poverty reduction and Economic Management Series, edited by Bernard Funck, Washington D.C, 2002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World Bank,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Serbia and Montenegro: Public Expenditures and Institutional Review, Volume 1: Executive Summary, </w:t>
      </w:r>
      <w:r>
        <w:rPr>
          <w:rFonts w:ascii="Times New Roman" w:hAnsi="Times New Roman"/>
          <w:sz w:val="24"/>
          <w:szCs w:val="24"/>
          <w:lang w:val="sl-SI"/>
        </w:rPr>
        <w:t>Washington D.C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  <w:lang w:val="sl-SI"/>
        </w:rPr>
        <w:t>2003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World Bank,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Serbia and Montenegro: Public Expenditures and Institutional Review, Volume I1: Serbia, </w:t>
      </w:r>
      <w:r>
        <w:rPr>
          <w:rFonts w:ascii="Times New Roman" w:hAnsi="Times New Roman"/>
          <w:sz w:val="24"/>
          <w:szCs w:val="24"/>
          <w:lang w:val="sl-SI"/>
        </w:rPr>
        <w:t>Washington D.C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  <w:lang w:val="sl-SI"/>
        </w:rPr>
        <w:t>2003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Pr="003B30E1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Zapico Goni E.,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Budget for Results in Spain: Lessons Learned After Two Decades of Reform, </w:t>
      </w:r>
      <w:r w:rsidR="00733E0D">
        <w:rPr>
          <w:rFonts w:ascii="Times New Roman" w:hAnsi="Times New Roman"/>
          <w:sz w:val="24"/>
          <w:szCs w:val="24"/>
          <w:lang w:val="sl-SI"/>
        </w:rPr>
        <w:t>OECD, Paris</w:t>
      </w:r>
      <w:r w:rsidR="00733E0D">
        <w:rPr>
          <w:rFonts w:ascii="Times New Roman" w:hAnsi="Times New Roman"/>
          <w:sz w:val="24"/>
          <w:szCs w:val="24"/>
          <w:lang w:val="sr-Cyrl-CS"/>
        </w:rPr>
        <w:t>;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Gao G.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Causes of Corruption and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ts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Preventing Measures</w:t>
      </w:r>
      <w:r>
        <w:rPr>
          <w:rFonts w:ascii="Times New Roman" w:hAnsi="Times New Roman" w:cs="Times New Roman"/>
          <w:sz w:val="24"/>
          <w:szCs w:val="24"/>
          <w:lang w:val="sr-Latn-CS"/>
        </w:rPr>
        <w:t>, Seventh International Anti-Corruption Conference, Peking, 1995;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Guodao H.,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On the Prevention of the Organized Corrupt Crime</w:t>
      </w:r>
      <w:r>
        <w:rPr>
          <w:rFonts w:ascii="Times New Roman" w:hAnsi="Times New Roman" w:cs="Times New Roman"/>
          <w:sz w:val="24"/>
          <w:szCs w:val="24"/>
          <w:lang w:val="sr-Latn-CS"/>
        </w:rPr>
        <w:t>, Seventh International Anti-Corruption Conference, Peking, 1995;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Гатарић Ђ.,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Уставне промјене и њихов утјецај на организацију и функције управа друштвених прихода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 за јавне финанције, Загреб, 1988;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Гњатовић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Финансије и фина</w:t>
      </w:r>
      <w:r w:rsidR="004A0612">
        <w:rPr>
          <w:rFonts w:ascii="Times New Roman" w:hAnsi="Times New Roman" w:cs="Times New Roman"/>
          <w:i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сијско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Полицијска академија, Београд, 1999;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Горчић Ј.,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Финансије и финансијско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Радничка штампа, Београд, 1994;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Горчић Ј. и М. Анђелковић,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Јавне финансије, финансијско право и економија јавног сектора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Проником, Београд, 2005;</w:t>
      </w:r>
    </w:p>
    <w:p w:rsidR="004A0612" w:rsidRDefault="004A0612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612" w:rsidRPr="004A0612" w:rsidRDefault="004A0612" w:rsidP="004A0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F67C0">
        <w:rPr>
          <w:rFonts w:ascii="Times New Roman" w:hAnsi="Times New Roman" w:cs="Times New Roman"/>
          <w:sz w:val="24"/>
          <w:szCs w:val="24"/>
        </w:rPr>
        <w:t xml:space="preserve">Gorter J. and Perikh  A., How Sensitive is FDI to Differences in Corporate Income Taxation Within the EU, </w:t>
      </w:r>
      <w:r w:rsidRPr="00EF67C0">
        <w:rPr>
          <w:rFonts w:ascii="Times New Roman" w:hAnsi="Times New Roman" w:cs="Times New Roman"/>
          <w:i/>
          <w:sz w:val="24"/>
          <w:szCs w:val="24"/>
        </w:rPr>
        <w:t>De Economist 151</w:t>
      </w:r>
      <w:r w:rsidRPr="00EF67C0">
        <w:rPr>
          <w:rFonts w:ascii="Times New Roman" w:hAnsi="Times New Roman" w:cs="Times New Roman"/>
          <w:sz w:val="24"/>
          <w:szCs w:val="24"/>
        </w:rPr>
        <w:t>, No. 2, 2003, Springer Netherlands, 2004;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Goode R</w:t>
      </w:r>
      <w:r>
        <w:rPr>
          <w:rFonts w:ascii="Times New Roman" w:hAnsi="Times New Roman" w:cs="Times New Roman"/>
          <w:sz w:val="24"/>
          <w:szCs w:val="24"/>
          <w:lang w:val="sr-Cyrl-CS"/>
        </w:rPr>
        <w:t>.,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Government finance in developing countries</w:t>
      </w:r>
      <w:r>
        <w:rPr>
          <w:rFonts w:ascii="Times New Roman" w:hAnsi="Times New Roman" w:cs="Times New Roman"/>
          <w:sz w:val="24"/>
          <w:szCs w:val="24"/>
          <w:lang w:val="sr-Latn-CS"/>
        </w:rPr>
        <w:t>, The Brookings Institution., Washington, D.C., 1984;</w:t>
      </w:r>
    </w:p>
    <w:p w:rsidR="0013156B" w:rsidRDefault="0013156B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3156B" w:rsidRPr="0013156B" w:rsidRDefault="0013156B" w:rsidP="001315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Della Porta </w:t>
      </w:r>
      <w:r w:rsidRPr="0013156B">
        <w:rPr>
          <w:rFonts w:ascii="Times New Roman" w:hAnsi="Times New Roman" w:cs="Times New Roman"/>
          <w:sz w:val="24"/>
          <w:szCs w:val="24"/>
        </w:rPr>
        <w:t>D. and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 A. Vannucci, Corrupt Excanges: Actors, Resources and Mechanisms of Political Corruption, Walter de Gruyter, New York, 1999;</w:t>
      </w:r>
    </w:p>
    <w:p w:rsidR="0013156B" w:rsidRPr="0013156B" w:rsidRDefault="0013156B" w:rsidP="0013156B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</w:rPr>
        <w:t xml:space="preserve">Gillman 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М. </w:t>
      </w:r>
      <w:r w:rsidRPr="0013156B">
        <w:rPr>
          <w:rFonts w:ascii="Times New Roman" w:hAnsi="Times New Roman" w:cs="Times New Roman"/>
          <w:sz w:val="24"/>
          <w:szCs w:val="24"/>
        </w:rPr>
        <w:t>and M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13156B">
        <w:rPr>
          <w:rFonts w:ascii="Times New Roman" w:hAnsi="Times New Roman" w:cs="Times New Roman"/>
          <w:sz w:val="24"/>
          <w:szCs w:val="24"/>
        </w:rPr>
        <w:t xml:space="preserve">Kejak, </w:t>
      </w:r>
      <w:r w:rsidRPr="0013156B">
        <w:rPr>
          <w:rFonts w:ascii="Times New Roman" w:hAnsi="Times New Roman" w:cs="Times New Roman"/>
          <w:i/>
          <w:sz w:val="24"/>
          <w:szCs w:val="24"/>
        </w:rPr>
        <w:t>Accounting for Corruption: The Effect of Tax Evasion and Inflation on Growth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;</w:t>
      </w:r>
    </w:p>
    <w:p w:rsidR="00EC3BD4" w:rsidRPr="0013156B" w:rsidRDefault="0013156B" w:rsidP="0013156B">
      <w:pPr>
        <w:jc w:val="both"/>
        <w:rPr>
          <w:rFonts w:ascii="Times New Roman" w:hAnsi="Times New Roman" w:cs="Times New Roman"/>
          <w:sz w:val="24"/>
          <w:szCs w:val="24"/>
        </w:rPr>
      </w:pPr>
      <w:r w:rsidRPr="0013156B">
        <w:rPr>
          <w:rFonts w:ascii="Times New Roman" w:hAnsi="Times New Roman" w:cs="Times New Roman"/>
          <w:i/>
          <w:sz w:val="24"/>
          <w:szCs w:val="24"/>
        </w:rPr>
        <w:t>Guidelines for Fiscal Adjustment</w:t>
      </w:r>
      <w:r w:rsidRPr="0013156B">
        <w:rPr>
          <w:rFonts w:ascii="Times New Roman" w:hAnsi="Times New Roman" w:cs="Times New Roman"/>
          <w:sz w:val="24"/>
          <w:szCs w:val="24"/>
        </w:rPr>
        <w:t>, International Monetary Found, Washington, D.C., March 2000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Gummet P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i/>
          <w:sz w:val="24"/>
          <w:szCs w:val="24"/>
          <w:lang w:val="sr-Cyrl-CS"/>
        </w:rPr>
        <w:t>Globalization and Public Policy</w:t>
      </w:r>
      <w:r>
        <w:rPr>
          <w:rFonts w:ascii="Times New Roman" w:hAnsi="Times New Roman"/>
          <w:sz w:val="24"/>
          <w:szCs w:val="24"/>
          <w:lang w:val="sr-Cyrl-CS"/>
        </w:rPr>
        <w:t>, Edward Elgar, Cheltenham, UK, 1996;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Dabla-Norris E. and Matovu J.,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Composition of Government Expenditures and Demand for Education in Developing Countries, </w:t>
      </w:r>
      <w:r>
        <w:rPr>
          <w:rFonts w:ascii="Times New Roman" w:hAnsi="Times New Roman"/>
          <w:sz w:val="24"/>
          <w:szCs w:val="24"/>
        </w:rPr>
        <w:t>IMF Working Paper 02/78, International Monetary Fund, Washington D.C., 2002;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Давидовић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Привредни криминалитет и улога друштвене контроле у његовом сузбијању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 за криминолошка и криминалистичка истраживања, Београд, 1965;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Dallagio B. and Mittone L. (editors),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Economic Institutions, Markets and Competition: Centralization and Decentralization in the Transformation of Economic Systems, </w:t>
      </w:r>
      <w:r>
        <w:rPr>
          <w:rFonts w:ascii="Times New Roman" w:hAnsi="Times New Roman"/>
          <w:sz w:val="24"/>
          <w:szCs w:val="24"/>
          <w:lang w:val="sl-SI"/>
        </w:rPr>
        <w:t>Edward Elgar, Cheltenham, UK, Brookfield, US, 1996;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Daseking C. and </w:t>
      </w:r>
      <w:r>
        <w:rPr>
          <w:rFonts w:ascii="Times New Roman" w:hAnsi="Times New Roman"/>
          <w:sz w:val="24"/>
          <w:szCs w:val="24"/>
        </w:rPr>
        <w:t>Associates</w:t>
      </w:r>
      <w:r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Republic of Poland: Selected Issues, </w:t>
      </w:r>
      <w:r>
        <w:rPr>
          <w:rFonts w:ascii="Times New Roman" w:hAnsi="Times New Roman"/>
          <w:sz w:val="24"/>
          <w:szCs w:val="24"/>
          <w:lang w:val="sl-SI"/>
        </w:rPr>
        <w:t>IMF Staff Country Report, No. 00/60, International Monetary Fund, Washington D.C., 2000;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Даутбашић И.,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Финансије и финансијско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Свјетлост, Сарајево, 1980;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Даутбашић И.,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Положај република и покрајина у пореском систему Јјугославије,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Правни факултет Загреб, Загреб, 1985;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Дејановић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Порези на добит корпорација у Републици Србији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Проником, Београд, 1995;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Derek M., </w:t>
      </w:r>
      <w:r>
        <w:rPr>
          <w:rFonts w:ascii="Times New Roman" w:hAnsi="Times New Roman"/>
          <w:i/>
          <w:sz w:val="24"/>
          <w:szCs w:val="24"/>
        </w:rPr>
        <w:t>The Economic system in the UK</w:t>
      </w:r>
      <w:r>
        <w:rPr>
          <w:rFonts w:ascii="Times New Roman" w:hAnsi="Times New Roman"/>
          <w:sz w:val="24"/>
          <w:szCs w:val="24"/>
        </w:rPr>
        <w:t>, Oxford University Press, Oxford, 1977;</w:t>
      </w:r>
    </w:p>
    <w:p w:rsidR="00EC3BD4" w:rsidRDefault="004A0612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Деренчиновић Д., Мит о корупцији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C3BD4">
        <w:rPr>
          <w:rFonts w:ascii="Times New Roman" w:hAnsi="Times New Roman" w:cs="Times New Roman"/>
          <w:i/>
          <w:sz w:val="24"/>
          <w:szCs w:val="24"/>
          <w:lang w:val="sr-Cyrl-CS"/>
        </w:rPr>
        <w:t>Зборник правног факултета у Загребу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F0AEA">
        <w:rPr>
          <w:rFonts w:ascii="Times New Roman" w:hAnsi="Times New Roman" w:cs="Times New Roman"/>
          <w:sz w:val="24"/>
          <w:szCs w:val="24"/>
          <w:lang w:val="sr-Cyrl-CS"/>
        </w:rPr>
        <w:t>Загреб, бр.6/2001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Decentralization in Central and Eastern Europe, </w:t>
      </w:r>
      <w:r>
        <w:rPr>
          <w:rFonts w:ascii="Times New Roman" w:hAnsi="Times New Roman"/>
          <w:sz w:val="24"/>
          <w:szCs w:val="24"/>
        </w:rPr>
        <w:t>Review Draft, The Urban Institute, Washington D.C., September 2000;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</w:rPr>
        <w:t xml:space="preserve">Decressin J. and Associates, </w:t>
      </w:r>
      <w:r>
        <w:rPr>
          <w:rFonts w:ascii="Times New Roman" w:hAnsi="Times New Roman"/>
          <w:i/>
          <w:sz w:val="24"/>
          <w:szCs w:val="24"/>
        </w:rPr>
        <w:t xml:space="preserve">Selected Euro-Area Countries: Rules-Based Fiscal Policy and Job-Rich Growth in France, Germany, Italy and Spain – Report with Supplementary Information, </w:t>
      </w:r>
      <w:r>
        <w:rPr>
          <w:rFonts w:ascii="Times New Roman" w:hAnsi="Times New Roman"/>
          <w:sz w:val="24"/>
          <w:szCs w:val="24"/>
          <w:lang w:val="sl-SI"/>
        </w:rPr>
        <w:t>IMF Staff Country Report, No. 01/203, International Monetary Fund, Washington D.C., 2001;</w:t>
      </w:r>
    </w:p>
    <w:p w:rsidR="0013156B" w:rsidRDefault="0013156B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13156B" w:rsidRPr="00556868" w:rsidRDefault="0013156B" w:rsidP="005568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t>Димитријевић</w:t>
      </w:r>
      <w:r w:rsidRPr="0013156B">
        <w:rPr>
          <w:rFonts w:ascii="Times New Roman" w:hAnsi="Times New Roman" w:cs="Times New Roman"/>
          <w:sz w:val="24"/>
          <w:szCs w:val="24"/>
        </w:rPr>
        <w:t xml:space="preserve"> 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Д., Привредно кривично дело, 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Архив за правне и друштвене науке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>, бр.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3-4/54, Београд, 1954;</w:t>
      </w:r>
    </w:p>
    <w:p w:rsidR="0013156B" w:rsidRPr="0013156B" w:rsidRDefault="0013156B" w:rsidP="0013156B">
      <w:pPr>
        <w:jc w:val="both"/>
        <w:rPr>
          <w:rFonts w:ascii="Times New Roman" w:hAnsi="Times New Roman" w:cs="Times New Roman"/>
          <w:sz w:val="24"/>
          <w:szCs w:val="24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Димитријевић</w:t>
      </w:r>
      <w:r w:rsidRPr="0013156B">
        <w:rPr>
          <w:rFonts w:ascii="Times New Roman" w:hAnsi="Times New Roman" w:cs="Times New Roman"/>
          <w:sz w:val="24"/>
          <w:szCs w:val="24"/>
        </w:rPr>
        <w:t xml:space="preserve"> M.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, Правна заштита обвезника пореза, 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Правни живот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>, бр. 12, 2009, Београд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BD4" w:rsidRPr="00556868" w:rsidRDefault="0013156B" w:rsidP="005568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t>Димитријевић</w:t>
      </w:r>
      <w:r w:rsidRPr="0013156B">
        <w:rPr>
          <w:rFonts w:ascii="Times New Roman" w:hAnsi="Times New Roman" w:cs="Times New Roman"/>
          <w:sz w:val="24"/>
          <w:szCs w:val="24"/>
        </w:rPr>
        <w:t xml:space="preserve"> M.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Обележја права на добру ураву у пореском поступку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, Зборник радова Правног факултета у Нишу, </w:t>
      </w:r>
      <w:r w:rsidRPr="0013156B">
        <w:rPr>
          <w:rFonts w:ascii="Times New Roman" w:hAnsi="Times New Roman" w:cs="Times New Roman"/>
          <w:sz w:val="24"/>
          <w:szCs w:val="24"/>
          <w:lang w:val="en-US"/>
        </w:rPr>
        <w:t xml:space="preserve">LII, </w:t>
      </w:r>
      <w:r>
        <w:rPr>
          <w:rFonts w:ascii="Times New Roman" w:hAnsi="Times New Roman" w:cs="Times New Roman"/>
          <w:sz w:val="24"/>
          <w:szCs w:val="24"/>
          <w:lang w:val="sr-Cyrl-CS"/>
        </w:rPr>
        <w:t>Ниш, 2008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Durbin E., </w:t>
      </w:r>
      <w:r>
        <w:rPr>
          <w:rFonts w:ascii="Times New Roman" w:hAnsi="Times New Roman"/>
          <w:i/>
          <w:sz w:val="24"/>
          <w:szCs w:val="24"/>
          <w:lang w:val="sl-SI"/>
        </w:rPr>
        <w:t>Economics and the Public Sector</w:t>
      </w:r>
      <w:r>
        <w:rPr>
          <w:rFonts w:ascii="Times New Roman" w:hAnsi="Times New Roman"/>
          <w:sz w:val="24"/>
          <w:szCs w:val="24"/>
          <w:lang w:val="sl-SI"/>
        </w:rPr>
        <w:t>, UAPA Publications, Kyev, 1997;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Ђорђевић Д., </w:t>
      </w:r>
      <w:r>
        <w:rPr>
          <w:rFonts w:ascii="Times New Roman" w:hAnsi="Times New Roman"/>
          <w:i/>
          <w:sz w:val="24"/>
          <w:szCs w:val="24"/>
          <w:lang w:val="sr-Cyrl-CS"/>
        </w:rPr>
        <w:t>Јавне финансије и финансијско право</w:t>
      </w:r>
      <w:r>
        <w:rPr>
          <w:rFonts w:ascii="Times New Roman" w:hAnsi="Times New Roman"/>
          <w:sz w:val="24"/>
          <w:szCs w:val="24"/>
          <w:lang w:val="sr-Cyrl-CS"/>
        </w:rPr>
        <w:t>, Привредна академија Нови Сад, Нови Сад, 2005;</w:t>
      </w:r>
    </w:p>
    <w:p w:rsidR="0013156B" w:rsidRP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3156B">
        <w:rPr>
          <w:rFonts w:ascii="Times New Roman" w:hAnsi="Times New Roman"/>
          <w:sz w:val="24"/>
          <w:szCs w:val="24"/>
          <w:lang w:val="sr-Cyrl-CS"/>
        </w:rPr>
        <w:t>Ђокић</w:t>
      </w:r>
      <w:r w:rsidR="0029118B">
        <w:rPr>
          <w:rFonts w:ascii="Times New Roman" w:hAnsi="Times New Roman"/>
          <w:sz w:val="24"/>
          <w:szCs w:val="24"/>
          <w:lang w:val="sr-Cyrl-CS"/>
        </w:rPr>
        <w:t xml:space="preserve"> З.</w:t>
      </w:r>
      <w:r w:rsidRPr="0013156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3156B">
        <w:rPr>
          <w:rFonts w:ascii="Times New Roman" w:hAnsi="Times New Roman"/>
          <w:i/>
          <w:sz w:val="24"/>
          <w:szCs w:val="24"/>
          <w:lang w:val="sr-Cyrl-CS"/>
        </w:rPr>
        <w:t>Корупција у привреди</w:t>
      </w:r>
      <w:r w:rsidRPr="0013156B">
        <w:rPr>
          <w:rFonts w:ascii="Times New Roman" w:hAnsi="Times New Roman"/>
          <w:sz w:val="24"/>
          <w:szCs w:val="24"/>
          <w:lang w:val="sr-Cyrl-CS"/>
        </w:rPr>
        <w:t>, у зборнику: Корупција: основни појмови и механизми за борбу, Правни факултет Универзи</w:t>
      </w:r>
      <w:r>
        <w:rPr>
          <w:rFonts w:ascii="Times New Roman" w:hAnsi="Times New Roman"/>
          <w:sz w:val="24"/>
          <w:szCs w:val="24"/>
          <w:lang w:val="sr-Cyrl-CS"/>
        </w:rPr>
        <w:t>тета у Београду, 2007;</w:t>
      </w:r>
    </w:p>
    <w:p w:rsidR="0013156B" w:rsidRP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156B" w:rsidRPr="0029118B" w:rsidRDefault="0029118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18B">
        <w:rPr>
          <w:rFonts w:ascii="Times New Roman" w:hAnsi="Times New Roman"/>
          <w:sz w:val="24"/>
          <w:szCs w:val="24"/>
          <w:lang w:val="sr-Cyrl-CS"/>
        </w:rPr>
        <w:t xml:space="preserve">Ђокић З., Актуелно стање корупције у Републици Србији са посебним освртом на корупцију у привреди, </w:t>
      </w:r>
      <w:r w:rsidRPr="0029118B">
        <w:rPr>
          <w:rFonts w:ascii="Times New Roman" w:hAnsi="Times New Roman"/>
          <w:i/>
          <w:sz w:val="24"/>
          <w:szCs w:val="24"/>
          <w:lang w:val="sr-Cyrl-CS"/>
        </w:rPr>
        <w:t>Безбедност</w:t>
      </w:r>
      <w:r w:rsidRPr="0029118B">
        <w:rPr>
          <w:rFonts w:ascii="Times New Roman" w:hAnsi="Times New Roman"/>
          <w:sz w:val="24"/>
          <w:szCs w:val="24"/>
          <w:lang w:val="sr-Cyrl-CS"/>
        </w:rPr>
        <w:t>, бр. 2, 2007;</w:t>
      </w:r>
    </w:p>
    <w:p w:rsidR="0029118B" w:rsidRPr="0013156B" w:rsidRDefault="0029118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156B" w:rsidRPr="0013156B" w:rsidRDefault="0013156B" w:rsidP="001315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Ђинђић С., Принципи опорезивања корпорација развијених земаља света, 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Финасије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>, бр. 11-12, 1995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3156B" w:rsidRPr="0029118B" w:rsidRDefault="0013156B" w:rsidP="002911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t>Ђурић</w:t>
      </w:r>
      <w:r w:rsidR="004A0612">
        <w:rPr>
          <w:rFonts w:ascii="Times New Roman" w:hAnsi="Times New Roman" w:cs="Times New Roman"/>
          <w:sz w:val="24"/>
          <w:szCs w:val="24"/>
          <w:lang w:val="sr-Cyrl-CS"/>
        </w:rPr>
        <w:t xml:space="preserve"> З.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Сива економија и корупција као глобални проблем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>, Економски факултет, Приштина, 2003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Ђурић А., „Пореска кривична дела у Србији“, </w:t>
      </w:r>
      <w:r>
        <w:rPr>
          <w:rFonts w:ascii="Times New Roman" w:hAnsi="Times New Roman"/>
          <w:i/>
          <w:sz w:val="24"/>
          <w:szCs w:val="24"/>
          <w:lang w:val="sr-Cyrl-CS"/>
        </w:rPr>
        <w:t>Економика-међународни часопис за економску теорију и праксу и друштвена питања</w:t>
      </w:r>
      <w:r w:rsidR="00733E0D">
        <w:rPr>
          <w:rFonts w:ascii="Times New Roman" w:hAnsi="Times New Roman"/>
          <w:sz w:val="24"/>
          <w:szCs w:val="24"/>
          <w:lang w:val="sr-Cyrl-CS"/>
        </w:rPr>
        <w:t>, бр.1/2 (2007)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Ђурић Б.,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Пореска реформа за људска права</w:t>
      </w:r>
      <w:r>
        <w:rPr>
          <w:rFonts w:ascii="Times New Roman" w:hAnsi="Times New Roman" w:cs="Times New Roman"/>
          <w:sz w:val="24"/>
          <w:szCs w:val="24"/>
          <w:lang w:val="sr-Cyrl-CS"/>
        </w:rPr>
        <w:t>, Београдски центар за људска права, Београд, 2006;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Ђурић Ж.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>
        <w:rPr>
          <w:rFonts w:ascii="Times New Roman" w:hAnsi="Times New Roman"/>
          <w:sz w:val="24"/>
          <w:szCs w:val="24"/>
        </w:rPr>
        <w:t xml:space="preserve"> други, </w:t>
      </w:r>
      <w:r>
        <w:rPr>
          <w:rFonts w:ascii="Times New Roman" w:hAnsi="Times New Roman"/>
          <w:i/>
          <w:sz w:val="24"/>
          <w:szCs w:val="24"/>
        </w:rPr>
        <w:t>Корупција: изазов демократији</w:t>
      </w:r>
      <w:r>
        <w:rPr>
          <w:rFonts w:ascii="Times New Roman" w:hAnsi="Times New Roman"/>
          <w:sz w:val="24"/>
          <w:szCs w:val="24"/>
        </w:rPr>
        <w:t>, Институт за политичке студије, Београд, 2007;</w:t>
      </w:r>
    </w:p>
    <w:p w:rsid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13156B">
        <w:rPr>
          <w:rFonts w:ascii="Times New Roman" w:hAnsi="Times New Roman"/>
          <w:sz w:val="24"/>
          <w:szCs w:val="24"/>
        </w:rPr>
        <w:t>Ebrill</w:t>
      </w:r>
      <w:r w:rsidRPr="0013156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13156B">
        <w:rPr>
          <w:rFonts w:ascii="Times New Roman" w:hAnsi="Times New Roman"/>
          <w:sz w:val="24"/>
          <w:szCs w:val="24"/>
        </w:rPr>
        <w:t>L</w:t>
      </w:r>
      <w:r w:rsidRPr="0013156B">
        <w:rPr>
          <w:rFonts w:ascii="Times New Roman" w:hAnsi="Times New Roman"/>
          <w:sz w:val="24"/>
          <w:szCs w:val="24"/>
          <w:lang w:val="sr-Cyrl-CS"/>
        </w:rPr>
        <w:t>., et.al.,</w:t>
      </w:r>
      <w:r w:rsidRPr="0013156B">
        <w:rPr>
          <w:rFonts w:ascii="Times New Roman" w:hAnsi="Times New Roman"/>
          <w:sz w:val="24"/>
          <w:szCs w:val="24"/>
        </w:rPr>
        <w:t xml:space="preserve"> </w:t>
      </w:r>
      <w:r w:rsidRPr="0013156B">
        <w:rPr>
          <w:rFonts w:ascii="Times New Roman" w:hAnsi="Times New Roman"/>
          <w:i/>
          <w:sz w:val="24"/>
          <w:szCs w:val="24"/>
        </w:rPr>
        <w:t>The Modern Vat</w:t>
      </w:r>
      <w:r w:rsidRPr="0013156B">
        <w:rPr>
          <w:rFonts w:ascii="Times New Roman" w:hAnsi="Times New Roman"/>
          <w:sz w:val="24"/>
          <w:szCs w:val="24"/>
        </w:rPr>
        <w:t>, International Monetary Fund, Washington D.C., 2001</w:t>
      </w:r>
      <w:r>
        <w:rPr>
          <w:rFonts w:ascii="Times New Roman" w:hAnsi="Times New Roman"/>
          <w:sz w:val="24"/>
          <w:szCs w:val="24"/>
        </w:rPr>
        <w:t>;</w:t>
      </w:r>
    </w:p>
    <w:p w:rsidR="0013156B" w:rsidRP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Ellert C.J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Impact of Inflation Financial Health</w:t>
      </w:r>
      <w:r>
        <w:rPr>
          <w:rFonts w:ascii="Times New Roman" w:hAnsi="Times New Roman" w:cs="Times New Roman"/>
          <w:sz w:val="24"/>
          <w:szCs w:val="24"/>
          <w:lang w:val="sr-Latn-CS"/>
        </w:rPr>
        <w:t>, IMD, Lausanne, 1992;</w:t>
      </w:r>
    </w:p>
    <w:p w:rsidR="004A0612" w:rsidRDefault="004A0612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612" w:rsidRPr="00556868" w:rsidRDefault="004A0612" w:rsidP="0055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868">
        <w:rPr>
          <w:rFonts w:ascii="Times New Roman" w:hAnsi="Times New Roman" w:cs="Times New Roman"/>
          <w:sz w:val="24"/>
          <w:szCs w:val="24"/>
        </w:rPr>
        <w:t>Eurostat</w:t>
      </w:r>
      <w:r w:rsidRPr="0055686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56868">
        <w:rPr>
          <w:rFonts w:ascii="Times New Roman" w:hAnsi="Times New Roman" w:cs="Times New Roman"/>
          <w:sz w:val="24"/>
          <w:szCs w:val="24"/>
        </w:rPr>
        <w:t xml:space="preserve"> </w:t>
      </w:r>
      <w:r w:rsidRPr="00556868">
        <w:rPr>
          <w:rFonts w:ascii="Times New Roman" w:hAnsi="Times New Roman" w:cs="Times New Roman"/>
          <w:i/>
          <w:iCs/>
          <w:sz w:val="24"/>
          <w:szCs w:val="24"/>
        </w:rPr>
        <w:t>Taxation trends in the European Union</w:t>
      </w:r>
      <w:r w:rsidRPr="00556868">
        <w:rPr>
          <w:rFonts w:ascii="Times New Roman" w:hAnsi="Times New Roman" w:cs="Times New Roman"/>
          <w:sz w:val="24"/>
          <w:szCs w:val="24"/>
        </w:rPr>
        <w:t>, (European</w:t>
      </w:r>
      <w:r w:rsidRPr="005568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56868">
        <w:rPr>
          <w:rFonts w:ascii="Times New Roman" w:hAnsi="Times New Roman" w:cs="Times New Roman"/>
          <w:sz w:val="24"/>
          <w:szCs w:val="24"/>
        </w:rPr>
        <w:t>Commission), Publications office of the European Union</w:t>
      </w:r>
      <w:r w:rsidRPr="00556868">
        <w:rPr>
          <w:rFonts w:ascii="Times New Roman" w:hAnsi="Times New Roman" w:cs="Times New Roman"/>
          <w:sz w:val="24"/>
          <w:szCs w:val="24"/>
          <w:lang w:val="sr-Cyrl-CS"/>
        </w:rPr>
        <w:t>, 2012;</w:t>
      </w:r>
    </w:p>
    <w:p w:rsidR="0013156B" w:rsidRDefault="0013156B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3156B" w:rsidRPr="0013156B" w:rsidRDefault="0013156B" w:rsidP="001315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t>Ивошевић</w:t>
      </w:r>
      <w:r w:rsidRPr="0013156B">
        <w:rPr>
          <w:rFonts w:ascii="Times New Roman" w:hAnsi="Times New Roman" w:cs="Times New Roman"/>
          <w:sz w:val="24"/>
          <w:szCs w:val="24"/>
        </w:rPr>
        <w:t xml:space="preserve"> Д.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3156B">
        <w:rPr>
          <w:rFonts w:ascii="Times New Roman" w:hAnsi="Times New Roman" w:cs="Times New Roman"/>
          <w:i/>
          <w:sz w:val="24"/>
          <w:szCs w:val="24"/>
          <w:lang w:val="sr-Cyrl-CS"/>
        </w:rPr>
        <w:t>Појам привредног криминалитета</w:t>
      </w:r>
      <w:r w:rsidRPr="0013156B">
        <w:rPr>
          <w:rFonts w:ascii="Times New Roman" w:hAnsi="Times New Roman" w:cs="Times New Roman"/>
          <w:sz w:val="24"/>
          <w:szCs w:val="24"/>
          <w:lang w:val="sr-Cyrl-CS"/>
        </w:rPr>
        <w:t>, у зборнику: Привредни криминалитет, Институт за криминолошка и социолошка истраживања, Београд, 1977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3156B" w:rsidRP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3156B">
        <w:rPr>
          <w:rFonts w:ascii="Times New Roman" w:hAnsi="Times New Roman"/>
          <w:sz w:val="24"/>
          <w:szCs w:val="24"/>
          <w:lang w:val="sr-Cyrl-CS"/>
        </w:rPr>
        <w:t xml:space="preserve">Игњатовић Ђ., </w:t>
      </w:r>
      <w:r w:rsidRPr="0013156B">
        <w:rPr>
          <w:rFonts w:ascii="Times New Roman" w:hAnsi="Times New Roman"/>
          <w:i/>
          <w:sz w:val="24"/>
          <w:szCs w:val="24"/>
          <w:lang w:val="sr-Cyrl-CS"/>
        </w:rPr>
        <w:t>Криминолошки значај транзиције</w:t>
      </w:r>
      <w:r w:rsidRPr="0013156B">
        <w:rPr>
          <w:rFonts w:ascii="Times New Roman" w:hAnsi="Times New Roman"/>
          <w:sz w:val="24"/>
          <w:szCs w:val="24"/>
          <w:lang w:val="sr-Cyrl-CS"/>
        </w:rPr>
        <w:t>, зборник: Криминалитет у транзицији: феноменологија, превенција и државна реакција, Институт за криминолошка и социолошка истраживања, Београд, 2008;</w:t>
      </w:r>
    </w:p>
    <w:p w:rsidR="0013156B" w:rsidRP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156B" w:rsidRPr="0013156B" w:rsidRDefault="0013156B" w:rsidP="0013156B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13156B">
        <w:rPr>
          <w:rFonts w:ascii="Times New Roman" w:hAnsi="Times New Roman"/>
          <w:sz w:val="24"/>
          <w:szCs w:val="24"/>
          <w:lang w:val="sr-Cyrl-CS"/>
        </w:rPr>
        <w:t xml:space="preserve">Игњатовић Ђ., </w:t>
      </w:r>
      <w:r w:rsidRPr="0013156B">
        <w:rPr>
          <w:rFonts w:ascii="Times New Roman" w:hAnsi="Times New Roman"/>
          <w:i/>
          <w:sz w:val="24"/>
          <w:szCs w:val="24"/>
          <w:lang w:val="sr-Cyrl-CS"/>
        </w:rPr>
        <w:t>Криминологија</w:t>
      </w:r>
      <w:r w:rsidRPr="0013156B">
        <w:rPr>
          <w:rFonts w:ascii="Times New Roman" w:hAnsi="Times New Roman"/>
          <w:sz w:val="24"/>
          <w:szCs w:val="24"/>
          <w:lang w:val="sr-Cyrl-CS"/>
        </w:rPr>
        <w:t>, ЈП „службени гласник“, Београд, 2006;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Илић В., Порез на додату вредност и ниво цена у Србији, </w:t>
      </w:r>
      <w:r>
        <w:rPr>
          <w:rFonts w:ascii="Times New Roman" w:hAnsi="Times New Roman"/>
          <w:i/>
          <w:sz w:val="24"/>
          <w:szCs w:val="24"/>
          <w:lang w:val="sr-Cyrl-CS"/>
        </w:rPr>
        <w:t>Економика</w:t>
      </w:r>
      <w:r>
        <w:rPr>
          <w:rFonts w:ascii="Times New Roman" w:hAnsi="Times New Roman"/>
          <w:sz w:val="24"/>
          <w:szCs w:val="24"/>
          <w:lang w:val="sr-Cyrl-CS"/>
        </w:rPr>
        <w:t>, Бе</w:t>
      </w:r>
      <w:r w:rsidR="001F0AEA">
        <w:rPr>
          <w:rFonts w:ascii="Times New Roman" w:hAnsi="Times New Roman"/>
          <w:sz w:val="24"/>
          <w:szCs w:val="24"/>
          <w:lang w:val="sr-Cyrl-CS"/>
        </w:rPr>
        <w:t>оград, број 2/2011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Илић Г., </w:t>
      </w:r>
      <w:r>
        <w:rPr>
          <w:rFonts w:ascii="Times New Roman" w:hAnsi="Times New Roman"/>
          <w:i/>
          <w:sz w:val="24"/>
          <w:szCs w:val="24"/>
        </w:rPr>
        <w:t>Корупција: основни појмови и механизми за борбу</w:t>
      </w:r>
      <w:r>
        <w:rPr>
          <w:rFonts w:ascii="Times New Roman" w:hAnsi="Times New Roman"/>
          <w:sz w:val="24"/>
          <w:szCs w:val="24"/>
        </w:rPr>
        <w:t>, Правни факултет</w:t>
      </w:r>
      <w:r>
        <w:rPr>
          <w:rFonts w:ascii="Times New Roman" w:hAnsi="Times New Roman"/>
          <w:sz w:val="24"/>
          <w:szCs w:val="24"/>
          <w:lang w:val="sr-Cyrl-CS"/>
        </w:rPr>
        <w:t xml:space="preserve"> Универзитета у Београду</w:t>
      </w:r>
      <w:r>
        <w:rPr>
          <w:rFonts w:ascii="Times New Roman" w:hAnsi="Times New Roman"/>
          <w:sz w:val="24"/>
          <w:szCs w:val="24"/>
        </w:rPr>
        <w:t>, Београд, 2007;</w:t>
      </w:r>
    </w:p>
    <w:p w:rsidR="00022E64" w:rsidRPr="00022E64" w:rsidRDefault="00022E64" w:rsidP="0002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022E64">
        <w:rPr>
          <w:rFonts w:ascii="Times New Roman" w:hAnsi="Times New Roman" w:cs="Times New Roman"/>
          <w:sz w:val="24"/>
          <w:szCs w:val="24"/>
          <w:lang w:val="sr-Cyrl-CS"/>
        </w:rPr>
        <w:t xml:space="preserve">Илић Г., </w:t>
      </w:r>
      <w:r w:rsidRPr="00022E64">
        <w:rPr>
          <w:rFonts w:ascii="Times New Roman" w:hAnsi="Times New Roman" w:cs="Times New Roman"/>
          <w:i/>
          <w:sz w:val="24"/>
          <w:szCs w:val="24"/>
          <w:lang w:val="sr-Cyrl-CS"/>
        </w:rPr>
        <w:t>Привредни преступи и прекршаји као облик сузбијања привредног криминала</w:t>
      </w:r>
      <w:r w:rsidRPr="00022E64">
        <w:rPr>
          <w:rFonts w:ascii="Times New Roman" w:hAnsi="Times New Roman" w:cs="Times New Roman"/>
          <w:sz w:val="24"/>
          <w:szCs w:val="24"/>
          <w:lang w:val="sr-Cyrl-CS"/>
        </w:rPr>
        <w:t xml:space="preserve">, Привредни криминал и корупција, </w:t>
      </w:r>
      <w:r w:rsidRPr="00022E64">
        <w:rPr>
          <w:rFonts w:ascii="Times New Roman" w:hAnsi="Times New Roman" w:cs="Times New Roman"/>
          <w:sz w:val="24"/>
          <w:szCs w:val="24"/>
        </w:rPr>
        <w:t xml:space="preserve">XIII </w:t>
      </w:r>
      <w:r w:rsidRPr="00022E64">
        <w:rPr>
          <w:rFonts w:ascii="Times New Roman" w:hAnsi="Times New Roman" w:cs="Times New Roman"/>
          <w:sz w:val="24"/>
          <w:szCs w:val="24"/>
          <w:lang w:val="sr-Cyrl-CS"/>
        </w:rPr>
        <w:t>семинар права, 2001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Илић Попов Г., Порески систем у Србији у условима својинског плурализма, </w:t>
      </w:r>
      <w:r>
        <w:rPr>
          <w:rFonts w:ascii="Times New Roman" w:hAnsi="Times New Roman"/>
          <w:i/>
          <w:sz w:val="24"/>
          <w:szCs w:val="24"/>
        </w:rPr>
        <w:t>Правни живот</w:t>
      </w:r>
      <w:r>
        <w:rPr>
          <w:rFonts w:ascii="Times New Roman" w:hAnsi="Times New Roman"/>
          <w:sz w:val="24"/>
          <w:szCs w:val="24"/>
        </w:rPr>
        <w:t>, Београд,  књига 419, број 10</w:t>
      </w:r>
      <w:r>
        <w:rPr>
          <w:rFonts w:ascii="Times New Roman" w:hAnsi="Times New Roman"/>
          <w:sz w:val="24"/>
          <w:szCs w:val="24"/>
          <w:lang w:val="sr-Cyrl-CS"/>
        </w:rPr>
        <w:t>/95</w:t>
      </w:r>
      <w:r>
        <w:rPr>
          <w:rFonts w:ascii="Times New Roman" w:hAnsi="Times New Roman"/>
          <w:sz w:val="24"/>
          <w:szCs w:val="24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Илић Попов Г., </w:t>
      </w:r>
      <w:r>
        <w:rPr>
          <w:rFonts w:ascii="Times New Roman" w:hAnsi="Times New Roman"/>
          <w:i/>
          <w:sz w:val="24"/>
          <w:szCs w:val="24"/>
          <w:lang w:val="sr-Cyrl-CS"/>
        </w:rPr>
        <w:t>Основица пореза на добит корпорација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Београду, Београд, 1995;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Илић Попов Г, </w:t>
      </w:r>
      <w:r>
        <w:rPr>
          <w:rFonts w:ascii="Times New Roman" w:hAnsi="Times New Roman"/>
          <w:i/>
          <w:sz w:val="24"/>
          <w:szCs w:val="24"/>
          <w:lang w:val="sr-Cyrl-CS"/>
        </w:rPr>
        <w:t>Пореско право Европске Уније</w:t>
      </w:r>
      <w:r>
        <w:rPr>
          <w:rFonts w:ascii="Times New Roman" w:hAnsi="Times New Roman"/>
          <w:sz w:val="24"/>
          <w:szCs w:val="24"/>
          <w:lang w:val="sr-Cyrl-CS"/>
        </w:rPr>
        <w:t>, ЈП „Службени гласник“, Београд, 2004;</w:t>
      </w:r>
    </w:p>
    <w:p w:rsidR="0013156B" w:rsidRPr="004A0612" w:rsidRDefault="0013156B" w:rsidP="004A0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156B">
        <w:rPr>
          <w:rFonts w:ascii="Times New Roman" w:hAnsi="Times New Roman" w:cs="Times New Roman"/>
          <w:sz w:val="24"/>
          <w:szCs w:val="24"/>
          <w:lang w:val="sr-Cyrl-CS"/>
        </w:rPr>
        <w:t xml:space="preserve">Илић Попов Г, Трансферне цене у међународном пореском праву, </w:t>
      </w:r>
      <w:r w:rsidRPr="0013156B">
        <w:rPr>
          <w:rFonts w:ascii="Times New Roman" w:hAnsi="Times New Roman" w:cs="Times New Roman"/>
          <w:i/>
          <w:sz w:val="24"/>
          <w:szCs w:val="24"/>
        </w:rPr>
        <w:t>Financing</w:t>
      </w:r>
      <w:r w:rsidRPr="0013156B">
        <w:rPr>
          <w:rFonts w:ascii="Times New Roman" w:hAnsi="Times New Roman" w:cs="Times New Roman"/>
          <w:sz w:val="24"/>
          <w:szCs w:val="24"/>
        </w:rPr>
        <w:t xml:space="preserve">, бр. 11/97, </w:t>
      </w:r>
    </w:p>
    <w:p w:rsidR="0013156B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3156B">
        <w:rPr>
          <w:rFonts w:ascii="Times New Roman" w:hAnsi="Times New Roman"/>
          <w:sz w:val="24"/>
          <w:szCs w:val="24"/>
          <w:lang w:val="sr-Cyrl-CS"/>
        </w:rPr>
        <w:t xml:space="preserve">Илић Попов Г, </w:t>
      </w:r>
      <w:r w:rsidRPr="0013156B">
        <w:rPr>
          <w:rFonts w:ascii="Times New Roman" w:hAnsi="Times New Roman"/>
          <w:i/>
          <w:sz w:val="24"/>
          <w:szCs w:val="24"/>
          <w:lang w:val="sr-Cyrl-CS"/>
        </w:rPr>
        <w:t>Еколошки порези</w:t>
      </w:r>
      <w:r w:rsidRPr="0013156B"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Беог</w:t>
      </w:r>
      <w:r>
        <w:rPr>
          <w:rFonts w:ascii="Times New Roman" w:hAnsi="Times New Roman"/>
          <w:sz w:val="24"/>
          <w:szCs w:val="24"/>
          <w:lang w:val="sr-Cyrl-CS"/>
        </w:rPr>
        <w:t>раду, Београд, 2000</w:t>
      </w:r>
      <w:r>
        <w:rPr>
          <w:rFonts w:ascii="Times New Roman" w:hAnsi="Times New Roman"/>
          <w:sz w:val="24"/>
          <w:szCs w:val="24"/>
        </w:rPr>
        <w:t>;</w:t>
      </w:r>
    </w:p>
    <w:p w:rsidR="004A0612" w:rsidRDefault="004A0612" w:rsidP="0013156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0612" w:rsidRPr="00C32DA9" w:rsidRDefault="004A0612" w:rsidP="004A0612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Илић Попов Г., Опорезивање и корупција, </w:t>
      </w:r>
      <w:r w:rsidRPr="00C32DA9">
        <w:rPr>
          <w:rFonts w:ascii="Times New Roman" w:hAnsi="Times New Roman"/>
          <w:i/>
          <w:sz w:val="24"/>
          <w:szCs w:val="24"/>
          <w:lang w:val="sr-Cyrl-CS"/>
        </w:rPr>
        <w:t>Право и привреда</w:t>
      </w:r>
      <w:r>
        <w:rPr>
          <w:rFonts w:ascii="Times New Roman" w:hAnsi="Times New Roman"/>
          <w:sz w:val="24"/>
          <w:szCs w:val="24"/>
          <w:lang w:val="sr-Cyrl-CS"/>
        </w:rPr>
        <w:t>, бр. 5/6, 2006;</w:t>
      </w:r>
    </w:p>
    <w:p w:rsidR="0013156B" w:rsidRPr="00755584" w:rsidRDefault="0013156B" w:rsidP="0013156B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IMF Institute,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Course on Financial Programminng and Policies, Volume I: Macroeconomic Accounts, Analysis and Forecasting, </w:t>
      </w:r>
      <w:r>
        <w:rPr>
          <w:rFonts w:ascii="Times New Roman" w:hAnsi="Times New Roman"/>
          <w:sz w:val="24"/>
          <w:szCs w:val="24"/>
          <w:lang w:val="sl-SI"/>
        </w:rPr>
        <w:t>Belgrade, October 29-November 9, 2001;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l-SI"/>
        </w:rPr>
        <w:t xml:space="preserve">International Tax Glossary, </w:t>
      </w:r>
      <w:r>
        <w:rPr>
          <w:rFonts w:ascii="Times New Roman" w:hAnsi="Times New Roman"/>
          <w:sz w:val="24"/>
          <w:szCs w:val="24"/>
          <w:lang w:val="sl-SI"/>
        </w:rPr>
        <w:t>edited by S. Lyons, IBFD, Amsterdam, 1996;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Исаиловић З, </w:t>
      </w:r>
      <w:r>
        <w:rPr>
          <w:rFonts w:ascii="Times New Roman" w:hAnsi="Times New Roman"/>
          <w:i/>
          <w:sz w:val="24"/>
          <w:szCs w:val="24"/>
          <w:lang w:val="sr-Cyrl-CS"/>
        </w:rPr>
        <w:t>Наука о порезима и пореско право</w:t>
      </w:r>
      <w:r>
        <w:rPr>
          <w:rFonts w:ascii="Times New Roman" w:hAnsi="Times New Roman"/>
          <w:sz w:val="24"/>
          <w:szCs w:val="24"/>
          <w:lang w:val="sr-Cyrl-CS"/>
        </w:rPr>
        <w:t>, Свен, Ниш, 2005;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Исаиловић З.,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Финансије и финансијско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Јединство, Приштина, 1993;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Исаил</w:t>
      </w:r>
      <w:r w:rsidR="004A0612">
        <w:rPr>
          <w:rFonts w:ascii="Times New Roman" w:hAnsi="Times New Roman" w:cs="Times New Roman"/>
          <w:sz w:val="24"/>
          <w:szCs w:val="24"/>
          <w:lang w:val="sr-Cyrl-CS"/>
        </w:rPr>
        <w:t>овић З., Порез на промет у евро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пском и нашем праву,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Право и привреда</w:t>
      </w:r>
      <w:r>
        <w:rPr>
          <w:rFonts w:ascii="Times New Roman" w:hAnsi="Times New Roman" w:cs="Times New Roman"/>
          <w:sz w:val="24"/>
          <w:szCs w:val="24"/>
          <w:lang w:val="sr-Cyrl-CS"/>
        </w:rPr>
        <w:t>, Бео</w:t>
      </w:r>
      <w:r w:rsidR="001F0AEA">
        <w:rPr>
          <w:rFonts w:ascii="Times New Roman" w:hAnsi="Times New Roman" w:cs="Times New Roman"/>
          <w:sz w:val="24"/>
          <w:szCs w:val="24"/>
          <w:lang w:val="sr-Cyrl-CS"/>
        </w:rPr>
        <w:t>град, бр.5/8 (2001)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Исаиловић З.,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Евазија пореза,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Правни живот</w:t>
      </w:r>
      <w:r>
        <w:rPr>
          <w:rFonts w:ascii="Times New Roman" w:hAnsi="Times New Roman" w:cs="Times New Roman"/>
          <w:sz w:val="24"/>
          <w:szCs w:val="24"/>
          <w:lang w:val="sr-Cyrl-CS"/>
        </w:rPr>
        <w:t>, Београд, к</w:t>
      </w:r>
      <w:r w:rsidR="0087058E">
        <w:rPr>
          <w:rFonts w:ascii="Times New Roman" w:hAnsi="Times New Roman" w:cs="Times New Roman"/>
          <w:sz w:val="24"/>
          <w:szCs w:val="24"/>
          <w:lang w:val="sr-Cyrl-CS"/>
        </w:rPr>
        <w:t>њ. 494, бр.10 (2005)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7058E" w:rsidRDefault="0087058E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058E" w:rsidRPr="00556868" w:rsidRDefault="0087058E" w:rsidP="0055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556868">
        <w:rPr>
          <w:rFonts w:ascii="Times New Roman" w:hAnsi="Times New Roman" w:cs="Times New Roman"/>
          <w:sz w:val="24"/>
          <w:szCs w:val="24"/>
        </w:rPr>
        <w:t xml:space="preserve">Institute for Fiscal Studies, </w:t>
      </w:r>
      <w:r w:rsidRPr="00556868">
        <w:rPr>
          <w:rFonts w:ascii="Times New Roman" w:hAnsi="Times New Roman" w:cs="Times New Roman"/>
          <w:i/>
          <w:iCs/>
          <w:sz w:val="24"/>
          <w:szCs w:val="24"/>
        </w:rPr>
        <w:t xml:space="preserve">Dimensions of Tax Design – the Mirrlees Review, </w:t>
      </w:r>
      <w:r w:rsidRPr="00556868">
        <w:rPr>
          <w:rFonts w:ascii="Times New Roman" w:hAnsi="Times New Roman" w:cs="Times New Roman"/>
          <w:sz w:val="24"/>
          <w:szCs w:val="24"/>
        </w:rPr>
        <w:t>Oxford University Press, 2010;</w:t>
      </w:r>
    </w:p>
    <w:p w:rsidR="008E255C" w:rsidRDefault="008E255C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255C" w:rsidRPr="003B30E1" w:rsidRDefault="008E255C" w:rsidP="003B30E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i/>
          <w:sz w:val="24"/>
          <w:szCs w:val="24"/>
        </w:rPr>
        <w:t>International Tax Avoidance and Evasion</w:t>
      </w:r>
      <w:r w:rsidRPr="008E255C">
        <w:rPr>
          <w:rFonts w:ascii="Times New Roman" w:hAnsi="Times New Roman" w:cs="Times New Roman"/>
          <w:sz w:val="24"/>
          <w:szCs w:val="24"/>
        </w:rPr>
        <w:t>, Colloquy of 5-7 March 1980, Strasbourg, IBFD, Amsterdam 1981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 xml:space="preserve">Јелчић Ба.,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Јавне финансије</w:t>
      </w:r>
      <w:r w:rsidRPr="008E255C">
        <w:rPr>
          <w:rFonts w:ascii="Times New Roman" w:hAnsi="Times New Roman"/>
          <w:sz w:val="24"/>
          <w:szCs w:val="24"/>
          <w:lang w:val="sr-Cyrl-CS"/>
        </w:rPr>
        <w:t>, Информатор, Загреб, 1997;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 xml:space="preserve">Јелчић Б., </w:t>
      </w:r>
      <w:r w:rsidR="0009369F">
        <w:rPr>
          <w:rFonts w:ascii="Times New Roman" w:hAnsi="Times New Roman"/>
          <w:i/>
          <w:sz w:val="24"/>
          <w:szCs w:val="24"/>
          <w:lang w:val="sr-Cyrl-CS"/>
        </w:rPr>
        <w:t>Наука о финанцијама и финанц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ијско право</w:t>
      </w:r>
      <w:r w:rsidRPr="008E255C">
        <w:rPr>
          <w:rFonts w:ascii="Times New Roman" w:hAnsi="Times New Roman"/>
          <w:sz w:val="24"/>
          <w:szCs w:val="24"/>
          <w:lang w:val="sr-Cyrl-CS"/>
        </w:rPr>
        <w:t>, Информатор, Загреб, 1983;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 xml:space="preserve">Јелчић Б., </w:t>
      </w:r>
      <w:r w:rsidR="0009369F">
        <w:rPr>
          <w:rFonts w:ascii="Times New Roman" w:hAnsi="Times New Roman"/>
          <w:i/>
          <w:sz w:val="24"/>
          <w:szCs w:val="24"/>
          <w:lang w:val="sr-Cyrl-CS"/>
        </w:rPr>
        <w:t>Наука о финанцијама и финанц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ијско право</w:t>
      </w:r>
      <w:r w:rsidRPr="008E255C">
        <w:rPr>
          <w:rFonts w:ascii="Times New Roman" w:hAnsi="Times New Roman"/>
          <w:sz w:val="24"/>
          <w:szCs w:val="24"/>
          <w:lang w:val="sr-Cyrl-CS"/>
        </w:rPr>
        <w:t>, Информатор, Загреб, 1988;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Default="008E255C" w:rsidP="001F0AE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Јелчић Б.,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Развој јавних фина</w:t>
      </w:r>
      <w:r w:rsidR="001F0AEA">
        <w:rPr>
          <w:rFonts w:ascii="Times New Roman" w:hAnsi="Times New Roman" w:cs="Times New Roman"/>
          <w:i/>
          <w:sz w:val="24"/>
          <w:szCs w:val="24"/>
          <w:lang w:val="sr-Cyrl-CS"/>
        </w:rPr>
        <w:t>нц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ија у Југославији,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 Правни факултет Универзитета у Загребу, Загреб, 1985;</w:t>
      </w:r>
    </w:p>
    <w:p w:rsidR="003B30E1" w:rsidRDefault="003B30E1" w:rsidP="003B30E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Јелчић Б.,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Рјечник јавних финанција и финанцијског права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Информатор, Загреб, 1981;</w:t>
      </w:r>
    </w:p>
    <w:p w:rsidR="003B30E1" w:rsidRDefault="003B30E1" w:rsidP="003B30E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B30E1" w:rsidRDefault="003B30E1" w:rsidP="003B30E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Јелчић Б,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Основе порезног система савремене државе, нове тенденције у јавним финансијама и финансијском праву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Правни факултет Универзитета у Београду, Београд, 1998; </w:t>
      </w:r>
    </w:p>
    <w:p w:rsidR="003B30E1" w:rsidRDefault="003B30E1" w:rsidP="003B30E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B30E1" w:rsidRDefault="003B30E1" w:rsidP="003B30E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Јелчић Б.,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Финанцијско право и финанцијака знаност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>, Биротехника, Загреб, 1994;</w:t>
      </w:r>
    </w:p>
    <w:p w:rsidR="003B30E1" w:rsidRPr="001F0AEA" w:rsidRDefault="003B30E1" w:rsidP="003B30E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8E255C" w:rsidP="008E255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Јелчић </w:t>
      </w:r>
      <w:r w:rsidR="00DA2CB5">
        <w:rPr>
          <w:rFonts w:ascii="Times New Roman" w:hAnsi="Times New Roman" w:cs="Times New Roman"/>
          <w:sz w:val="24"/>
          <w:szCs w:val="24"/>
          <w:lang w:val="sr-Cyrl-CS"/>
        </w:rPr>
        <w:t>Ба. и Б.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 Јелчић,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Порезни сустав и порезна политика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Информатор, Загреб, 1998;</w:t>
      </w:r>
    </w:p>
    <w:p w:rsidR="003B30E1" w:rsidRPr="003B30E1" w:rsidRDefault="003B30E1" w:rsidP="003B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Јелчић Ба. и Б. Јелчић, </w:t>
      </w:r>
      <w:r>
        <w:rPr>
          <w:rFonts w:ascii="Times New Roman" w:hAnsi="Times New Roman"/>
          <w:i/>
          <w:sz w:val="24"/>
          <w:szCs w:val="24"/>
          <w:lang w:val="sr-Cyrl-CS"/>
        </w:rPr>
        <w:t>Порез на промет производа у теорији и пракси</w:t>
      </w:r>
      <w:r>
        <w:rPr>
          <w:rFonts w:ascii="Times New Roman" w:hAnsi="Times New Roman"/>
          <w:sz w:val="24"/>
          <w:szCs w:val="24"/>
          <w:lang w:val="sr-Cyrl-CS"/>
        </w:rPr>
        <w:t>, Привредни вјесник, Загреб, 1977;</w:t>
      </w:r>
    </w:p>
    <w:p w:rsidR="00EC3BD4" w:rsidRDefault="00EC3BD4" w:rsidP="003B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Јелачић М., </w:t>
      </w:r>
      <w:r>
        <w:rPr>
          <w:rFonts w:ascii="Times New Roman" w:hAnsi="Times New Roman"/>
          <w:i/>
          <w:sz w:val="24"/>
          <w:szCs w:val="24"/>
        </w:rPr>
        <w:t>Корупција: друштвено-правни аспекти и методи супротстављања</w:t>
      </w:r>
      <w:r>
        <w:rPr>
          <w:rFonts w:ascii="Times New Roman" w:hAnsi="Times New Roman"/>
          <w:sz w:val="24"/>
          <w:szCs w:val="24"/>
        </w:rPr>
        <w:t>, Министарство унутрашњих послова Републике Србије,Београд,1996;</w:t>
      </w:r>
    </w:p>
    <w:p w:rsidR="003B30E1" w:rsidRDefault="003B30E1" w:rsidP="003B30E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>Јелачић</w:t>
      </w:r>
      <w:r>
        <w:rPr>
          <w:rFonts w:ascii="Times New Roman" w:hAnsi="Times New Roman"/>
          <w:sz w:val="24"/>
          <w:szCs w:val="24"/>
          <w:lang w:val="sr-Cyrl-CS"/>
        </w:rPr>
        <w:t xml:space="preserve"> М.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Психолошки аспекти корупције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Наука-Безбедност-Полиција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, Полицијска академија, </w:t>
      </w:r>
      <w:r>
        <w:rPr>
          <w:rFonts w:ascii="Times New Roman" w:hAnsi="Times New Roman"/>
          <w:sz w:val="24"/>
          <w:szCs w:val="24"/>
          <w:lang w:val="sr-Cyrl-CS"/>
        </w:rPr>
        <w:t>Београд, бр. 1/03;</w:t>
      </w:r>
    </w:p>
    <w:p w:rsidR="003B30E1" w:rsidRPr="003B30E1" w:rsidRDefault="003B30E1" w:rsidP="003B30E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0E1" w:rsidRPr="008E255C" w:rsidRDefault="003B30E1" w:rsidP="003B3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Јелачић М. и Н. Теофиловић </w:t>
      </w:r>
      <w:r w:rsidRPr="008E255C">
        <w:rPr>
          <w:rFonts w:ascii="Times New Roman" w:hAnsi="Times New Roman" w:cs="Times New Roman"/>
          <w:sz w:val="24"/>
          <w:szCs w:val="24"/>
        </w:rPr>
        <w:t xml:space="preserve">, </w:t>
      </w:r>
      <w:r w:rsidRPr="008E255C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Спречавање, откривање и доказивање кривичних</w:t>
      </w:r>
    </w:p>
    <w:p w:rsidR="003B30E1" w:rsidRPr="008E255C" w:rsidRDefault="003B30E1" w:rsidP="003B30E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Дела корупције и прања новца</w:t>
      </w:r>
      <w:r w:rsidRPr="008E255C">
        <w:rPr>
          <w:rFonts w:ascii="Times New Roman" w:hAnsi="Times New Roman" w:cs="Times New Roman"/>
          <w:b/>
          <w:sz w:val="24"/>
          <w:szCs w:val="24"/>
        </w:rPr>
        <w:t>,</w:t>
      </w:r>
      <w:r w:rsidRPr="008E255C">
        <w:rPr>
          <w:rFonts w:ascii="Times New Roman" w:hAnsi="Times New Roman" w:cs="Times New Roman"/>
          <w:sz w:val="24"/>
          <w:szCs w:val="24"/>
        </w:rPr>
        <w:t xml:space="preserve"> 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Полицијска академија</w:t>
      </w:r>
      <w:r w:rsidRPr="008E255C">
        <w:rPr>
          <w:rFonts w:ascii="Times New Roman" w:hAnsi="Times New Roman" w:cs="Times New Roman"/>
          <w:sz w:val="24"/>
          <w:szCs w:val="24"/>
        </w:rPr>
        <w:t xml:space="preserve">, 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  <w:r w:rsidRPr="008E255C">
        <w:rPr>
          <w:rFonts w:ascii="Times New Roman" w:hAnsi="Times New Roman" w:cs="Times New Roman"/>
          <w:sz w:val="24"/>
          <w:szCs w:val="24"/>
        </w:rPr>
        <w:t>, 2006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B30E1" w:rsidRPr="003B30E1" w:rsidRDefault="003B30E1" w:rsidP="003B30E1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Јовановић Љ. и Д. Јовашевић,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Кривично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Општи део, Номос, Београд, 2002;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Јовановић </w:t>
      </w:r>
      <w:r>
        <w:rPr>
          <w:rFonts w:ascii="Times New Roman" w:hAnsi="Times New Roman" w:cs="Times New Roman"/>
          <w:sz w:val="24"/>
          <w:szCs w:val="24"/>
          <w:lang w:val="sr-Latn-CS"/>
        </w:rPr>
        <w:t>Љ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и В. Ђурђевић,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Кривично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Посебни део, ЈП “Службени гласник“, Београд, 2004;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8E255C" w:rsidRDefault="00EC3BD4" w:rsidP="008E255C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Јовановић М.,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Финансије у теорији и пракси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Економски факултет, Нић, 1996;</w:t>
      </w:r>
    </w:p>
    <w:p w:rsidR="008E255C" w:rsidRPr="008E255C" w:rsidRDefault="008E255C" w:rsidP="008E255C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>Јовановић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 М.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Европска економска интеграција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, Економски </w:t>
      </w:r>
      <w:r>
        <w:rPr>
          <w:rFonts w:ascii="Times New Roman" w:hAnsi="Times New Roman"/>
          <w:sz w:val="24"/>
          <w:szCs w:val="24"/>
          <w:lang w:val="sr-Cyrl-CS"/>
        </w:rPr>
        <w:t>факултет Београд, Београд, 2004;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Pr="0087058E" w:rsidRDefault="008E255C" w:rsidP="0087058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>Јовашевић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Пореска евазија и пореска кривична дела, облици испољавања пореске евазије,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Безбеднос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т, бр. 4/05</w:t>
      </w:r>
      <w:r w:rsidR="0087058E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B30E1" w:rsidRDefault="003B30E1" w:rsidP="003B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Јовашевић Д., </w:t>
      </w:r>
      <w:r>
        <w:rPr>
          <w:rFonts w:ascii="Times New Roman" w:hAnsi="Times New Roman"/>
          <w:i/>
          <w:sz w:val="24"/>
          <w:szCs w:val="24"/>
        </w:rPr>
        <w:t>Злоупотреба службеног положаја и корупција</w:t>
      </w:r>
      <w:r>
        <w:rPr>
          <w:rFonts w:ascii="Times New Roman" w:hAnsi="Times New Roman"/>
          <w:sz w:val="24"/>
          <w:szCs w:val="24"/>
        </w:rPr>
        <w:t>,  Номос, Београд, 2005;</w:t>
      </w:r>
    </w:p>
    <w:p w:rsidR="003B30E1" w:rsidRDefault="003B30E1" w:rsidP="003B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Јовашевић Д.,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Систем пореских деликата</w:t>
      </w:r>
      <w:r>
        <w:rPr>
          <w:rFonts w:ascii="Times New Roman" w:hAnsi="Times New Roman"/>
          <w:sz w:val="24"/>
          <w:szCs w:val="24"/>
          <w:lang w:val="sr-Cyrl-CS"/>
        </w:rPr>
        <w:t>, Номос, Београд, 2004;</w:t>
      </w:r>
    </w:p>
    <w:p w:rsidR="003B30E1" w:rsidRDefault="003B30E1" w:rsidP="003B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Јовашевић Д.,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Основи искључења кривичног дела</w:t>
      </w:r>
      <w:r>
        <w:rPr>
          <w:rFonts w:ascii="Times New Roman" w:hAnsi="Times New Roman"/>
          <w:sz w:val="24"/>
          <w:szCs w:val="24"/>
          <w:lang w:val="sr-Cyrl-CS"/>
        </w:rPr>
        <w:t>, Номос, Београд, 2001;</w:t>
      </w:r>
    </w:p>
    <w:p w:rsidR="006523A9" w:rsidRDefault="003B30E1" w:rsidP="0065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Јовашевић Д., Кривична дела корупције, </w:t>
      </w:r>
      <w:r>
        <w:rPr>
          <w:rFonts w:ascii="Times New Roman" w:hAnsi="Times New Roman"/>
          <w:i/>
          <w:sz w:val="24"/>
          <w:szCs w:val="24"/>
          <w:lang w:val="sr-Cyrl-CS"/>
        </w:rPr>
        <w:t>Судска пракса</w:t>
      </w:r>
      <w:r>
        <w:rPr>
          <w:rFonts w:ascii="Times New Roman" w:hAnsi="Times New Roman"/>
          <w:sz w:val="24"/>
          <w:szCs w:val="24"/>
          <w:lang w:val="sr-Cyrl-CS"/>
        </w:rPr>
        <w:t>, бр.1 (2008);</w:t>
      </w:r>
    </w:p>
    <w:p w:rsidR="006523A9" w:rsidRDefault="006523A9" w:rsidP="006523A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Јовашевић Д. и М. Гајић-Гламочија,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Пореска утаја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Беосинг, Београд, 2008;</w:t>
      </w:r>
    </w:p>
    <w:p w:rsidR="006523A9" w:rsidRDefault="006523A9" w:rsidP="006523A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Јовашевић Д. и З.</w:t>
      </w:r>
      <w:r w:rsidRPr="004812A2">
        <w:rPr>
          <w:rFonts w:ascii="Times New Roman" w:hAnsi="Times New Roman"/>
          <w:sz w:val="24"/>
          <w:szCs w:val="24"/>
          <w:lang w:val="sr-Cyrl-CS"/>
        </w:rPr>
        <w:t xml:space="preserve"> Николић, Пореска утаја као облик угрожавања функција социјалне државе, </w:t>
      </w:r>
      <w:r w:rsidRPr="004812A2">
        <w:rPr>
          <w:rFonts w:ascii="Times New Roman" w:hAnsi="Times New Roman"/>
          <w:i/>
          <w:sz w:val="24"/>
          <w:szCs w:val="24"/>
          <w:lang w:val="sr-Cyrl-CS"/>
        </w:rPr>
        <w:t>Политичка ревија</w:t>
      </w:r>
      <w:r>
        <w:rPr>
          <w:rFonts w:ascii="Times New Roman" w:hAnsi="Times New Roman"/>
          <w:sz w:val="24"/>
          <w:szCs w:val="24"/>
          <w:lang w:val="sr-Cyrl-CS"/>
        </w:rPr>
        <w:t xml:space="preserve">, бр. 4, 2009; </w:t>
      </w:r>
    </w:p>
    <w:p w:rsidR="006523A9" w:rsidRPr="008E255C" w:rsidRDefault="006523A9" w:rsidP="006523A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523A9" w:rsidRDefault="006523A9" w:rsidP="006523A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Јовашевић Д. и Т. Хашимбеговић,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Систем пореских деликата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Intermex, Београд, 2004;</w:t>
      </w:r>
    </w:p>
    <w:p w:rsidR="006523A9" w:rsidRPr="006523A9" w:rsidRDefault="006523A9" w:rsidP="0065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Јовашевић Д. и  Т. Хашимбеговић, </w:t>
      </w:r>
      <w:r>
        <w:rPr>
          <w:rFonts w:ascii="Times New Roman" w:hAnsi="Times New Roman"/>
          <w:i/>
          <w:sz w:val="24"/>
          <w:szCs w:val="24"/>
          <w:lang w:eastAsia="en-US"/>
        </w:rPr>
        <w:t>Кривично дело пореска утаја</w:t>
      </w:r>
      <w:r>
        <w:rPr>
          <w:rFonts w:ascii="Times New Roman" w:hAnsi="Times New Roman"/>
          <w:sz w:val="24"/>
          <w:szCs w:val="24"/>
          <w:lang w:eastAsia="en-US"/>
        </w:rPr>
        <w:t>, Институт за криминолошка и социолошка истраживања, Београд, 2001;</w:t>
      </w:r>
    </w:p>
    <w:p w:rsidR="008E255C" w:rsidRPr="008E255C" w:rsidRDefault="008E255C" w:rsidP="008E255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>hannson</w:t>
      </w:r>
      <w:r w:rsidRPr="008E255C">
        <w:rPr>
          <w:rFonts w:ascii="Times New Roman" w:hAnsi="Times New Roman" w:cs="Times New Roman"/>
          <w:sz w:val="24"/>
          <w:szCs w:val="24"/>
        </w:rPr>
        <w:t xml:space="preserve"> A.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E255C">
        <w:rPr>
          <w:rFonts w:ascii="Times New Roman" w:hAnsi="Times New Roman" w:cs="Times New Roman"/>
          <w:sz w:val="24"/>
          <w:szCs w:val="24"/>
        </w:rPr>
        <w:t>e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t.</w:t>
      </w:r>
      <w:r w:rsidRPr="008E255C">
        <w:rPr>
          <w:rFonts w:ascii="Times New Roman" w:hAnsi="Times New Roman" w:cs="Times New Roman"/>
          <w:sz w:val="24"/>
          <w:szCs w:val="24"/>
        </w:rPr>
        <w:t xml:space="preserve"> al.,  </w:t>
      </w:r>
      <w:r w:rsidRPr="008E255C">
        <w:rPr>
          <w:rFonts w:ascii="Times New Roman" w:hAnsi="Times New Roman" w:cs="Times New Roman"/>
          <w:i/>
          <w:sz w:val="24"/>
          <w:szCs w:val="24"/>
        </w:rPr>
        <w:t>Taxation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8E255C">
        <w:rPr>
          <w:rFonts w:ascii="Times New Roman" w:hAnsi="Times New Roman" w:cs="Times New Roman"/>
          <w:i/>
          <w:sz w:val="24"/>
          <w:szCs w:val="24"/>
        </w:rPr>
        <w:t>and Economic Growth</w:t>
      </w:r>
      <w:r w:rsidRPr="008E255C">
        <w:rPr>
          <w:rFonts w:ascii="Times New Roman" w:hAnsi="Times New Roman" w:cs="Times New Roman"/>
          <w:sz w:val="24"/>
          <w:szCs w:val="24"/>
        </w:rPr>
        <w:t>, OECD Economic Department Working Paper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2008, </w:t>
      </w:r>
      <w:r w:rsidRPr="008E255C">
        <w:rPr>
          <w:rFonts w:ascii="Times New Roman" w:hAnsi="Times New Roman" w:cs="Times New Roman"/>
          <w:sz w:val="24"/>
          <w:szCs w:val="24"/>
        </w:rPr>
        <w:t xml:space="preserve"> No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E255C">
        <w:rPr>
          <w:rFonts w:ascii="Times New Roman" w:hAnsi="Times New Roman" w:cs="Times New Roman"/>
          <w:sz w:val="24"/>
          <w:szCs w:val="24"/>
        </w:rPr>
        <w:t>620, OECD Publishing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D2166" w:rsidRPr="003B30E1" w:rsidRDefault="001F0AEA" w:rsidP="003B30E1">
      <w:pPr>
        <w:jc w:val="both"/>
        <w:rPr>
          <w:rFonts w:ascii="Times New Roman" w:hAnsi="Times New Roman" w:cs="Times New Roman"/>
          <w:sz w:val="24"/>
          <w:szCs w:val="24"/>
        </w:rPr>
      </w:pPr>
      <w:r w:rsidRPr="008E255C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>hannson</w:t>
      </w:r>
      <w:r w:rsidRPr="008E255C">
        <w:rPr>
          <w:rFonts w:ascii="Times New Roman" w:hAnsi="Times New Roman" w:cs="Times New Roman"/>
          <w:sz w:val="24"/>
          <w:szCs w:val="24"/>
        </w:rPr>
        <w:t xml:space="preserve"> A.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E255C">
        <w:rPr>
          <w:rFonts w:ascii="Times New Roman" w:hAnsi="Times New Roman" w:cs="Times New Roman"/>
          <w:sz w:val="24"/>
          <w:szCs w:val="24"/>
        </w:rPr>
        <w:t>e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t.</w:t>
      </w:r>
      <w:r w:rsidRPr="008E255C">
        <w:rPr>
          <w:rFonts w:ascii="Times New Roman" w:hAnsi="Times New Roman" w:cs="Times New Roman"/>
          <w:sz w:val="24"/>
          <w:szCs w:val="24"/>
        </w:rPr>
        <w:t xml:space="preserve"> al.,  </w:t>
      </w:r>
      <w:r w:rsidRPr="008E255C">
        <w:rPr>
          <w:rFonts w:ascii="Times New Roman" w:hAnsi="Times New Roman" w:cs="Times New Roman"/>
          <w:i/>
          <w:sz w:val="24"/>
          <w:szCs w:val="24"/>
        </w:rPr>
        <w:t>Taxation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8E255C">
        <w:rPr>
          <w:rFonts w:ascii="Times New Roman" w:hAnsi="Times New Roman" w:cs="Times New Roman"/>
          <w:i/>
          <w:sz w:val="24"/>
          <w:szCs w:val="24"/>
        </w:rPr>
        <w:t>and Economic Growth</w:t>
      </w:r>
      <w:r w:rsidRPr="008E255C">
        <w:rPr>
          <w:rFonts w:ascii="Times New Roman" w:hAnsi="Times New Roman" w:cs="Times New Roman"/>
          <w:sz w:val="24"/>
          <w:szCs w:val="24"/>
        </w:rPr>
        <w:t>, OECD Economic Department Working Paper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Joumard I. and Giorno C., </w:t>
      </w:r>
      <w:r>
        <w:rPr>
          <w:rFonts w:ascii="Times New Roman" w:hAnsi="Times New Roman"/>
          <w:i/>
          <w:sz w:val="24"/>
          <w:szCs w:val="24"/>
        </w:rPr>
        <w:t xml:space="preserve">Enhancing the Effectiveness of Public Spending in Switzerland, </w:t>
      </w:r>
      <w:r>
        <w:rPr>
          <w:rFonts w:ascii="Times New Roman" w:hAnsi="Times New Roman"/>
          <w:sz w:val="24"/>
          <w:szCs w:val="24"/>
        </w:rPr>
        <w:t>Economics Department Working Paper, No. 332, OECD, Paris, 2002;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1F0AEA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Камбовски В., 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Превенција и репресија кор</w:t>
      </w:r>
      <w:r>
        <w:rPr>
          <w:rFonts w:ascii="Times New Roman" w:hAnsi="Times New Roman" w:cs="Times New Roman"/>
          <w:sz w:val="24"/>
          <w:szCs w:val="24"/>
          <w:lang w:val="sr-Cyrl-CS"/>
        </w:rPr>
        <w:t>поративног економског криминала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C3BD4">
        <w:rPr>
          <w:rFonts w:ascii="Times New Roman" w:hAnsi="Times New Roman" w:cs="Times New Roman"/>
          <w:i/>
          <w:sz w:val="24"/>
          <w:szCs w:val="24"/>
          <w:lang w:val="sr-Cyrl-CS"/>
        </w:rPr>
        <w:t>Промене у правном систему РС</w:t>
      </w:r>
      <w:r>
        <w:rPr>
          <w:rFonts w:ascii="Times New Roman" w:hAnsi="Times New Roman" w:cs="Times New Roman"/>
          <w:sz w:val="24"/>
          <w:szCs w:val="24"/>
          <w:lang w:val="sr-Cyrl-CS"/>
        </w:rPr>
        <w:t>, Нови Сад, 1/2008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Кањевац М.,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Савремена администрација, Београд, 1992;</w:t>
      </w:r>
    </w:p>
    <w:p w:rsidR="00556868" w:rsidRDefault="00556868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556868" w:rsidP="0055686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>Кањевац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Пословне финансије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Економика, Београд, 1992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Kay J.A. and M.A. King, </w:t>
      </w:r>
      <w:r>
        <w:rPr>
          <w:rFonts w:ascii="Times New Roman" w:hAnsi="Times New Roman"/>
          <w:i/>
          <w:sz w:val="24"/>
          <w:szCs w:val="24"/>
        </w:rPr>
        <w:t>The British Tax System</w:t>
      </w:r>
      <w:r>
        <w:rPr>
          <w:rFonts w:ascii="Times New Roman" w:hAnsi="Times New Roman"/>
          <w:sz w:val="24"/>
          <w:szCs w:val="24"/>
        </w:rPr>
        <w:t>, Oxford Univ.Press, Oxford, 1979;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Karey D., </w:t>
      </w:r>
      <w:r>
        <w:rPr>
          <w:rFonts w:ascii="Times New Roman" w:hAnsi="Times New Roman"/>
          <w:i/>
          <w:sz w:val="24"/>
          <w:szCs w:val="24"/>
        </w:rPr>
        <w:t xml:space="preserve">Tax Reform in Belgium, </w:t>
      </w:r>
      <w:r>
        <w:rPr>
          <w:rFonts w:ascii="Times New Roman" w:hAnsi="Times New Roman"/>
          <w:sz w:val="24"/>
          <w:szCs w:val="24"/>
        </w:rPr>
        <w:t>Economics Department Working Paper, No. 354, OECD, Paris, 2003;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Keefer P., </w:t>
      </w:r>
      <w:r>
        <w:rPr>
          <w:rFonts w:ascii="Times New Roman" w:hAnsi="Times New Roman"/>
          <w:i/>
          <w:sz w:val="24"/>
          <w:szCs w:val="24"/>
        </w:rPr>
        <w:t xml:space="preserve">Contracting Out: An Opportunity for Public Sector Reform, </w:t>
      </w:r>
      <w:r>
        <w:rPr>
          <w:rFonts w:ascii="Times New Roman" w:hAnsi="Times New Roman"/>
          <w:sz w:val="24"/>
          <w:szCs w:val="24"/>
        </w:rPr>
        <w:t xml:space="preserve">Issues of Restructuring in the Transition Economies, No. 18560, </w:t>
      </w:r>
      <w:r>
        <w:rPr>
          <w:rFonts w:ascii="Times New Roman" w:hAnsi="Times New Roman"/>
          <w:sz w:val="24"/>
          <w:szCs w:val="24"/>
          <w:lang w:val="sl-SI"/>
        </w:rPr>
        <w:t>The World Bank, Washington D.C., 1998;</w:t>
      </w:r>
    </w:p>
    <w:p w:rsidR="008E255C" w:rsidRDefault="008E255C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Pr="008E255C" w:rsidRDefault="008E255C" w:rsidP="008E25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>Кривокапић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Превенција криминалитета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Полицијска академија, Београд, 2002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E255C" w:rsidRPr="008E255C" w:rsidRDefault="008E255C" w:rsidP="008E25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>Касагић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Глобализација у теорији и економској политици,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Годишњак Правног факултета Универзитета у Бања Луци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бр. 31/32, Бања Лука, 2010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E255C" w:rsidRPr="008E255C" w:rsidRDefault="008E255C" w:rsidP="008E25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</w:rPr>
        <w:t>Michael Keen, Stephen Smith, VAT Fraud and Evasion: What Do We Know and What Can be Done?, Interna</w:t>
      </w:r>
      <w:r>
        <w:rPr>
          <w:rFonts w:ascii="Times New Roman" w:hAnsi="Times New Roman" w:cs="Times New Roman"/>
          <w:sz w:val="24"/>
          <w:szCs w:val="24"/>
        </w:rPr>
        <w:t>tional Monetary Fund, WP/07/31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E255C" w:rsidRPr="008E255C" w:rsidRDefault="008E255C" w:rsidP="008E25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>Комљеновић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- Махаловић М.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Информацијски сустав и порезна евазија-улога менаџера података,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 Зборник Економског факултета у Загребу, година 7, бр. 1, 2009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Pr="00C0352A" w:rsidRDefault="008E255C" w:rsidP="00C0352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Куран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>, Оријентални инстирут, Сарајево, 1977;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Korn R. and Mccorkle L, </w:t>
      </w:r>
      <w:r>
        <w:rPr>
          <w:rFonts w:ascii="Times New Roman" w:hAnsi="Times New Roman"/>
          <w:i/>
          <w:sz w:val="24"/>
          <w:szCs w:val="24"/>
        </w:rPr>
        <w:t>Criminology and Penology</w:t>
      </w:r>
      <w:r>
        <w:rPr>
          <w:rFonts w:ascii="Times New Roman" w:hAnsi="Times New Roman"/>
          <w:sz w:val="24"/>
          <w:szCs w:val="24"/>
        </w:rPr>
        <w:t>, New York, London, 1964;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Комазец С. и други,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Функционалне јавне финансије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Јантар, Београд, 1998;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Комазец С. и Ж Ристић,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Монетарне и јавне финансије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Чигоја, Београд, 1999;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Ковачевић Ј.,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Порез на добит предузећа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 за јавне финанције, Загреб, 1992;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B0724" w:rsidRPr="000B0724" w:rsidRDefault="000B072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0724">
        <w:rPr>
          <w:rFonts w:ascii="Times New Roman" w:hAnsi="Times New Roman" w:cs="Times New Roman"/>
          <w:sz w:val="24"/>
          <w:szCs w:val="24"/>
          <w:lang w:val="sr-Cyrl-CS"/>
        </w:rPr>
        <w:t xml:space="preserve">Кораћ Х. и др., </w:t>
      </w:r>
      <w:r w:rsidRPr="000B0724">
        <w:rPr>
          <w:rFonts w:ascii="Times New Roman" w:hAnsi="Times New Roman" w:cs="Times New Roman"/>
          <w:i/>
          <w:sz w:val="24"/>
          <w:szCs w:val="24"/>
          <w:lang w:val="sr-Cyrl-CS"/>
        </w:rPr>
        <w:t>Превенција криминалитета</w:t>
      </w:r>
      <w:r w:rsidRPr="000B0724">
        <w:rPr>
          <w:rFonts w:ascii="Times New Roman" w:hAnsi="Times New Roman" w:cs="Times New Roman"/>
          <w:sz w:val="24"/>
          <w:szCs w:val="24"/>
          <w:lang w:val="sr-Cyrl-CS"/>
        </w:rPr>
        <w:t>, Универзитет у Новом Пазару, Нови Пазар, 2010;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Knectle A.A., </w:t>
      </w:r>
      <w:r>
        <w:rPr>
          <w:rFonts w:ascii="Times New Roman" w:hAnsi="Times New Roman"/>
          <w:i/>
          <w:sz w:val="24"/>
          <w:szCs w:val="24"/>
        </w:rPr>
        <w:t>Basic Problems in International Fiscal Law</w:t>
      </w:r>
      <w:r>
        <w:rPr>
          <w:rFonts w:ascii="Times New Roman" w:hAnsi="Times New Roman"/>
          <w:sz w:val="24"/>
          <w:szCs w:val="24"/>
        </w:rPr>
        <w:t>, Kluwer, Deventer, 1979;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Kranjyak K. and Danninger S.,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Switzerland: Selected Issues, </w:t>
      </w:r>
      <w:r>
        <w:rPr>
          <w:rFonts w:ascii="Times New Roman" w:hAnsi="Times New Roman"/>
          <w:sz w:val="24"/>
          <w:szCs w:val="24"/>
          <w:lang w:val="sl-SI"/>
        </w:rPr>
        <w:t>IMF Staff Country Report, No. 01/75, International Monetary Fund, Washington D.C., 2001;</w:t>
      </w:r>
    </w:p>
    <w:p w:rsidR="00967432" w:rsidRPr="00967432" w:rsidRDefault="00967432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Pr="001D2166" w:rsidRDefault="00967432" w:rsidP="001D216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Крстић О., 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Криминалистичка превенција и прогностика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Виша школа унутрашњих послова, Бања Лука, 2005</w:t>
      </w:r>
    </w:p>
    <w:p w:rsidR="00EC3BD4" w:rsidRDefault="00556868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Кулић М</w:t>
      </w:r>
      <w:r>
        <w:rPr>
          <w:rFonts w:ascii="Times New Roman" w:hAnsi="Times New Roman"/>
          <w:sz w:val="24"/>
          <w:szCs w:val="24"/>
          <w:lang w:val="sr-Cyrl-CS" w:eastAsia="en-US"/>
        </w:rPr>
        <w:t>.</w:t>
      </w:r>
      <w:r w:rsidR="00EC3BD4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EC3BD4">
        <w:rPr>
          <w:rFonts w:ascii="Times New Roman" w:hAnsi="Times New Roman"/>
          <w:i/>
          <w:sz w:val="24"/>
          <w:szCs w:val="24"/>
          <w:lang w:eastAsia="en-US"/>
        </w:rPr>
        <w:t>Пореска утаја и кријумчарење</w:t>
      </w:r>
      <w:r w:rsidR="00EC3BD4">
        <w:rPr>
          <w:rFonts w:ascii="Times New Roman" w:hAnsi="Times New Roman"/>
          <w:sz w:val="24"/>
          <w:szCs w:val="24"/>
          <w:lang w:eastAsia="en-US"/>
        </w:rPr>
        <w:t>, БМГ, Београд, 1999;</w:t>
      </w:r>
    </w:p>
    <w:p w:rsidR="00C0352A" w:rsidRDefault="00EC3BD4" w:rsidP="00C03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val="sr-Cyrl-CS" w:eastAsia="en-US"/>
        </w:rPr>
        <w:t xml:space="preserve">Кулић М., Економско-социјални аспект евазије пореза, </w:t>
      </w:r>
      <w:r>
        <w:rPr>
          <w:rFonts w:ascii="Times New Roman" w:hAnsi="Times New Roman"/>
          <w:i/>
          <w:sz w:val="24"/>
          <w:szCs w:val="24"/>
          <w:lang w:val="sr-Cyrl-CS" w:eastAsia="en-US"/>
        </w:rPr>
        <w:t>Мегатренд ревија</w:t>
      </w:r>
      <w:r>
        <w:rPr>
          <w:rFonts w:ascii="Times New Roman" w:hAnsi="Times New Roman"/>
          <w:sz w:val="24"/>
          <w:szCs w:val="24"/>
          <w:lang w:val="sr-Cyrl-CS" w:eastAsia="en-US"/>
        </w:rPr>
        <w:t>, Бе</w:t>
      </w:r>
      <w:r w:rsidR="00C0352A">
        <w:rPr>
          <w:rFonts w:ascii="Times New Roman" w:hAnsi="Times New Roman"/>
          <w:sz w:val="24"/>
          <w:szCs w:val="24"/>
          <w:lang w:val="sr-Cyrl-CS" w:eastAsia="en-US"/>
        </w:rPr>
        <w:t>оград, бр.1 (2005)</w:t>
      </w:r>
      <w:r>
        <w:rPr>
          <w:rFonts w:ascii="Times New Roman" w:hAnsi="Times New Roman"/>
          <w:sz w:val="24"/>
          <w:szCs w:val="24"/>
          <w:lang w:val="sr-Cyrl-CS" w:eastAsia="en-US"/>
        </w:rPr>
        <w:t>;</w:t>
      </w:r>
    </w:p>
    <w:p w:rsidR="00C0352A" w:rsidRDefault="00C0352A" w:rsidP="00C160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255C">
        <w:rPr>
          <w:rFonts w:ascii="Times New Roman" w:hAnsi="Times New Roman" w:cs="Times New Roman"/>
          <w:sz w:val="24"/>
          <w:szCs w:val="24"/>
          <w:lang w:val="sr-Cyrl-CS"/>
        </w:rPr>
        <w:t>Кулић</w:t>
      </w:r>
      <w:r w:rsidR="00556868">
        <w:rPr>
          <w:rFonts w:ascii="Times New Roman" w:hAnsi="Times New Roman" w:cs="Times New Roman"/>
          <w:sz w:val="24"/>
          <w:szCs w:val="24"/>
          <w:lang w:val="sr-Cyrl-CS"/>
        </w:rPr>
        <w:t xml:space="preserve"> М.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C160F6">
        <w:rPr>
          <w:rFonts w:ascii="Times New Roman" w:hAnsi="Times New Roman" w:cs="Times New Roman"/>
          <w:sz w:val="24"/>
          <w:szCs w:val="24"/>
          <w:lang w:val="sr-Cyrl-CS"/>
        </w:rPr>
        <w:t>Порескоправна пракса Републичке управе јавних прихода и сива економија</w:t>
      </w:r>
      <w:r w:rsidRPr="008E25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 w:cs="Times New Roman"/>
          <w:i/>
          <w:sz w:val="24"/>
          <w:szCs w:val="24"/>
          <w:lang w:val="sr-Cyrl-CS"/>
        </w:rPr>
        <w:t>Право и привреда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160F6">
        <w:rPr>
          <w:rFonts w:ascii="Times New Roman" w:hAnsi="Times New Roman" w:cs="Times New Roman"/>
          <w:sz w:val="24"/>
          <w:szCs w:val="24"/>
          <w:lang w:val="sr-Cyrl-CS"/>
        </w:rPr>
        <w:t xml:space="preserve">Београд, </w:t>
      </w:r>
      <w:r>
        <w:rPr>
          <w:rFonts w:ascii="Times New Roman" w:hAnsi="Times New Roman" w:cs="Times New Roman"/>
          <w:sz w:val="24"/>
          <w:szCs w:val="24"/>
          <w:lang w:val="sr-Cyrl-CS"/>
        </w:rPr>
        <w:t>бр. 3-6</w:t>
      </w:r>
      <w:r w:rsidR="00C160F6">
        <w:rPr>
          <w:rFonts w:ascii="Times New Roman" w:hAnsi="Times New Roman" w:cs="Times New Roman"/>
          <w:sz w:val="24"/>
          <w:szCs w:val="24"/>
          <w:lang w:val="sr-Cyrl-CS"/>
        </w:rPr>
        <w:t>, 1995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160F6" w:rsidRPr="00C160F6" w:rsidRDefault="00C160F6" w:rsidP="00C160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160F6">
        <w:rPr>
          <w:rFonts w:ascii="Times New Roman" w:hAnsi="Times New Roman" w:cs="Times New Roman"/>
          <w:sz w:val="24"/>
          <w:szCs w:val="24"/>
          <w:lang w:val="sr-Cyrl-CS"/>
        </w:rPr>
        <w:t>Кулић</w:t>
      </w:r>
      <w:r w:rsidR="00556868">
        <w:rPr>
          <w:rFonts w:ascii="Times New Roman" w:hAnsi="Times New Roman" w:cs="Times New Roman"/>
          <w:sz w:val="24"/>
          <w:szCs w:val="24"/>
          <w:lang w:val="sr-Cyrl-CS"/>
        </w:rPr>
        <w:t xml:space="preserve"> М.</w:t>
      </w:r>
      <w:r w:rsidRPr="00C160F6">
        <w:rPr>
          <w:rFonts w:ascii="Times New Roman" w:hAnsi="Times New Roman" w:cs="Times New Roman"/>
          <w:sz w:val="24"/>
          <w:szCs w:val="24"/>
          <w:lang w:val="sr-Cyrl-CS"/>
        </w:rPr>
        <w:t xml:space="preserve">, Финансијска и економска начела опорезивања, </w:t>
      </w:r>
      <w:r w:rsidRPr="00C160F6">
        <w:rPr>
          <w:rFonts w:ascii="Times New Roman" w:hAnsi="Times New Roman" w:cs="Times New Roman"/>
          <w:i/>
          <w:sz w:val="24"/>
          <w:szCs w:val="24"/>
          <w:lang w:val="sr-Cyrl-CS"/>
        </w:rPr>
        <w:t>Школа бизниса</w:t>
      </w:r>
      <w:r w:rsidRPr="00C160F6">
        <w:rPr>
          <w:rFonts w:ascii="Times New Roman" w:hAnsi="Times New Roman" w:cs="Times New Roman"/>
          <w:sz w:val="24"/>
          <w:szCs w:val="24"/>
          <w:lang w:val="sr-Cyrl-CS"/>
        </w:rPr>
        <w:t xml:space="preserve">, Нови Сад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C160F6">
        <w:rPr>
          <w:rFonts w:ascii="Times New Roman" w:hAnsi="Times New Roman" w:cs="Times New Roman"/>
          <w:sz w:val="24"/>
          <w:szCs w:val="24"/>
          <w:lang w:val="sr-Cyrl-CS"/>
        </w:rPr>
        <w:t>бр. 2, 2009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Кулунџић З., </w:t>
      </w:r>
      <w:r>
        <w:rPr>
          <w:rFonts w:ascii="Times New Roman" w:hAnsi="Times New Roman"/>
          <w:i/>
          <w:sz w:val="24"/>
          <w:szCs w:val="24"/>
        </w:rPr>
        <w:t>Политика и корупција у краљевској Југославији</w:t>
      </w:r>
      <w:r>
        <w:rPr>
          <w:rFonts w:ascii="Times New Roman" w:hAnsi="Times New Roman"/>
          <w:sz w:val="24"/>
          <w:szCs w:val="24"/>
        </w:rPr>
        <w:t>, Стварност, Загреб, 1968;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Лабудовић Ј., </w:t>
      </w:r>
      <w:r>
        <w:rPr>
          <w:rFonts w:ascii="Times New Roman" w:hAnsi="Times New Roman"/>
          <w:sz w:val="24"/>
          <w:szCs w:val="24"/>
          <w:lang w:val="sr-Cyrl-CS"/>
        </w:rPr>
        <w:t xml:space="preserve">Порез на додату вредност и продуктивност рада, </w:t>
      </w:r>
      <w:r>
        <w:rPr>
          <w:rFonts w:ascii="Times New Roman" w:hAnsi="Times New Roman"/>
          <w:i/>
          <w:sz w:val="24"/>
          <w:szCs w:val="24"/>
          <w:lang w:val="sr-Cyrl-CS"/>
        </w:rPr>
        <w:t>Слободе и рава човека и грађанина у концепту новог законодавства Републике Србије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Кра</w:t>
      </w:r>
      <w:r w:rsidR="001D2166">
        <w:rPr>
          <w:rFonts w:ascii="Times New Roman" w:hAnsi="Times New Roman"/>
          <w:sz w:val="24"/>
          <w:szCs w:val="24"/>
          <w:lang w:val="sr-Cyrl-CS"/>
        </w:rPr>
        <w:t>гујевцу, 2002, књ.1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D2166" w:rsidRDefault="001D2166" w:rsidP="001D2166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812A2">
        <w:rPr>
          <w:rFonts w:ascii="Times New Roman" w:hAnsi="Times New Roman"/>
          <w:sz w:val="24"/>
          <w:szCs w:val="24"/>
          <w:lang w:val="sr-Cyrl-CS"/>
        </w:rPr>
        <w:t xml:space="preserve">Лазаревић Љ., </w:t>
      </w:r>
      <w:r w:rsidRPr="004812A2">
        <w:rPr>
          <w:rFonts w:ascii="Times New Roman" w:hAnsi="Times New Roman"/>
          <w:i/>
          <w:sz w:val="24"/>
          <w:szCs w:val="24"/>
          <w:lang w:val="sr-Cyrl-CS"/>
        </w:rPr>
        <w:t>Кривично право, Посеби део</w:t>
      </w:r>
      <w:r w:rsidRPr="004812A2">
        <w:rPr>
          <w:rFonts w:ascii="Times New Roman" w:hAnsi="Times New Roman"/>
          <w:sz w:val="24"/>
          <w:szCs w:val="24"/>
          <w:lang w:val="sr-Cyrl-CS"/>
        </w:rPr>
        <w:t xml:space="preserve">, Савремена администрација, Београд, 1993; </w:t>
      </w:r>
    </w:p>
    <w:p w:rsidR="001D2166" w:rsidRPr="001D2166" w:rsidRDefault="001D2166" w:rsidP="001D2166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 M. et al., </w:t>
      </w:r>
      <w:r>
        <w:rPr>
          <w:rFonts w:ascii="Times New Roman" w:hAnsi="Times New Roman"/>
          <w:i/>
          <w:sz w:val="24"/>
          <w:szCs w:val="24"/>
        </w:rPr>
        <w:t>Tax Avoidance and the EC Treaty Freedoms</w:t>
      </w:r>
      <w:r>
        <w:rPr>
          <w:rFonts w:ascii="Times New Roman" w:hAnsi="Times New Roman"/>
          <w:sz w:val="24"/>
          <w:szCs w:val="24"/>
        </w:rPr>
        <w:t>, Spiramus press, Wien, 2008;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Levitas A. i </w:t>
      </w:r>
      <w:r>
        <w:rPr>
          <w:rFonts w:ascii="Times New Roman" w:hAnsi="Times New Roman"/>
          <w:sz w:val="24"/>
          <w:szCs w:val="24"/>
        </w:rPr>
        <w:t xml:space="preserve">G.Petery, </w:t>
      </w:r>
      <w:r>
        <w:rPr>
          <w:rFonts w:ascii="Times New Roman" w:hAnsi="Times New Roman"/>
          <w:i/>
          <w:sz w:val="24"/>
          <w:szCs w:val="24"/>
        </w:rPr>
        <w:t>Реформе финансирања између различитих нивоа власти у централној Европи, реформа система финансирања локалне самоуправе</w:t>
      </w:r>
      <w:r>
        <w:rPr>
          <w:rFonts w:ascii="Times New Roman" w:hAnsi="Times New Roman"/>
          <w:sz w:val="24"/>
          <w:szCs w:val="24"/>
        </w:rPr>
        <w:t>, Палго центар, Београд, 2001;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Леинтер А., </w:t>
      </w:r>
      <w:r>
        <w:rPr>
          <w:rFonts w:ascii="Times New Roman" w:hAnsi="Times New Roman"/>
          <w:i/>
          <w:sz w:val="24"/>
          <w:szCs w:val="24"/>
          <w:lang w:val="sr-Cyrl-CS"/>
        </w:rPr>
        <w:t>Увод у студиј порезног права</w:t>
      </w:r>
      <w:r>
        <w:rPr>
          <w:rFonts w:ascii="Times New Roman" w:hAnsi="Times New Roman"/>
          <w:sz w:val="24"/>
          <w:szCs w:val="24"/>
          <w:lang w:val="sr-Cyrl-CS"/>
        </w:rPr>
        <w:t>, Властита наклада, Загреб, 1939;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Lenain P. and Bartoszuk L., </w:t>
      </w:r>
      <w:r>
        <w:rPr>
          <w:rFonts w:ascii="Times New Roman" w:hAnsi="Times New Roman"/>
          <w:i/>
          <w:sz w:val="24"/>
          <w:szCs w:val="24"/>
        </w:rPr>
        <w:t xml:space="preserve">The Polish Tax Reform, </w:t>
      </w:r>
      <w:r>
        <w:rPr>
          <w:rFonts w:ascii="Times New Roman" w:hAnsi="Times New Roman"/>
          <w:sz w:val="24"/>
          <w:szCs w:val="24"/>
        </w:rPr>
        <w:t>Economics Department Working Papers, No. 234, OECD, Paris, 2000;</w:t>
      </w:r>
    </w:p>
    <w:p w:rsidR="008E255C" w:rsidRDefault="008E255C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>Leff</w:t>
      </w:r>
      <w:r w:rsidRPr="008E255C">
        <w:rPr>
          <w:rFonts w:ascii="Times New Roman" w:hAnsi="Times New Roman"/>
          <w:sz w:val="24"/>
          <w:szCs w:val="24"/>
        </w:rPr>
        <w:t xml:space="preserve"> N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E255C">
        <w:rPr>
          <w:rFonts w:ascii="Times New Roman" w:hAnsi="Times New Roman"/>
          <w:sz w:val="24"/>
          <w:szCs w:val="24"/>
        </w:rPr>
        <w:t xml:space="preserve">, </w:t>
      </w:r>
      <w:r w:rsidRPr="008E255C">
        <w:rPr>
          <w:rFonts w:ascii="Times New Roman" w:hAnsi="Times New Roman"/>
          <w:i/>
          <w:sz w:val="24"/>
          <w:szCs w:val="24"/>
        </w:rPr>
        <w:t>Economic Development through Bureaucratic Corruption</w:t>
      </w:r>
      <w:r w:rsidRPr="008E255C">
        <w:rPr>
          <w:rFonts w:ascii="Times New Roman" w:hAnsi="Times New Roman"/>
          <w:sz w:val="24"/>
          <w:szCs w:val="24"/>
        </w:rPr>
        <w:t>, American Behavi</w:t>
      </w:r>
      <w:r>
        <w:rPr>
          <w:rFonts w:ascii="Times New Roman" w:hAnsi="Times New Roman"/>
          <w:sz w:val="24"/>
          <w:szCs w:val="24"/>
        </w:rPr>
        <w:t>oral Scientist, 1964;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>Lambsdorf</w:t>
      </w:r>
      <w:r w:rsidRPr="008E255C">
        <w:rPr>
          <w:rFonts w:ascii="Times New Roman" w:hAnsi="Times New Roman"/>
          <w:sz w:val="24"/>
          <w:szCs w:val="24"/>
        </w:rPr>
        <w:t xml:space="preserve"> J. G.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Узроци и последице корупције: шта знамо из укрштања података из разних земаља?,</w:t>
      </w:r>
      <w:r w:rsidRPr="008E255C">
        <w:rPr>
          <w:rFonts w:ascii="Times New Roman" w:hAnsi="Times New Roman"/>
          <w:sz w:val="24"/>
          <w:szCs w:val="24"/>
          <w:lang w:val="sr-Cyrl-CS"/>
        </w:rPr>
        <w:t xml:space="preserve"> у зборнику: Економија корупције, ЈП „С</w:t>
      </w:r>
      <w:r>
        <w:rPr>
          <w:rFonts w:ascii="Times New Roman" w:hAnsi="Times New Roman"/>
          <w:sz w:val="24"/>
          <w:szCs w:val="24"/>
          <w:lang w:val="sr-Cyrl-CS"/>
        </w:rPr>
        <w:t>лужбени гласник“, 2008</w:t>
      </w:r>
      <w:r>
        <w:rPr>
          <w:rFonts w:ascii="Times New Roman" w:hAnsi="Times New Roman"/>
          <w:sz w:val="24"/>
          <w:szCs w:val="24"/>
        </w:rPr>
        <w:t>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8E255C" w:rsidRDefault="008E255C" w:rsidP="00C0352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255C">
        <w:rPr>
          <w:rFonts w:ascii="Times New Roman" w:hAnsi="Times New Roman"/>
          <w:sz w:val="24"/>
          <w:szCs w:val="24"/>
        </w:rPr>
        <w:t>Lambsdorf</w:t>
      </w:r>
      <w:r>
        <w:rPr>
          <w:rFonts w:ascii="Times New Roman" w:hAnsi="Times New Roman"/>
          <w:sz w:val="24"/>
          <w:szCs w:val="24"/>
        </w:rPr>
        <w:t xml:space="preserve"> J. </w:t>
      </w:r>
      <w:r w:rsidRPr="008E255C">
        <w:rPr>
          <w:rFonts w:ascii="Times New Roman" w:hAnsi="Times New Roman"/>
          <w:sz w:val="24"/>
          <w:szCs w:val="24"/>
        </w:rPr>
        <w:t xml:space="preserve">G., </w:t>
      </w:r>
      <w:r w:rsidRPr="008E255C">
        <w:rPr>
          <w:rFonts w:ascii="Times New Roman" w:hAnsi="Times New Roman"/>
          <w:i/>
          <w:sz w:val="24"/>
          <w:szCs w:val="24"/>
        </w:rPr>
        <w:t>The Institutional Economics of Corruption and Reform: Theory, Evidence and Policy</w:t>
      </w:r>
      <w:r w:rsidRPr="008E255C">
        <w:rPr>
          <w:rFonts w:ascii="Times New Roman" w:hAnsi="Times New Roman"/>
          <w:sz w:val="24"/>
          <w:szCs w:val="24"/>
        </w:rPr>
        <w:t>, Cambridge Un</w:t>
      </w:r>
      <w:r>
        <w:rPr>
          <w:rFonts w:ascii="Times New Roman" w:hAnsi="Times New Roman"/>
          <w:sz w:val="24"/>
          <w:szCs w:val="24"/>
        </w:rPr>
        <w:t>iversity Press, Cambridge, 2007;</w:t>
      </w:r>
    </w:p>
    <w:p w:rsidR="00C0352A" w:rsidRPr="00C0352A" w:rsidRDefault="00C0352A" w:rsidP="00C0352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</w:rPr>
        <w:t xml:space="preserve">Lankester T., </w:t>
      </w:r>
      <w:r w:rsidRPr="008E255C">
        <w:rPr>
          <w:rFonts w:ascii="Times New Roman" w:hAnsi="Times New Roman"/>
          <w:i/>
          <w:sz w:val="24"/>
          <w:szCs w:val="24"/>
        </w:rPr>
        <w:t>Confilct of Interest: A Historical and Comparative Perspective</w:t>
      </w:r>
      <w:r w:rsidRPr="008E255C">
        <w:rPr>
          <w:rFonts w:ascii="Times New Roman" w:hAnsi="Times New Roman"/>
          <w:sz w:val="24"/>
          <w:szCs w:val="24"/>
        </w:rPr>
        <w:t xml:space="preserve">, Universitiy </w:t>
      </w:r>
      <w:r>
        <w:rPr>
          <w:rFonts w:ascii="Times New Roman" w:hAnsi="Times New Roman"/>
          <w:sz w:val="24"/>
          <w:szCs w:val="24"/>
        </w:rPr>
        <w:t>of Oxford, Oxford, 2007;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lastRenderedPageBreak/>
        <w:t xml:space="preserve">Ловчевић Ј.,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 xml:space="preserve">Институције јавних финансија, </w:t>
      </w:r>
      <w:r w:rsidR="002A363B" w:rsidRPr="002A363B">
        <w:rPr>
          <w:rFonts w:ascii="Times New Roman" w:hAnsi="Times New Roman"/>
          <w:sz w:val="24"/>
          <w:szCs w:val="24"/>
          <w:lang w:val="sr-Cyrl-CS"/>
        </w:rPr>
        <w:t>ЈП</w:t>
      </w:r>
      <w:r w:rsidR="002A363B">
        <w:rPr>
          <w:rFonts w:ascii="Times New Roman" w:hAnsi="Times New Roman"/>
          <w:i/>
          <w:sz w:val="24"/>
          <w:szCs w:val="24"/>
          <w:lang w:val="sr-Cyrl-CS"/>
        </w:rPr>
        <w:t xml:space="preserve"> „</w:t>
      </w:r>
      <w:r w:rsidRPr="008E255C">
        <w:rPr>
          <w:rFonts w:ascii="Times New Roman" w:hAnsi="Times New Roman"/>
          <w:sz w:val="24"/>
          <w:szCs w:val="24"/>
          <w:lang w:val="sr-Cyrl-CS"/>
        </w:rPr>
        <w:t>Службени лист СФРЈ</w:t>
      </w:r>
      <w:r w:rsidR="002A363B">
        <w:rPr>
          <w:rFonts w:ascii="Times New Roman" w:hAnsi="Times New Roman"/>
          <w:sz w:val="24"/>
          <w:szCs w:val="24"/>
          <w:lang w:val="sr-Cyrl-CS"/>
        </w:rPr>
        <w:t>“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 xml:space="preserve">, </w:t>
      </w:r>
      <w:r w:rsidRPr="008E255C">
        <w:rPr>
          <w:rFonts w:ascii="Times New Roman" w:hAnsi="Times New Roman"/>
          <w:sz w:val="24"/>
          <w:szCs w:val="24"/>
          <w:lang w:val="sr-Cyrl-CS"/>
        </w:rPr>
        <w:t>Београд, 1975;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 xml:space="preserve">Ловчевић Ј., </w:t>
      </w:r>
      <w:r w:rsidRPr="00556868">
        <w:rPr>
          <w:rFonts w:ascii="Times New Roman" w:hAnsi="Times New Roman"/>
          <w:i/>
          <w:sz w:val="24"/>
          <w:szCs w:val="24"/>
          <w:lang w:val="sr-Cyrl-CS"/>
        </w:rPr>
        <w:t>Институције јавних финасија</w:t>
      </w:r>
      <w:r w:rsidRPr="008E255C">
        <w:rPr>
          <w:rFonts w:ascii="Times New Roman" w:hAnsi="Times New Roman"/>
          <w:sz w:val="24"/>
          <w:szCs w:val="24"/>
          <w:lang w:val="sr-Cyrl-CS"/>
        </w:rPr>
        <w:t>, ЈП „Службени лист СФРЈ“, 1991;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</w:rPr>
        <w:t xml:space="preserve">Logue D. K. , </w:t>
      </w:r>
      <w:r w:rsidRPr="008E255C">
        <w:rPr>
          <w:rFonts w:ascii="Times New Roman" w:hAnsi="Times New Roman"/>
          <w:i/>
          <w:sz w:val="24"/>
          <w:szCs w:val="24"/>
        </w:rPr>
        <w:t>Tax Law Uncertainty and the Role of Tax Insurance</w:t>
      </w:r>
      <w:r w:rsidRPr="008E255C">
        <w:rPr>
          <w:rFonts w:ascii="Times New Roman" w:hAnsi="Times New Roman"/>
          <w:sz w:val="24"/>
          <w:szCs w:val="24"/>
          <w:lang w:val="sr-Cyrl-CS"/>
        </w:rPr>
        <w:t>,</w:t>
      </w:r>
      <w:r w:rsidRPr="008E255C">
        <w:rPr>
          <w:rFonts w:ascii="Times New Roman" w:hAnsi="Times New Roman"/>
          <w:sz w:val="24"/>
          <w:szCs w:val="24"/>
        </w:rPr>
        <w:t xml:space="preserve"> (2005-2006) 25 </w:t>
      </w:r>
      <w:r w:rsidRPr="008E255C">
        <w:rPr>
          <w:rFonts w:ascii="Times New Roman" w:hAnsi="Times New Roman"/>
          <w:i/>
          <w:sz w:val="24"/>
          <w:szCs w:val="24"/>
        </w:rPr>
        <w:t>Virginia Tax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8E255C">
        <w:rPr>
          <w:rFonts w:ascii="Times New Roman" w:hAnsi="Times New Roman"/>
          <w:i/>
          <w:sz w:val="24"/>
          <w:szCs w:val="24"/>
        </w:rPr>
        <w:t>Review</w:t>
      </w:r>
      <w:r>
        <w:rPr>
          <w:rFonts w:ascii="Times New Roman" w:hAnsi="Times New Roman"/>
          <w:sz w:val="24"/>
          <w:szCs w:val="24"/>
        </w:rPr>
        <w:t>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C3BD4" w:rsidRPr="001F0AEA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E255C">
        <w:rPr>
          <w:rFonts w:ascii="Times New Roman" w:hAnsi="Times New Roman"/>
          <w:sz w:val="24"/>
          <w:szCs w:val="24"/>
          <w:lang w:val="sr-Cyrl-CS"/>
        </w:rPr>
        <w:t xml:space="preserve">Луковић В., </w:t>
      </w:r>
      <w:r w:rsidRPr="008E255C">
        <w:rPr>
          <w:rFonts w:ascii="Times New Roman" w:hAnsi="Times New Roman"/>
          <w:i/>
          <w:sz w:val="24"/>
          <w:szCs w:val="24"/>
          <w:lang w:val="sr-Cyrl-CS"/>
        </w:rPr>
        <w:t>Економија јавног сектора: јавне финансије</w:t>
      </w:r>
      <w:r w:rsidRPr="008E255C">
        <w:rPr>
          <w:rFonts w:ascii="Times New Roman" w:hAnsi="Times New Roman"/>
          <w:sz w:val="24"/>
          <w:szCs w:val="24"/>
          <w:lang w:val="sr-Cyrl-CS"/>
        </w:rPr>
        <w:t>, Виша струковна школа за предузе</w:t>
      </w:r>
      <w:r w:rsidR="001F0AEA">
        <w:rPr>
          <w:rFonts w:ascii="Times New Roman" w:hAnsi="Times New Roman"/>
          <w:sz w:val="24"/>
          <w:szCs w:val="24"/>
          <w:lang w:val="sr-Cyrl-CS"/>
        </w:rPr>
        <w:t>тништво, Београд, 2008</w:t>
      </w:r>
      <w:r w:rsidR="001F0AEA">
        <w:rPr>
          <w:rFonts w:ascii="Times New Roman" w:hAnsi="Times New Roman"/>
          <w:sz w:val="24"/>
          <w:szCs w:val="24"/>
        </w:rPr>
        <w:t>;</w:t>
      </w:r>
    </w:p>
    <w:p w:rsidR="008E255C" w:rsidRPr="008E255C" w:rsidRDefault="008E255C" w:rsidP="008E255C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Лончаревић Х.  и О. Арбутина, </w:t>
      </w:r>
      <w:r>
        <w:rPr>
          <w:rFonts w:ascii="Times New Roman" w:hAnsi="Times New Roman"/>
          <w:i/>
          <w:sz w:val="24"/>
          <w:szCs w:val="24"/>
          <w:lang w:val="sr-Cyrl-CS"/>
        </w:rPr>
        <w:t>Основе међународног порезног права</w:t>
      </w:r>
      <w:r>
        <w:rPr>
          <w:rFonts w:ascii="Times New Roman" w:hAnsi="Times New Roman"/>
          <w:sz w:val="24"/>
          <w:szCs w:val="24"/>
          <w:lang w:val="sr-Cyrl-CS"/>
        </w:rPr>
        <w:t>, Народне новине, Загреб, 2007;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Lymer A. i J.Hasseldine, </w:t>
      </w:r>
      <w:r>
        <w:rPr>
          <w:rFonts w:ascii="Times New Roman" w:hAnsi="Times New Roman" w:cs="Times New Roman"/>
          <w:bCs/>
          <w:i/>
          <w:sz w:val="24"/>
          <w:szCs w:val="24"/>
          <w:lang w:val="sr-Latn-CS"/>
        </w:rPr>
        <w:t>The International Taxation System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, Kluwer Academic Publishers, Boston, 2002;</w:t>
      </w:r>
    </w:p>
    <w:p w:rsidR="00656AD8" w:rsidRDefault="00656AD8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Љутић И., Правни аспекти трансферних цена и пореска евазија,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Правни информатор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Београд, бр 1, 2011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A350B" w:rsidRPr="00656AD8" w:rsidRDefault="00CA350B" w:rsidP="00CA3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Mair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 R. Katz, </w:t>
      </w:r>
      <w:r>
        <w:rPr>
          <w:rFonts w:ascii="Times New Roman" w:hAnsi="Times New Roman" w:cs="Times New Roman"/>
          <w:i/>
          <w:sz w:val="24"/>
          <w:szCs w:val="24"/>
        </w:rPr>
        <w:t>The Cartel Party Thesis: A Restatement, Perspectives on Politics</w:t>
      </w:r>
      <w:r>
        <w:rPr>
          <w:rFonts w:ascii="Times New Roman" w:hAnsi="Times New Roman" w:cs="Times New Roman"/>
          <w:sz w:val="24"/>
          <w:szCs w:val="24"/>
        </w:rPr>
        <w:t>, 7 (4), 2009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Makin J.,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Real tax reform: replacing the income tax</w:t>
      </w:r>
      <w:r>
        <w:rPr>
          <w:rFonts w:ascii="Times New Roman" w:hAnsi="Times New Roman" w:cs="Times New Roman"/>
          <w:sz w:val="24"/>
          <w:szCs w:val="24"/>
          <w:lang w:val="sr-Latn-CS"/>
        </w:rPr>
        <w:t>,  American Enterprise Institute for Public Policy Research, Washington, 1985;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Марјановић Д., Избегавање плаћања пореза на додату вредност у Републициц Србији, Avoiding the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Value-Added tax Paying in Republic of Serbia,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Анали Економског факултета у Суботици</w:t>
      </w:r>
      <w:r>
        <w:rPr>
          <w:rFonts w:ascii="Times New Roman" w:hAnsi="Times New Roman" w:cs="Times New Roman"/>
          <w:sz w:val="24"/>
          <w:szCs w:val="24"/>
          <w:lang w:val="sr-Cyrl-CS"/>
        </w:rPr>
        <w:t>,  С</w:t>
      </w:r>
      <w:r w:rsidR="00733E0D">
        <w:rPr>
          <w:rFonts w:ascii="Times New Roman" w:hAnsi="Times New Roman" w:cs="Times New Roman"/>
          <w:sz w:val="24"/>
          <w:szCs w:val="24"/>
          <w:lang w:val="sr-Cyrl-CS"/>
        </w:rPr>
        <w:t>уботица, бр.21 (2009)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Марковић Р., </w:t>
      </w:r>
      <w:r>
        <w:rPr>
          <w:rFonts w:ascii="Times New Roman" w:hAnsi="Times New Roman"/>
          <w:i/>
          <w:sz w:val="24"/>
          <w:szCs w:val="24"/>
          <w:lang w:val="ru-RU"/>
        </w:rPr>
        <w:t>Уставно право и политичке институције</w:t>
      </w:r>
      <w:r>
        <w:rPr>
          <w:rFonts w:ascii="Times New Roman" w:hAnsi="Times New Roman"/>
          <w:sz w:val="24"/>
          <w:szCs w:val="24"/>
          <w:lang w:val="ru-RU"/>
        </w:rPr>
        <w:t>, ЈП “Службени гласник“, Београд, 1995;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Martinez-Vasquez J. and McNab R., </w:t>
      </w:r>
      <w:r>
        <w:rPr>
          <w:rFonts w:ascii="Times New Roman" w:hAnsi="Times New Roman"/>
          <w:i/>
          <w:sz w:val="24"/>
          <w:szCs w:val="24"/>
        </w:rPr>
        <w:t>Tax S</w:t>
      </w:r>
      <w:r>
        <w:rPr>
          <w:rFonts w:ascii="Times New Roman" w:hAnsi="Times New Roman"/>
          <w:i/>
          <w:sz w:val="24"/>
          <w:szCs w:val="24"/>
          <w:lang w:val="sr-Cyrl-CS"/>
        </w:rPr>
        <w:t>y</w:t>
      </w:r>
      <w:r>
        <w:rPr>
          <w:rFonts w:ascii="Times New Roman" w:hAnsi="Times New Roman"/>
          <w:i/>
          <w:sz w:val="24"/>
          <w:szCs w:val="24"/>
        </w:rPr>
        <w:t xml:space="preserve">stems in Transition Economies, </w:t>
      </w:r>
      <w:r>
        <w:rPr>
          <w:rFonts w:ascii="Times New Roman" w:hAnsi="Times New Roman"/>
          <w:sz w:val="24"/>
          <w:szCs w:val="24"/>
        </w:rPr>
        <w:t>Georgia State University, Andrew Young School of Policy Studies, International Studies Program, Working Paper 97-1, Atlanta, Georgia, USA, 1997;</w:t>
      </w:r>
    </w:p>
    <w:p w:rsidR="00EC3BD4" w:rsidRDefault="00EC3BD4" w:rsidP="00656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656AD8">
        <w:rPr>
          <w:rFonts w:ascii="Times New Roman" w:hAnsi="Times New Roman" w:cs="Times New Roman"/>
          <w:sz w:val="24"/>
          <w:szCs w:val="24"/>
          <w:lang w:eastAsia="en-US"/>
        </w:rPr>
        <w:t xml:space="preserve">Marson J., </w:t>
      </w:r>
      <w:r w:rsidRPr="00656AD8">
        <w:rPr>
          <w:rFonts w:ascii="Times New Roman" w:hAnsi="Times New Roman" w:cs="Times New Roman"/>
          <w:i/>
          <w:sz w:val="24"/>
          <w:szCs w:val="24"/>
          <w:lang w:eastAsia="en-US"/>
        </w:rPr>
        <w:t>Business law</w:t>
      </w:r>
      <w:r w:rsidRPr="00656AD8">
        <w:rPr>
          <w:rFonts w:ascii="Times New Roman" w:hAnsi="Times New Roman" w:cs="Times New Roman"/>
          <w:sz w:val="24"/>
          <w:szCs w:val="24"/>
          <w:lang w:eastAsia="en-US"/>
        </w:rPr>
        <w:t>, Scottish edition, Edinburg, 2009;</w:t>
      </w:r>
    </w:p>
    <w:p w:rsidR="00532D2F" w:rsidRPr="00532D2F" w:rsidRDefault="00532D2F" w:rsidP="00532D2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Маџар Л.,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Политика конкуренције као фактор интеграција Србије у ЕУ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Школа бизниса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бр. 3, Нови Сад, 2011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32D2F" w:rsidRDefault="00532D2F" w:rsidP="00656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val="sr-Cyrl-CS" w:eastAsia="en-US"/>
        </w:rPr>
        <w:t xml:space="preserve">Маџар Љ., </w:t>
      </w:r>
      <w:r>
        <w:rPr>
          <w:rFonts w:ascii="Times New Roman" w:hAnsi="Times New Roman"/>
          <w:i/>
          <w:sz w:val="24"/>
          <w:szCs w:val="24"/>
          <w:lang w:val="sr-Cyrl-CS" w:eastAsia="en-US"/>
        </w:rPr>
        <w:t>Политички и економски корени корупције</w:t>
      </w:r>
      <w:r>
        <w:rPr>
          <w:rFonts w:ascii="Times New Roman" w:hAnsi="Times New Roman"/>
          <w:sz w:val="24"/>
          <w:szCs w:val="24"/>
          <w:lang w:val="sr-Cyrl-CS" w:eastAsia="en-US"/>
        </w:rPr>
        <w:t>, Институт друштвених наука, Београд, 2000;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Мрвић-Петровић Н.,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Кривично право,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 Правни факултет Универзитета Унион, Београд, 2008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Мрвић-Петровић Н.,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Стратегија сузбијања корупције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Избор судске праксе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бр. 2/2002</w:t>
      </w:r>
    </w:p>
    <w:p w:rsid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</w:rPr>
        <w:t>Moerman</w:t>
      </w:r>
      <w:r w:rsidRPr="00656AD8">
        <w:rPr>
          <w:rStyle w:val="FootnoteReference"/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56AD8">
        <w:rPr>
          <w:rFonts w:ascii="Times New Roman" w:hAnsi="Times New Roman" w:cs="Times New Roman"/>
          <w:sz w:val="24"/>
          <w:szCs w:val="24"/>
        </w:rPr>
        <w:t>S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6AD8">
        <w:rPr>
          <w:rFonts w:ascii="Times New Roman" w:hAnsi="Times New Roman" w:cs="Times New Roman"/>
          <w:sz w:val="24"/>
          <w:szCs w:val="24"/>
        </w:rPr>
        <w:t>, The main characteristics of tax havens, Intertax, vol. 27, Issue 10</w:t>
      </w:r>
      <w:r w:rsidR="00F034F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A350B" w:rsidRPr="00F034FF" w:rsidRDefault="00CA350B" w:rsidP="00CA3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B3D0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Модалитети пореске утаје</w:t>
      </w:r>
      <w:r w:rsidRPr="00FA685B">
        <w:rPr>
          <w:rFonts w:ascii="Times New Roman" w:hAnsi="Times New Roman" w:cs="Times New Roman"/>
          <w:sz w:val="24"/>
          <w:szCs w:val="24"/>
          <w:lang w:val="sr-Cyrl-CS"/>
        </w:rPr>
        <w:t>, Централа Пореске управе Министарства финансија РС, интерно издање,  20</w:t>
      </w:r>
      <w:r w:rsidRPr="00FA685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56AD8" w:rsidRPr="001F0AEA" w:rsidRDefault="00656AD8" w:rsidP="00656AD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656AD8">
        <w:rPr>
          <w:rFonts w:ascii="Times New Roman" w:hAnsi="Times New Roman"/>
          <w:sz w:val="24"/>
          <w:szCs w:val="24"/>
          <w:lang w:val="sr-Cyrl-CS"/>
        </w:rPr>
        <w:t xml:space="preserve">Михаљевић Д., Положај и улога offshore финанцијских центара у финанцијској глобализацији, </w:t>
      </w:r>
      <w:r w:rsidRPr="00656AD8">
        <w:rPr>
          <w:rFonts w:ascii="Times New Roman" w:hAnsi="Times New Roman"/>
          <w:i/>
          <w:sz w:val="24"/>
          <w:szCs w:val="24"/>
          <w:lang w:val="sr-Cyrl-CS"/>
        </w:rPr>
        <w:t>Економска мисао и пракса</w:t>
      </w:r>
      <w:r w:rsidRPr="00656AD8">
        <w:rPr>
          <w:rFonts w:ascii="Times New Roman" w:hAnsi="Times New Roman"/>
          <w:sz w:val="24"/>
          <w:szCs w:val="24"/>
          <w:lang w:val="sr-Cyrl-CS"/>
        </w:rPr>
        <w:t>, Дубровник</w:t>
      </w:r>
      <w:r w:rsidR="001F0AEA">
        <w:rPr>
          <w:rFonts w:ascii="Times New Roman" w:hAnsi="Times New Roman"/>
          <w:sz w:val="24"/>
          <w:szCs w:val="24"/>
          <w:lang w:val="sr-Cyrl-CS"/>
        </w:rPr>
        <w:t>, бр. 21 (2012) 2</w:t>
      </w:r>
      <w:r w:rsidR="001F0AEA">
        <w:rPr>
          <w:rFonts w:ascii="Times New Roman" w:hAnsi="Times New Roman"/>
          <w:sz w:val="24"/>
          <w:szCs w:val="24"/>
        </w:rPr>
        <w:t>;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6AD8" w:rsidRPr="00CA350B" w:rsidRDefault="00656AD8" w:rsidP="00CA350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</w:rPr>
        <w:t>Mair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56AD8">
        <w:rPr>
          <w:rFonts w:ascii="Times New Roman" w:hAnsi="Times New Roman" w:cs="Times New Roman"/>
          <w:sz w:val="24"/>
          <w:szCs w:val="24"/>
        </w:rPr>
        <w:t>P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6AD8">
        <w:rPr>
          <w:rFonts w:ascii="Times New Roman" w:hAnsi="Times New Roman" w:cs="Times New Roman"/>
          <w:sz w:val="24"/>
          <w:szCs w:val="24"/>
        </w:rPr>
        <w:t xml:space="preserve"> and R. Katz, </w:t>
      </w:r>
      <w:r w:rsidRPr="007F10D6">
        <w:rPr>
          <w:rFonts w:ascii="Times New Roman" w:hAnsi="Times New Roman" w:cs="Times New Roman"/>
          <w:i/>
          <w:sz w:val="24"/>
          <w:szCs w:val="24"/>
        </w:rPr>
        <w:t>The Cartel Party Thesis: A Restatement, Perspectives on Politics</w:t>
      </w:r>
      <w:r w:rsidRPr="00656AD8">
        <w:rPr>
          <w:rFonts w:ascii="Times New Roman" w:hAnsi="Times New Roman" w:cs="Times New Roman"/>
          <w:sz w:val="24"/>
          <w:szCs w:val="24"/>
        </w:rPr>
        <w:t>, 7 (4), 2009</w:t>
      </w:r>
      <w:r w:rsidR="00CA350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>Милутиновић</w:t>
      </w:r>
      <w:r w:rsidRPr="00656AD8">
        <w:rPr>
          <w:rFonts w:ascii="Times New Roman" w:hAnsi="Times New Roman" w:cs="Times New Roman"/>
          <w:sz w:val="24"/>
          <w:szCs w:val="24"/>
        </w:rPr>
        <w:t xml:space="preserve"> M.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Криминологија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Савремена администрација, Београд, 1985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>Митровић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М.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Друштвени сукоби и криминалитет, Стање криминалитета у Србији и правна средства реаговања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Правни факултет Универзитета у Београду, Београд, 2007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>Маринковић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Р.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Формирање цена у тржишној економији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Економски факултет, Институт за економска истраживања, Крагујевац, 1998,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Милошевић Г.,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Јавне и монетарне финансије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Криминалистичко-полицијска академија, 2010;</w:t>
      </w:r>
    </w:p>
    <w:p w:rsid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Милошевић Г.,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Порез и избегавање пореза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ЈП „Сужбени лист СЦГ“, Београд,  2005;</w:t>
      </w:r>
    </w:p>
    <w:p w:rsidR="00532D2F" w:rsidRDefault="00532D2F" w:rsidP="00532D2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Милошевић Г., </w:t>
      </w:r>
      <w:r w:rsidRPr="00A71C6B">
        <w:rPr>
          <w:rFonts w:ascii="Times New Roman" w:hAnsi="Times New Roman" w:cs="Times New Roman"/>
          <w:sz w:val="24"/>
          <w:szCs w:val="24"/>
          <w:lang w:val="sr-Cyrl-CS"/>
        </w:rPr>
        <w:t>Евазија пореза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,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71C6B">
        <w:rPr>
          <w:rFonts w:ascii="Times New Roman" w:hAnsi="Times New Roman" w:cs="Times New Roman"/>
          <w:i/>
          <w:sz w:val="24"/>
          <w:szCs w:val="24"/>
          <w:lang w:val="sr-Cyrl-CS"/>
        </w:rPr>
        <w:t>Наука, безбедност, полиција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часопис Полицијске академије, </w:t>
      </w:r>
      <w:r w:rsidRPr="00656AD8">
        <w:rPr>
          <w:rFonts w:ascii="Times New Roman" w:hAnsi="Times New Roman" w:cs="Times New Roman"/>
          <w:sz w:val="24"/>
          <w:szCs w:val="24"/>
        </w:rPr>
        <w:t xml:space="preserve">Vol. 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11, no.</w:t>
      </w:r>
      <w:r w:rsidRPr="00656AD8">
        <w:rPr>
          <w:rFonts w:ascii="Times New Roman" w:hAnsi="Times New Roman" w:cs="Times New Roman"/>
          <w:sz w:val="24"/>
          <w:szCs w:val="24"/>
        </w:rPr>
        <w:t xml:space="preserve"> 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2, </w:t>
      </w:r>
      <w:r w:rsidRPr="00656AD8">
        <w:rPr>
          <w:rFonts w:ascii="Times New Roman" w:hAnsi="Times New Roman" w:cs="Times New Roman"/>
          <w:sz w:val="24"/>
          <w:szCs w:val="24"/>
        </w:rPr>
        <w:t xml:space="preserve">Београд, 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2006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532D2F" w:rsidRDefault="00532D2F" w:rsidP="00532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C6B">
        <w:rPr>
          <w:rFonts w:ascii="Times New Roman" w:hAnsi="Times New Roman" w:cs="Times New Roman"/>
          <w:sz w:val="24"/>
          <w:szCs w:val="24"/>
          <w:lang w:val="sr-Cyrl-CS"/>
        </w:rPr>
        <w:t>Милошевић Г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71C6B">
        <w:rPr>
          <w:rFonts w:ascii="Times New Roman" w:hAnsi="Times New Roman" w:cs="Times New Roman"/>
          <w:sz w:val="24"/>
          <w:szCs w:val="24"/>
          <w:lang w:val="sr-Cyrl-CS"/>
        </w:rPr>
        <w:t xml:space="preserve">, Економски аспект евазије пореза, </w:t>
      </w:r>
      <w:r w:rsidRPr="00A71C6B">
        <w:rPr>
          <w:rFonts w:ascii="Times New Roman" w:hAnsi="Times New Roman" w:cs="Times New Roman"/>
          <w:i/>
          <w:sz w:val="24"/>
          <w:szCs w:val="24"/>
          <w:lang w:val="sr-Cyrl-CS"/>
        </w:rPr>
        <w:t>Економски хоризонти</w:t>
      </w:r>
      <w:r>
        <w:rPr>
          <w:rFonts w:ascii="Times New Roman" w:hAnsi="Times New Roman" w:cs="Times New Roman"/>
          <w:sz w:val="24"/>
          <w:szCs w:val="24"/>
          <w:lang w:val="sr-Cyrl-CS"/>
        </w:rPr>
        <w:t>, бр. 1/2, 2006;</w:t>
      </w:r>
    </w:p>
    <w:p w:rsid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Милошевић </w:t>
      </w:r>
      <w:r w:rsidRPr="00656AD8">
        <w:rPr>
          <w:rFonts w:ascii="Times New Roman" w:hAnsi="Times New Roman" w:cs="Times New Roman"/>
          <w:sz w:val="24"/>
          <w:szCs w:val="24"/>
        </w:rPr>
        <w:t>Г.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и Голубовић Н.,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Пореска инциденца,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Култура полиса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, год. </w:t>
      </w:r>
      <w:r w:rsidRPr="00656AD8">
        <w:rPr>
          <w:rFonts w:ascii="Times New Roman" w:hAnsi="Times New Roman" w:cs="Times New Roman"/>
          <w:sz w:val="24"/>
          <w:szCs w:val="24"/>
        </w:rPr>
        <w:t xml:space="preserve">VIII, 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бр.15, 2011</w:t>
      </w:r>
      <w:r w:rsidR="00A71C6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91D99" w:rsidRPr="00391D99" w:rsidRDefault="00391D99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91D99">
        <w:rPr>
          <w:rFonts w:ascii="Times New Roman" w:hAnsi="Times New Roman" w:cs="Times New Roman"/>
          <w:sz w:val="24"/>
          <w:szCs w:val="24"/>
          <w:lang w:val="sr-Cyrl-CS"/>
        </w:rPr>
        <w:t xml:space="preserve">Милошевић Г. и Кулић М., Сузбијање пореске евазије као фактор изградње безбедности, </w:t>
      </w:r>
      <w:r>
        <w:rPr>
          <w:rFonts w:ascii="Times New Roman" w:hAnsi="Times New Roman" w:cs="Times New Roman"/>
          <w:sz w:val="24"/>
          <w:szCs w:val="24"/>
          <w:lang w:val="sr-Cyrl-CS"/>
        </w:rPr>
        <w:t>зборник радова</w:t>
      </w:r>
      <w:r w:rsidRPr="00391D9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391D99">
        <w:rPr>
          <w:rFonts w:ascii="Times New Roman" w:hAnsi="Times New Roman" w:cs="Times New Roman"/>
          <w:i/>
          <w:sz w:val="24"/>
          <w:szCs w:val="24"/>
          <w:lang w:val="sr-Cyrl-CS"/>
        </w:rPr>
        <w:t>Изградња капацитета система безбедности</w:t>
      </w:r>
      <w:r w:rsidRPr="00391D99">
        <w:rPr>
          <w:rFonts w:ascii="Times New Roman" w:hAnsi="Times New Roman" w:cs="Times New Roman"/>
          <w:sz w:val="24"/>
          <w:szCs w:val="24"/>
          <w:lang w:val="sr-Cyrl-CS"/>
        </w:rPr>
        <w:t>, 2011;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Мисхра А.,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Корупција, хијерахије и бирократска структура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у зборнику: Економија корупције: међународни приручник, ЈП „Службени гласник“, Београд, 2008</w:t>
      </w:r>
      <w:r w:rsidR="00A71C6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656AD8" w:rsidRPr="00656AD8" w:rsidRDefault="00656AD8" w:rsidP="00656AD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6AD8">
        <w:rPr>
          <w:rFonts w:ascii="Times New Roman" w:hAnsi="Times New Roman" w:cs="Times New Roman"/>
          <w:sz w:val="24"/>
          <w:szCs w:val="24"/>
          <w:lang w:val="sr-Cyrl-CS"/>
        </w:rPr>
        <w:t xml:space="preserve"> Митровић М., </w:t>
      </w:r>
      <w:r w:rsidRPr="00656AD8">
        <w:rPr>
          <w:rFonts w:ascii="Times New Roman" w:hAnsi="Times New Roman" w:cs="Times New Roman"/>
          <w:i/>
          <w:sz w:val="24"/>
          <w:szCs w:val="24"/>
          <w:lang w:val="sr-Cyrl-CS"/>
        </w:rPr>
        <w:t>Друштвени сукоби и криминалитет у Србији</w:t>
      </w:r>
      <w:r w:rsidRPr="00656AD8">
        <w:rPr>
          <w:rFonts w:ascii="Times New Roman" w:hAnsi="Times New Roman" w:cs="Times New Roman"/>
          <w:sz w:val="24"/>
          <w:szCs w:val="24"/>
          <w:lang w:val="sr-Cyrl-CS"/>
        </w:rPr>
        <w:t>, зборник: Стање криминалитета у Србији и правна средства реаговања, Правни факултет Универзитета у Београду, Београд, 2007,</w:t>
      </w:r>
    </w:p>
    <w:p w:rsidR="00656AD8" w:rsidRDefault="00656AD8" w:rsidP="00656AD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656AD8">
        <w:rPr>
          <w:rFonts w:ascii="Times New Roman" w:hAnsi="Times New Roman"/>
          <w:sz w:val="24"/>
          <w:szCs w:val="24"/>
          <w:lang w:val="sr-Cyrl-CS"/>
        </w:rPr>
        <w:t>McLure</w:t>
      </w:r>
      <w:r w:rsidRPr="00656AD8">
        <w:rPr>
          <w:rFonts w:ascii="Times New Roman" w:hAnsi="Times New Roman"/>
          <w:sz w:val="24"/>
          <w:szCs w:val="24"/>
        </w:rPr>
        <w:t xml:space="preserve"> C</w:t>
      </w:r>
      <w:r w:rsidRPr="00656AD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656AD8">
        <w:rPr>
          <w:rFonts w:ascii="Times New Roman" w:hAnsi="Times New Roman"/>
          <w:i/>
          <w:sz w:val="24"/>
          <w:szCs w:val="24"/>
          <w:lang w:val="sr-Cyrl-CS"/>
        </w:rPr>
        <w:t>The Theory of Tax Incidence with Imperfect Factor</w:t>
      </w:r>
      <w:r w:rsidRPr="00656AD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56AD8">
        <w:rPr>
          <w:rFonts w:ascii="Times New Roman" w:hAnsi="Times New Roman"/>
          <w:i/>
          <w:sz w:val="24"/>
          <w:szCs w:val="24"/>
          <w:lang w:val="sr-Cyrl-CS"/>
        </w:rPr>
        <w:t>Mobility,</w:t>
      </w:r>
      <w:r w:rsidRPr="00656AD8">
        <w:rPr>
          <w:rFonts w:ascii="Times New Roman" w:hAnsi="Times New Roman"/>
          <w:sz w:val="24"/>
          <w:szCs w:val="24"/>
          <w:lang w:val="sr-Cyrl-CS"/>
        </w:rPr>
        <w:t xml:space="preserve"> Financar</w:t>
      </w:r>
      <w:r w:rsidRPr="00656AD8">
        <w:rPr>
          <w:rFonts w:ascii="Times New Roman" w:hAnsi="Times New Roman"/>
          <w:sz w:val="24"/>
          <w:szCs w:val="24"/>
        </w:rPr>
        <w:t>c</w:t>
      </w:r>
      <w:r w:rsidRPr="00656AD8">
        <w:rPr>
          <w:rFonts w:ascii="Times New Roman" w:hAnsi="Times New Roman"/>
          <w:sz w:val="24"/>
          <w:szCs w:val="24"/>
          <w:lang w:val="sr-Cyrl-CS"/>
        </w:rPr>
        <w:t>hiv</w:t>
      </w:r>
      <w:r w:rsidRPr="00656AD8">
        <w:rPr>
          <w:rFonts w:ascii="Times New Roman" w:hAnsi="Times New Roman"/>
          <w:sz w:val="24"/>
          <w:szCs w:val="24"/>
        </w:rPr>
        <w:t xml:space="preserve"> Band, 30, 1971, pp.27-48.</w:t>
      </w:r>
    </w:p>
    <w:p w:rsidR="00656AD8" w:rsidRPr="00656AD8" w:rsidRDefault="00656AD8" w:rsidP="00656AD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Militello H., </w:t>
      </w:r>
      <w:r>
        <w:rPr>
          <w:rFonts w:ascii="Times New Roman" w:hAnsi="Times New Roman"/>
          <w:i/>
          <w:sz w:val="24"/>
          <w:szCs w:val="24"/>
          <w:lang w:eastAsia="en-US"/>
        </w:rPr>
        <w:t>Towards European Criminal Law Against Organised Crime</w:t>
      </w:r>
      <w:r>
        <w:rPr>
          <w:rFonts w:ascii="Times New Roman" w:hAnsi="Times New Roman"/>
          <w:sz w:val="24"/>
          <w:szCs w:val="24"/>
          <w:lang w:eastAsia="en-US"/>
        </w:rPr>
        <w:t>, Institut International  de Finances Publiques, Frieiburg, 2001;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Милосављевић Б.,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Социјална патологија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, Свјетлост, Сарајево, 1986;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Митровић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Љ., Упоредно правни аспекти корупције,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Пословна економија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A350B">
        <w:rPr>
          <w:rFonts w:ascii="Times New Roman" w:hAnsi="Times New Roman" w:cs="Times New Roman"/>
          <w:sz w:val="24"/>
          <w:szCs w:val="24"/>
          <w:lang w:val="sr-Cyrl-CS"/>
        </w:rPr>
        <w:t>Београд, бр.3 (2008)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Митровић Љ., Приватизација, транзиција и облици испољавања корупције,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Пословна економија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, бр.2 (2010), стр.107-127;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Monitoring the EU Accession Process: Corruption and Anti-Corruption Policy</w:t>
      </w:r>
      <w:r>
        <w:rPr>
          <w:rFonts w:ascii="Times New Roman" w:hAnsi="Times New Roman" w:cs="Times New Roman"/>
          <w:sz w:val="24"/>
          <w:szCs w:val="24"/>
          <w:lang w:val="sr-Cyrl-CS"/>
        </w:rPr>
        <w:t>, Open Society Institut, Budapest, 2002;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Мршавић З.,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Организовани криминал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 за криминолошка и социолошка истраживања, Београд, 1993;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Musgrave R.,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Теорија јавних финансија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, Научна књига Београд, Београд, 1973;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Musgrave 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Fiscal Systems</w:t>
      </w:r>
      <w:r>
        <w:rPr>
          <w:rFonts w:ascii="Times New Roman" w:hAnsi="Times New Roman" w:cs="Times New Roman"/>
          <w:sz w:val="24"/>
          <w:szCs w:val="24"/>
          <w:lang w:val="sr-Latn-CS"/>
        </w:rPr>
        <w:t>, New Haven and London Yale University, London, 1971;</w:t>
      </w:r>
    </w:p>
    <w:p w:rsidR="00532D2F" w:rsidRPr="00532D2F" w:rsidRDefault="00532D2F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532D2F" w:rsidRDefault="00532D2F" w:rsidP="00532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Musgrave R.,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Essays in Fiscal Federalism, </w:t>
      </w:r>
      <w:r>
        <w:rPr>
          <w:rFonts w:ascii="Times New Roman" w:hAnsi="Times New Roman"/>
          <w:sz w:val="24"/>
          <w:szCs w:val="24"/>
          <w:lang w:val="sl-SI"/>
        </w:rPr>
        <w:t>The Brookings Institution, Washington D.C.,1965;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Musgrave R. And P. Musgrave,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Public Finance in Theory and Practice</w:t>
      </w:r>
      <w:r>
        <w:rPr>
          <w:rFonts w:ascii="Times New Roman" w:hAnsi="Times New Roman" w:cs="Times New Roman"/>
          <w:sz w:val="24"/>
          <w:szCs w:val="24"/>
          <w:lang w:val="sr-Latn-CS"/>
        </w:rPr>
        <w:t>, McGraw-Hill Book Company, Inc., USA, 1989;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Myles G.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Public Economics</w:t>
      </w:r>
      <w:r>
        <w:rPr>
          <w:rFonts w:ascii="Times New Roman" w:hAnsi="Times New Roman" w:cs="Times New Roman"/>
          <w:sz w:val="24"/>
          <w:szCs w:val="24"/>
          <w:lang w:val="sr-Latn-CS"/>
        </w:rPr>
        <w:t>, Cambridge University Press, Cambridge, UK, 1997;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McDermott J., and Wescott R., </w:t>
      </w:r>
      <w:r>
        <w:rPr>
          <w:rFonts w:ascii="Times New Roman" w:hAnsi="Times New Roman"/>
          <w:i/>
          <w:sz w:val="24"/>
          <w:szCs w:val="24"/>
        </w:rPr>
        <w:t xml:space="preserve">Fiscal Reforms that Work, </w:t>
      </w:r>
      <w:r>
        <w:rPr>
          <w:rFonts w:ascii="Times New Roman" w:hAnsi="Times New Roman"/>
          <w:sz w:val="24"/>
          <w:szCs w:val="24"/>
        </w:rPr>
        <w:t>Economic Issues No. 4, International Monetary Fund, Washington D.C., 1996;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Nagy T.,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The Role of Financial Law in the Implementation of Financial Policy</w:t>
      </w:r>
      <w:r>
        <w:rPr>
          <w:rFonts w:ascii="Times New Roman" w:hAnsi="Times New Roman" w:cs="Times New Roman"/>
          <w:sz w:val="24"/>
          <w:szCs w:val="24"/>
          <w:lang w:val="sr-Latn-CS"/>
        </w:rPr>
        <w:t>, Institut International  de Finances Publiques, Paris, Saarburucken, 1996;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Nemec J. i G. Wright (editori),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Javne finansije-teorija i praksa u centralno-evropskim zemljama u tranziciji</w:t>
      </w:r>
      <w:r>
        <w:rPr>
          <w:rFonts w:ascii="Times New Roman" w:hAnsi="Times New Roman" w:cs="Times New Roman"/>
          <w:sz w:val="24"/>
          <w:szCs w:val="24"/>
          <w:lang w:val="sr-Latn-CS"/>
        </w:rPr>
        <w:t>, Magna agenda, Beograd, 1999;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CA350B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Ненадић Н., Појам и узроци корупције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 xml:space="preserve">, Зборник радова: </w:t>
      </w:r>
      <w:r w:rsidR="00EC3BD4">
        <w:rPr>
          <w:rFonts w:ascii="Times New Roman" w:hAnsi="Times New Roman" w:cs="Times New Roman"/>
          <w:i/>
          <w:sz w:val="24"/>
          <w:szCs w:val="24"/>
          <w:lang w:val="sr-Cyrl-CS"/>
        </w:rPr>
        <w:t>Корупција, основни појмови и механизми за борбу</w:t>
      </w:r>
      <w:r w:rsidR="00532D2F">
        <w:rPr>
          <w:rFonts w:ascii="Times New Roman" w:hAnsi="Times New Roman" w:cs="Times New Roman"/>
          <w:sz w:val="24"/>
          <w:szCs w:val="24"/>
          <w:lang w:val="sr-Cyrl-CS"/>
        </w:rPr>
        <w:t>, Београд, 2007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Ненадић Н., Системска корупција у Србији-кључни и актуелни проблеми,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Изазови европских интеграција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32D2F">
        <w:rPr>
          <w:rFonts w:ascii="Times New Roman" w:hAnsi="Times New Roman" w:cs="Times New Roman"/>
          <w:sz w:val="24"/>
          <w:szCs w:val="24"/>
          <w:lang w:val="sr-Cyrl-CS"/>
        </w:rPr>
        <w:t>Београд, бр.13 (2011)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Ненадић Н.,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Корупција као проблем на путу приступања ЕУ и приступање као подстицај за сузбијање корупције у Србији,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Изазови европских интеграција,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350B">
        <w:rPr>
          <w:rFonts w:ascii="Times New Roman" w:hAnsi="Times New Roman" w:cs="Times New Roman"/>
          <w:sz w:val="24"/>
          <w:szCs w:val="24"/>
          <w:lang w:val="sr-Cyrl-CS"/>
        </w:rPr>
        <w:t>Београд, бр.2 (2008)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E2DC9" w:rsidRDefault="005E2DC9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A350B" w:rsidRPr="00EF67C0" w:rsidRDefault="00CA350B" w:rsidP="00CA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7C0">
        <w:rPr>
          <w:rFonts w:ascii="Times New Roman" w:hAnsi="Times New Roman" w:cs="Times New Roman"/>
          <w:sz w:val="24"/>
          <w:szCs w:val="24"/>
        </w:rPr>
        <w:t xml:space="preserve">Neumayer  E., Do Double Taxation Treaties Increase Foreign Direct Investment to Developing Countries?,  </w:t>
      </w:r>
      <w:r w:rsidRPr="00EF67C0">
        <w:rPr>
          <w:rFonts w:ascii="Times New Roman" w:hAnsi="Times New Roman" w:cs="Times New Roman"/>
          <w:i/>
          <w:sz w:val="24"/>
          <w:szCs w:val="24"/>
        </w:rPr>
        <w:t>Journal of Development Studies</w:t>
      </w:r>
      <w:r w:rsidRPr="00EF67C0">
        <w:rPr>
          <w:rFonts w:ascii="Times New Roman" w:hAnsi="Times New Roman" w:cs="Times New Roman"/>
          <w:sz w:val="24"/>
          <w:szCs w:val="24"/>
        </w:rPr>
        <w:t>, 43 (8), 2007;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6AD8" w:rsidRDefault="00656AD8" w:rsidP="00CA350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D1F8D">
        <w:rPr>
          <w:rFonts w:ascii="Times New Roman" w:hAnsi="Times New Roman"/>
          <w:sz w:val="24"/>
          <w:szCs w:val="24"/>
          <w:lang w:val="sr-Cyrl-CS"/>
        </w:rPr>
        <w:t xml:space="preserve">Нинчић Ж., </w:t>
      </w:r>
      <w:r w:rsidRPr="001D1F8D">
        <w:rPr>
          <w:rFonts w:ascii="Times New Roman" w:hAnsi="Times New Roman"/>
          <w:i/>
          <w:sz w:val="24"/>
          <w:szCs w:val="24"/>
          <w:lang w:val="sr-Cyrl-CS"/>
        </w:rPr>
        <w:t>Србија и корупција,</w:t>
      </w:r>
      <w:r w:rsidR="005E2DC9">
        <w:rPr>
          <w:rFonts w:ascii="Times New Roman" w:hAnsi="Times New Roman"/>
          <w:sz w:val="24"/>
          <w:szCs w:val="24"/>
          <w:lang w:val="sr-Cyrl-CS"/>
        </w:rPr>
        <w:t xml:space="preserve"> Задужбина Андрејевић, 2010;</w:t>
      </w:r>
    </w:p>
    <w:p w:rsidR="00CA350B" w:rsidRPr="001D1F8D" w:rsidRDefault="00CA350B" w:rsidP="00CA350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A350B" w:rsidRDefault="00CA350B" w:rsidP="00CA350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DE4329">
        <w:rPr>
          <w:rFonts w:ascii="Times New Roman" w:hAnsi="Times New Roman"/>
          <w:sz w:val="24"/>
          <w:szCs w:val="24"/>
        </w:rPr>
        <w:t>Newburn</w:t>
      </w:r>
      <w:r w:rsidRPr="00DE4329">
        <w:rPr>
          <w:rFonts w:ascii="Times New Roman" w:hAnsi="Times New Roman"/>
          <w:sz w:val="24"/>
          <w:szCs w:val="24"/>
          <w:lang w:val="sr-Cyrl-CS"/>
        </w:rPr>
        <w:t xml:space="preserve"> T.</w:t>
      </w:r>
      <w:r w:rsidRPr="00DE4329">
        <w:rPr>
          <w:rFonts w:ascii="Times New Roman" w:hAnsi="Times New Roman"/>
          <w:sz w:val="24"/>
          <w:szCs w:val="24"/>
        </w:rPr>
        <w:t xml:space="preserve">, </w:t>
      </w:r>
      <w:r w:rsidRPr="00DE4329">
        <w:rPr>
          <w:rFonts w:ascii="Times New Roman" w:hAnsi="Times New Roman"/>
          <w:i/>
          <w:sz w:val="24"/>
          <w:szCs w:val="24"/>
        </w:rPr>
        <w:t>Criminology</w:t>
      </w:r>
      <w:r w:rsidRPr="00DE4329">
        <w:rPr>
          <w:rFonts w:ascii="Times New Roman" w:hAnsi="Times New Roman"/>
          <w:sz w:val="24"/>
          <w:szCs w:val="24"/>
        </w:rPr>
        <w:t>, Wilan Publishing, Portland, Oregon, 2007</w:t>
      </w:r>
      <w:r w:rsidRPr="00DE4329">
        <w:rPr>
          <w:rFonts w:ascii="Times New Roman" w:hAnsi="Times New Roman"/>
          <w:sz w:val="24"/>
          <w:szCs w:val="24"/>
          <w:lang w:val="sr-Cyrl-CS"/>
        </w:rPr>
        <w:t>;</w:t>
      </w:r>
    </w:p>
    <w:p w:rsidR="00CA350B" w:rsidRPr="001D1F8D" w:rsidRDefault="00CA350B" w:rsidP="00CA350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56AD8" w:rsidRDefault="00656AD8" w:rsidP="00656AD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1D1F8D">
        <w:rPr>
          <w:rFonts w:ascii="Times New Roman" w:hAnsi="Times New Roman"/>
          <w:i/>
          <w:sz w:val="24"/>
          <w:szCs w:val="24"/>
          <w:lang w:val="sr-Cyrl-CS"/>
        </w:rPr>
        <w:lastRenderedPageBreak/>
        <w:t>Нови завет</w:t>
      </w:r>
      <w:r w:rsidRPr="001D1F8D">
        <w:rPr>
          <w:rFonts w:ascii="Times New Roman" w:hAnsi="Times New Roman"/>
          <w:sz w:val="24"/>
          <w:szCs w:val="24"/>
          <w:lang w:val="sr-Cyrl-CS"/>
        </w:rPr>
        <w:t>, Јеванђеље по Луки, Библијско друштво, Београд, 1990;</w:t>
      </w:r>
    </w:p>
    <w:p w:rsidR="00656AD8" w:rsidRPr="001D1F8D" w:rsidRDefault="00656AD8" w:rsidP="00656AD8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56AD8" w:rsidRPr="00656AD8" w:rsidRDefault="00656AD8" w:rsidP="00CA350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D1F8D">
        <w:rPr>
          <w:rFonts w:ascii="Times New Roman" w:hAnsi="Times New Roman" w:cs="Times New Roman"/>
          <w:i/>
          <w:sz w:val="24"/>
          <w:szCs w:val="24"/>
          <w:lang w:val="sr-Cyrl-CS"/>
        </w:rPr>
        <w:t>Нови завет</w:t>
      </w:r>
      <w:r w:rsidRPr="001D1F8D">
        <w:rPr>
          <w:rFonts w:ascii="Times New Roman" w:hAnsi="Times New Roman" w:cs="Times New Roman"/>
          <w:sz w:val="24"/>
          <w:szCs w:val="24"/>
          <w:lang w:val="sr-Cyrl-CS"/>
        </w:rPr>
        <w:t>, Јеванђеље по Матеју, Библијско друштво, Београд, 1990;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Николић В., </w:t>
      </w:r>
      <w:r>
        <w:rPr>
          <w:rFonts w:ascii="Times New Roman" w:hAnsi="Times New Roman"/>
          <w:i/>
          <w:sz w:val="24"/>
          <w:szCs w:val="24"/>
        </w:rPr>
        <w:t>Порез на промет производа и услуга</w:t>
      </w:r>
      <w:r>
        <w:rPr>
          <w:rFonts w:ascii="Times New Roman" w:hAnsi="Times New Roman"/>
          <w:sz w:val="24"/>
          <w:szCs w:val="24"/>
        </w:rPr>
        <w:t>, Информатор, Загреб, 1982;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Николић З.,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Криминологија са социјалном патологијом</w:t>
      </w:r>
      <w:r>
        <w:rPr>
          <w:rFonts w:ascii="Times New Roman" w:hAnsi="Times New Roman" w:cs="Times New Roman"/>
          <w:sz w:val="24"/>
          <w:szCs w:val="24"/>
          <w:lang w:val="sr-Cyrl-CS"/>
        </w:rPr>
        <w:t>, Народна књига, Београд, 2000;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Николић З., Корупција у Србији-социјални-психолошки аспекти,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Ревија за криминологију и кривично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Б</w:t>
      </w:r>
      <w:r w:rsidR="00733E0D">
        <w:rPr>
          <w:rFonts w:ascii="Times New Roman" w:hAnsi="Times New Roman" w:cs="Times New Roman"/>
          <w:sz w:val="24"/>
          <w:szCs w:val="24"/>
          <w:lang w:val="sr-Cyrl-CS"/>
        </w:rPr>
        <w:t>еоград, бр.1 (2006)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Новаковић Ђ. и М. Кулић,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Нови порески систем и његова примена</w:t>
      </w:r>
      <w:r>
        <w:rPr>
          <w:rFonts w:ascii="Times New Roman" w:hAnsi="Times New Roman" w:cs="Times New Roman"/>
          <w:sz w:val="24"/>
          <w:szCs w:val="24"/>
          <w:lang w:val="sr-Cyrl-CS"/>
        </w:rPr>
        <w:t>, Савез рачуновођа и ревизора Србије, Београд, 1994;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Noord P.,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Managing Public Expenditure: The UK Approach, </w:t>
      </w:r>
      <w:r>
        <w:rPr>
          <w:rFonts w:ascii="Times New Roman" w:hAnsi="Times New Roman"/>
          <w:sz w:val="24"/>
          <w:szCs w:val="24"/>
          <w:lang w:val="sl-SI"/>
        </w:rPr>
        <w:t>OECD Economics Department Working Papers No. 341, OECD, Paris, 2002;</w:t>
      </w:r>
    </w:p>
    <w:p w:rsidR="00532D2F" w:rsidRPr="00532D2F" w:rsidRDefault="00532D2F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2D2F" w:rsidRPr="00532D2F" w:rsidRDefault="00532D2F" w:rsidP="00532D2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Noyelle T. J., </w:t>
      </w:r>
      <w:r>
        <w:rPr>
          <w:rFonts w:ascii="Times New Roman" w:hAnsi="Times New Roman" w:cs="Times New Roman"/>
          <w:bCs/>
          <w:i/>
          <w:sz w:val="24"/>
          <w:szCs w:val="24"/>
        </w:rPr>
        <w:t>International Ttrade in Business Services :accounting, advertising, law, and management consulting</w:t>
      </w:r>
      <w:r>
        <w:rPr>
          <w:rFonts w:ascii="Times New Roman" w:hAnsi="Times New Roman" w:cs="Times New Roman"/>
          <w:bCs/>
          <w:sz w:val="24"/>
          <w:szCs w:val="24"/>
        </w:rPr>
        <w:t>, Ballinger Publishing Company, Cambridge, 1988;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Огњановић В,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Јавне финансије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Факултет за трговину и банкарство, Нови Сад, 2002;</w:t>
      </w:r>
    </w:p>
    <w:p w:rsidR="00656AD8" w:rsidRDefault="00656AD8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6AD8" w:rsidRDefault="00656AD8" w:rsidP="00656AD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56AD8">
        <w:rPr>
          <w:rFonts w:ascii="Times New Roman" w:hAnsi="Times New Roman"/>
          <w:sz w:val="24"/>
          <w:szCs w:val="24"/>
        </w:rPr>
        <w:t xml:space="preserve">OECD, </w:t>
      </w:r>
      <w:r w:rsidRPr="00656AD8">
        <w:rPr>
          <w:rFonts w:ascii="Times New Roman" w:hAnsi="Times New Roman"/>
          <w:i/>
          <w:sz w:val="24"/>
          <w:szCs w:val="24"/>
        </w:rPr>
        <w:t>Consumption Tax Trends 2008</w:t>
      </w:r>
      <w:r w:rsidRPr="00656AD8">
        <w:rPr>
          <w:rFonts w:ascii="Times New Roman" w:hAnsi="Times New Roman"/>
          <w:sz w:val="24"/>
          <w:szCs w:val="24"/>
        </w:rPr>
        <w:t>, VAT/GST and excise rates, trends and administrative issues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56AD8">
        <w:rPr>
          <w:rFonts w:ascii="Times New Roman" w:hAnsi="Times New Roman"/>
          <w:i/>
          <w:sz w:val="24"/>
          <w:szCs w:val="24"/>
        </w:rPr>
        <w:t>Taxation trends in the European Union</w:t>
      </w:r>
      <w:r w:rsidRPr="00656AD8">
        <w:rPr>
          <w:rFonts w:ascii="Times New Roman" w:hAnsi="Times New Roman"/>
          <w:sz w:val="24"/>
          <w:szCs w:val="24"/>
        </w:rPr>
        <w:t>, 2010 Edition</w:t>
      </w:r>
      <w:r w:rsidRPr="00656AD8">
        <w:rPr>
          <w:rFonts w:ascii="Times New Roman" w:hAnsi="Times New Roman"/>
          <w:sz w:val="24"/>
          <w:szCs w:val="24"/>
          <w:lang w:val="sr-Cyrl-CS"/>
        </w:rPr>
        <w:t>;</w:t>
      </w:r>
    </w:p>
    <w:p w:rsidR="00CA350B" w:rsidRDefault="00CA350B" w:rsidP="00656AD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CA350B" w:rsidRPr="00BF30F6" w:rsidRDefault="00CA350B" w:rsidP="00CA350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Orow N., </w:t>
      </w:r>
      <w:r w:rsidRPr="00BF30F6">
        <w:rPr>
          <w:rFonts w:ascii="Times New Roman" w:hAnsi="Times New Roman"/>
          <w:i/>
          <w:sz w:val="24"/>
          <w:szCs w:val="24"/>
        </w:rPr>
        <w:t>General Anti-Avoidance Rules: A Comparative International Analysis</w:t>
      </w:r>
      <w:r>
        <w:rPr>
          <w:rFonts w:ascii="Times New Roman" w:hAnsi="Times New Roman"/>
          <w:sz w:val="24"/>
          <w:szCs w:val="24"/>
        </w:rPr>
        <w:t>, Bristol: Jordan Publishing Ltd., 2000;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Павловић Д., </w:t>
      </w:r>
      <w:r>
        <w:rPr>
          <w:rFonts w:ascii="Times New Roman" w:hAnsi="Times New Roman"/>
          <w:i/>
          <w:sz w:val="24"/>
          <w:szCs w:val="24"/>
        </w:rPr>
        <w:t>Порески систем</w:t>
      </w:r>
      <w:r>
        <w:rPr>
          <w:rFonts w:ascii="Times New Roman" w:hAnsi="Times New Roman"/>
          <w:sz w:val="24"/>
          <w:szCs w:val="24"/>
        </w:rPr>
        <w:t>, Савез рачуновођа и ревизора Србије, Београд, 2005;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Palast G., </w:t>
      </w:r>
      <w:r>
        <w:rPr>
          <w:rFonts w:ascii="Times New Roman" w:hAnsi="Times New Roman"/>
          <w:i/>
          <w:sz w:val="24"/>
          <w:szCs w:val="24"/>
        </w:rPr>
        <w:t>The best democracy money can buy: an investigative reporter exposes the truth about globalization, corporate cons and high-finance fraudsters</w:t>
      </w:r>
      <w:r>
        <w:rPr>
          <w:rFonts w:ascii="Times New Roman" w:hAnsi="Times New Roman"/>
          <w:sz w:val="24"/>
          <w:szCs w:val="24"/>
        </w:rPr>
        <w:t>, Robinson, London, 2003;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Parsons W.,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Public Policy, </w:t>
      </w:r>
      <w:r>
        <w:rPr>
          <w:rFonts w:ascii="Times New Roman" w:hAnsi="Times New Roman"/>
          <w:sz w:val="24"/>
          <w:szCs w:val="24"/>
          <w:lang w:val="sr-Cyrl-CS"/>
        </w:rPr>
        <w:t>Edward Elgar, Chelnetham, UK, 1997;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40CB" w:rsidRDefault="00EC3BD4" w:rsidP="005E2DC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Петровић М., Избегавање плаћања пореза (евазија),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Б</w:t>
      </w:r>
      <w:r w:rsidR="00CA350B">
        <w:rPr>
          <w:rFonts w:ascii="Times New Roman" w:hAnsi="Times New Roman" w:cs="Times New Roman"/>
          <w:sz w:val="24"/>
          <w:szCs w:val="24"/>
          <w:lang w:val="sr-Cyrl-CS"/>
        </w:rPr>
        <w:t>еоград, бр.1-2 (1989)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E2DC9" w:rsidRPr="008B39C0" w:rsidRDefault="005E2DC9" w:rsidP="005E2DC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40CB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Попов Ђ.,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Неке карактеристике офшор пословања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, у зборнику: </w:t>
      </w:r>
      <w:r w:rsidRPr="008B39C0">
        <w:rPr>
          <w:rFonts w:ascii="Times New Roman" w:hAnsi="Times New Roman"/>
          <w:color w:val="000000"/>
          <w:sz w:val="24"/>
          <w:szCs w:val="24"/>
          <w:shd w:val="clear" w:color="auto" w:fill="FFFAF0"/>
        </w:rPr>
        <w:t>Recueil des travaux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 , бр. 1, Правни факултет </w:t>
      </w:r>
      <w:r>
        <w:rPr>
          <w:rFonts w:ascii="Times New Roman" w:hAnsi="Times New Roman"/>
          <w:sz w:val="24"/>
          <w:szCs w:val="24"/>
          <w:lang w:val="sr-Cyrl-CS"/>
        </w:rPr>
        <w:t xml:space="preserve">у Новом Саду, 2011  </w:t>
      </w:r>
    </w:p>
    <w:p w:rsidR="007B62FF" w:rsidRDefault="007B62FF" w:rsidP="003540CB">
      <w:pPr>
        <w:pStyle w:val="FootnoteText"/>
        <w:jc w:val="both"/>
        <w:rPr>
          <w:rFonts w:ascii="Times New Roman" w:eastAsiaTheme="minorEastAsia" w:hAnsi="Times New Roman"/>
          <w:sz w:val="24"/>
          <w:szCs w:val="24"/>
          <w:lang w:val="sr-Cyrl-CS"/>
        </w:rPr>
      </w:pPr>
    </w:p>
    <w:p w:rsidR="003540CB" w:rsidRDefault="003540CB" w:rsidP="007B62FF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>Поповић</w:t>
      </w:r>
      <w:r w:rsidR="002A0A88">
        <w:rPr>
          <w:rFonts w:ascii="Times New Roman" w:hAnsi="Times New Roman"/>
          <w:sz w:val="24"/>
          <w:szCs w:val="24"/>
          <w:lang w:val="sr-Cyrl-CS"/>
        </w:rPr>
        <w:t xml:space="preserve"> М.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A0A88">
        <w:rPr>
          <w:rFonts w:ascii="Times New Roman" w:hAnsi="Times New Roman"/>
          <w:i/>
          <w:sz w:val="24"/>
          <w:szCs w:val="24"/>
          <w:lang w:val="sr-Cyrl-CS"/>
        </w:rPr>
        <w:t>Економск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а анализа корупције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Безбедност</w:t>
      </w:r>
      <w:r w:rsidR="00733E0D">
        <w:rPr>
          <w:rFonts w:ascii="Times New Roman" w:hAnsi="Times New Roman"/>
          <w:sz w:val="24"/>
          <w:szCs w:val="24"/>
          <w:lang w:val="sr-Cyrl-CS"/>
        </w:rPr>
        <w:t>, бр. 3, 2003;</w:t>
      </w:r>
    </w:p>
    <w:p w:rsidR="007B62FF" w:rsidRPr="008B39C0" w:rsidRDefault="007B62FF" w:rsidP="007B62FF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Pr="008B39C0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Поповић М., Методика откривања о доказивања кривичних дела корупције,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Безбедност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бр. 1/04, 2004</w:t>
      </w:r>
      <w:r w:rsidR="00733E0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540CB" w:rsidRPr="00733E0D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>Pangestu</w:t>
      </w:r>
      <w:r w:rsidR="00283A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3AD9" w:rsidRPr="008B39C0">
        <w:rPr>
          <w:rFonts w:ascii="Times New Roman" w:hAnsi="Times New Roman" w:cs="Times New Roman"/>
          <w:sz w:val="24"/>
          <w:szCs w:val="24"/>
          <w:lang w:val="sr-Cyrl-CS"/>
        </w:rPr>
        <w:t>E.</w:t>
      </w:r>
      <w:r w:rsidR="00283A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3AD9" w:rsidRPr="008B39C0">
        <w:rPr>
          <w:rFonts w:ascii="Times New Roman" w:hAnsi="Times New Roman" w:cs="Times New Roman"/>
          <w:sz w:val="24"/>
          <w:szCs w:val="24"/>
          <w:lang w:val="sr-Cyrl-CS"/>
        </w:rPr>
        <w:t>Mari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Managing Conflict of Interest-Framework, Tooles and Instruments for Preventing, Detecting and Managing Conflict of Interest</w:t>
      </w:r>
      <w:r w:rsidRPr="008B39C0">
        <w:rPr>
          <w:rFonts w:ascii="Times New Roman" w:hAnsi="Times New Roman" w:cs="Times New Roman"/>
          <w:sz w:val="24"/>
          <w:szCs w:val="24"/>
        </w:rPr>
        <w:t>, Proccedings of the 5th Regional seminar on making international anti-corruption standards opr</w:t>
      </w:r>
      <w:r w:rsidR="00733E0D">
        <w:rPr>
          <w:rFonts w:ascii="Times New Roman" w:hAnsi="Times New Roman" w:cs="Times New Roman"/>
          <w:sz w:val="24"/>
          <w:szCs w:val="24"/>
        </w:rPr>
        <w:t>etional, Indonesia, August 2007</w:t>
      </w:r>
      <w:r w:rsidR="00733E0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lastRenderedPageBreak/>
        <w:t xml:space="preserve">Пејић Л. и др.,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Оцена бонитета предузећа</w:t>
      </w:r>
      <w:r w:rsidRPr="008B39C0">
        <w:rPr>
          <w:rFonts w:ascii="Times New Roman" w:hAnsi="Times New Roman"/>
          <w:sz w:val="24"/>
          <w:szCs w:val="24"/>
          <w:lang w:val="sr-Cyrl-CS"/>
        </w:rPr>
        <w:t>, Привредни преглед, Београд, 1991;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 Перић А.,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Финансијска теорија и политика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, Савремена администрација, </w:t>
      </w:r>
      <w:r w:rsidR="000C68D4">
        <w:rPr>
          <w:rFonts w:ascii="Times New Roman" w:hAnsi="Times New Roman"/>
          <w:sz w:val="24"/>
          <w:szCs w:val="24"/>
          <w:lang w:val="sr-Cyrl-CS"/>
        </w:rPr>
        <w:t>Београд, 1987;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C68D4" w:rsidRDefault="000C68D4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C68D4" w:rsidRPr="008B39C0" w:rsidRDefault="000C68D4" w:rsidP="000C68D4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Перовић М., </w:t>
      </w:r>
      <w:r w:rsidRPr="007B62FF">
        <w:rPr>
          <w:rFonts w:ascii="Times New Roman" w:hAnsi="Times New Roman"/>
          <w:sz w:val="24"/>
          <w:szCs w:val="24"/>
          <w:lang w:val="sr-Cyrl-CS"/>
        </w:rPr>
        <w:t>Постоји ли корелативан однос између професије и криминалитета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7B62FF">
        <w:rPr>
          <w:rFonts w:ascii="Times New Roman" w:hAnsi="Times New Roman"/>
          <w:i/>
          <w:sz w:val="24"/>
          <w:szCs w:val="24"/>
          <w:lang w:val="sr-Cyrl-CS"/>
        </w:rPr>
        <w:t>Адвокат</w:t>
      </w:r>
      <w:r>
        <w:rPr>
          <w:rFonts w:ascii="Times New Roman" w:hAnsi="Times New Roman"/>
          <w:sz w:val="24"/>
          <w:szCs w:val="24"/>
          <w:lang w:val="sr-Cyrl-CS"/>
        </w:rPr>
        <w:t>, бр. 1-2, 1995;</w:t>
      </w:r>
    </w:p>
    <w:p w:rsidR="000C68D4" w:rsidRPr="008B39C0" w:rsidRDefault="000C68D4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Петровић М., </w:t>
      </w:r>
      <w:r w:rsidRPr="008B39C0">
        <w:rPr>
          <w:rFonts w:ascii="Times New Roman" w:hAnsi="Times New Roman"/>
          <w:sz w:val="24"/>
          <w:szCs w:val="24"/>
        </w:rPr>
        <w:t xml:space="preserve"> Смисао и корист од ра</w:t>
      </w:r>
      <w:r w:rsidRPr="008B39C0">
        <w:rPr>
          <w:rFonts w:ascii="Times New Roman" w:hAnsi="Times New Roman"/>
          <w:sz w:val="24"/>
          <w:szCs w:val="24"/>
          <w:lang w:val="sr-Cyrl-CS"/>
        </w:rPr>
        <w:t>ч</w:t>
      </w:r>
      <w:r w:rsidRPr="008B39C0">
        <w:rPr>
          <w:rFonts w:ascii="Times New Roman" w:hAnsi="Times New Roman"/>
          <w:sz w:val="24"/>
          <w:szCs w:val="24"/>
        </w:rPr>
        <w:t>уноводствени</w:t>
      </w:r>
      <w:r w:rsidRPr="008B39C0">
        <w:rPr>
          <w:rFonts w:ascii="Times New Roman" w:hAnsi="Times New Roman"/>
          <w:sz w:val="24"/>
          <w:szCs w:val="24"/>
          <w:lang w:val="sr-Cyrl-CS"/>
        </w:rPr>
        <w:t>х</w:t>
      </w:r>
      <w:r w:rsidRPr="008B39C0">
        <w:rPr>
          <w:rFonts w:ascii="Times New Roman" w:hAnsi="Times New Roman"/>
          <w:sz w:val="24"/>
          <w:szCs w:val="24"/>
        </w:rPr>
        <w:t xml:space="preserve"> стандарда, </w:t>
      </w:r>
      <w:r w:rsidRPr="008B39C0">
        <w:rPr>
          <w:rFonts w:ascii="Times New Roman" w:hAnsi="Times New Roman"/>
          <w:i/>
          <w:sz w:val="24"/>
          <w:szCs w:val="24"/>
        </w:rPr>
        <w:t>Примена Међународни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х</w:t>
      </w:r>
      <w:r w:rsidRPr="008B39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8B39C0">
        <w:rPr>
          <w:rFonts w:ascii="Times New Roman" w:hAnsi="Times New Roman"/>
          <w:i/>
          <w:sz w:val="24"/>
          <w:szCs w:val="24"/>
        </w:rPr>
        <w:t>ра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ч</w:t>
      </w:r>
      <w:r w:rsidRPr="008B39C0">
        <w:rPr>
          <w:rFonts w:ascii="Times New Roman" w:hAnsi="Times New Roman"/>
          <w:i/>
          <w:sz w:val="24"/>
          <w:szCs w:val="24"/>
        </w:rPr>
        <w:t>уноводствени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х</w:t>
      </w:r>
      <w:r w:rsidRPr="008B39C0">
        <w:rPr>
          <w:rFonts w:ascii="Times New Roman" w:hAnsi="Times New Roman"/>
          <w:i/>
          <w:sz w:val="24"/>
          <w:szCs w:val="24"/>
        </w:rPr>
        <w:t xml:space="preserve"> стандарда</w:t>
      </w:r>
      <w:r w:rsidRPr="008B39C0">
        <w:rPr>
          <w:rFonts w:ascii="Times New Roman" w:hAnsi="Times New Roman"/>
          <w:sz w:val="24"/>
          <w:szCs w:val="24"/>
        </w:rPr>
        <w:t xml:space="preserve">, Књига </w:t>
      </w:r>
      <w:r w:rsidRPr="008B39C0">
        <w:rPr>
          <w:rFonts w:ascii="Times New Roman" w:hAnsi="Times New Roman"/>
          <w:sz w:val="24"/>
          <w:szCs w:val="24"/>
          <w:lang w:val="sr-Cyrl-CS"/>
        </w:rPr>
        <w:t>II</w:t>
      </w:r>
      <w:r w:rsidRPr="008B39C0">
        <w:rPr>
          <w:rFonts w:ascii="Times New Roman" w:hAnsi="Times New Roman"/>
          <w:sz w:val="24"/>
          <w:szCs w:val="24"/>
        </w:rPr>
        <w:t>, Савез ра</w:t>
      </w:r>
      <w:r w:rsidRPr="008B39C0">
        <w:rPr>
          <w:rFonts w:ascii="Times New Roman" w:hAnsi="Times New Roman"/>
          <w:sz w:val="24"/>
          <w:szCs w:val="24"/>
          <w:lang w:val="sr-Cyrl-CS"/>
        </w:rPr>
        <w:t>ч</w:t>
      </w:r>
      <w:r w:rsidRPr="008B39C0">
        <w:rPr>
          <w:rFonts w:ascii="Times New Roman" w:hAnsi="Times New Roman"/>
          <w:sz w:val="24"/>
          <w:szCs w:val="24"/>
        </w:rPr>
        <w:t>уновођа и ревизора Србије, Београд, 2002</w:t>
      </w:r>
      <w:r w:rsidRPr="008B39C0">
        <w:rPr>
          <w:rFonts w:ascii="Times New Roman" w:hAnsi="Times New Roman"/>
          <w:sz w:val="24"/>
          <w:szCs w:val="24"/>
          <w:lang w:val="sr-Cyrl-CS"/>
        </w:rPr>
        <w:t>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i/>
          <w:sz w:val="24"/>
          <w:szCs w:val="24"/>
        </w:rPr>
      </w:pPr>
    </w:p>
    <w:p w:rsidR="003540CB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Петровић М.,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Финасије и финасијско право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, Зборник </w:t>
      </w:r>
      <w:r w:rsidR="00FE5BAC">
        <w:rPr>
          <w:rFonts w:ascii="Times New Roman" w:hAnsi="Times New Roman" w:cs="Times New Roman"/>
          <w:sz w:val="24"/>
          <w:szCs w:val="24"/>
          <w:lang w:val="sr-Cyrl-CS"/>
        </w:rPr>
        <w:t>радова, Осијек, 1982;</w:t>
      </w:r>
    </w:p>
    <w:p w:rsidR="000C68D4" w:rsidRPr="008B39C0" w:rsidRDefault="000C68D4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Петровић М. и др.,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Основе концепције реформе фискалног система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Финансије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бр.7-8, Београд, 1989;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>Петровић Д</w:t>
      </w:r>
      <w:r w:rsidRPr="008B39C0">
        <w:rPr>
          <w:rFonts w:ascii="Times New Roman" w:hAnsi="Times New Roman"/>
          <w:b/>
          <w:i/>
          <w:sz w:val="24"/>
          <w:szCs w:val="24"/>
          <w:lang w:val="sr-Cyrl-CS"/>
        </w:rPr>
        <w:t xml:space="preserve">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Морал</w:t>
      </w:r>
      <w:r w:rsidRPr="008B39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у кривичном праву, посебно у питањима у вези са корупцијом,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 Без</w:t>
      </w:r>
      <w:r w:rsidR="00FE5BAC">
        <w:rPr>
          <w:rFonts w:ascii="Times New Roman" w:hAnsi="Times New Roman"/>
          <w:sz w:val="24"/>
          <w:szCs w:val="24"/>
          <w:lang w:val="sr-Cyrl-CS"/>
        </w:rPr>
        <w:t>бедност, бр. 5/03;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Пихлер С.,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Ка савременој концепцији економског криминалитета</w:t>
      </w:r>
      <w:r w:rsidRPr="008B39C0">
        <w:rPr>
          <w:rFonts w:ascii="Times New Roman" w:hAnsi="Times New Roman"/>
          <w:sz w:val="24"/>
          <w:szCs w:val="24"/>
          <w:lang w:val="sr-Cyrl-CS"/>
        </w:rPr>
        <w:t>, у зборнику: Актуелни проблеми сузбијања криминалитета, Институт за криминолошка и социолошка истражи</w:t>
      </w:r>
      <w:r w:rsidR="00FE5BAC">
        <w:rPr>
          <w:rFonts w:ascii="Times New Roman" w:hAnsi="Times New Roman"/>
          <w:sz w:val="24"/>
          <w:szCs w:val="24"/>
          <w:lang w:val="sr-Cyrl-CS"/>
        </w:rPr>
        <w:t>вања, Београд, 1993;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9E512E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9E512E">
        <w:rPr>
          <w:rFonts w:ascii="Times New Roman" w:hAnsi="Times New Roman"/>
          <w:sz w:val="24"/>
          <w:szCs w:val="24"/>
          <w:lang w:val="sr-Cyrl-CS"/>
        </w:rPr>
        <w:t xml:space="preserve">Пихлер С., </w:t>
      </w:r>
      <w:r w:rsidRPr="009E512E">
        <w:rPr>
          <w:rFonts w:ascii="Times New Roman" w:hAnsi="Times New Roman"/>
          <w:i/>
          <w:sz w:val="24"/>
          <w:szCs w:val="24"/>
          <w:lang w:val="sr-Cyrl-CS"/>
        </w:rPr>
        <w:t>Слобода медија као фактор борбе потив корупције</w:t>
      </w:r>
      <w:r w:rsidRPr="009E512E">
        <w:rPr>
          <w:rFonts w:ascii="Times New Roman" w:hAnsi="Times New Roman"/>
          <w:sz w:val="24"/>
          <w:szCs w:val="24"/>
          <w:lang w:val="sr-Cyrl-CS"/>
        </w:rPr>
        <w:t xml:space="preserve">, у зборнику: Привредни криминал и корупција, </w:t>
      </w:r>
      <w:r w:rsidRPr="009E512E">
        <w:rPr>
          <w:rFonts w:ascii="Times New Roman" w:hAnsi="Times New Roman"/>
          <w:sz w:val="24"/>
          <w:szCs w:val="24"/>
        </w:rPr>
        <w:t xml:space="preserve">XIII </w:t>
      </w:r>
      <w:r w:rsidRPr="009E512E">
        <w:rPr>
          <w:rFonts w:ascii="Times New Roman" w:hAnsi="Times New Roman"/>
          <w:sz w:val="24"/>
          <w:szCs w:val="24"/>
          <w:lang w:val="sr-Cyrl-CS"/>
        </w:rPr>
        <w:t>семинар права, Институт за криминолошка и социолошка истраживања, Београд, 2001;</w:t>
      </w:r>
    </w:p>
    <w:p w:rsidR="009E512E" w:rsidRPr="009E512E" w:rsidRDefault="009E512E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3540CB" w:rsidP="005E2DC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Поповић Д.,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Наука о порезима и пореско право</w:t>
      </w:r>
      <w:r w:rsidRPr="008B39C0">
        <w:rPr>
          <w:rFonts w:ascii="Times New Roman" w:hAnsi="Times New Roman"/>
          <w:sz w:val="24"/>
          <w:szCs w:val="24"/>
          <w:lang w:val="sr-Cyrl-CS"/>
        </w:rPr>
        <w:t>, COLPI, Будимпешта и Савремена админист</w:t>
      </w:r>
      <w:r w:rsidR="00FE5BAC">
        <w:rPr>
          <w:rFonts w:ascii="Times New Roman" w:hAnsi="Times New Roman"/>
          <w:sz w:val="24"/>
          <w:szCs w:val="24"/>
          <w:lang w:val="sr-Cyrl-CS"/>
        </w:rPr>
        <w:t>рација, Београд, 1997;</w:t>
      </w:r>
    </w:p>
    <w:p w:rsidR="005E2DC9" w:rsidRPr="008B39C0" w:rsidRDefault="005E2DC9" w:rsidP="005E2DC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Поповић Д.,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Коментар Закона о пореском поступку и пореској администрацији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B39C0">
        <w:rPr>
          <w:rFonts w:ascii="Times New Roman" w:hAnsi="Times New Roman"/>
          <w:sz w:val="24"/>
          <w:szCs w:val="24"/>
        </w:rPr>
        <w:t>Cekos In</w:t>
      </w:r>
      <w:r w:rsidRPr="008B39C0">
        <w:rPr>
          <w:rFonts w:ascii="Times New Roman" w:hAnsi="Times New Roman"/>
          <w:sz w:val="24"/>
          <w:szCs w:val="24"/>
          <w:lang w:val="sr-Cyrl-CS"/>
        </w:rPr>
        <w:t>, Београд, 2003</w:t>
      </w:r>
      <w:r w:rsidRPr="008B39C0">
        <w:rPr>
          <w:rFonts w:ascii="Times New Roman" w:hAnsi="Times New Roman"/>
          <w:sz w:val="24"/>
          <w:szCs w:val="24"/>
        </w:rPr>
        <w:t>;</w:t>
      </w:r>
    </w:p>
    <w:p w:rsidR="00FE5BAC" w:rsidRPr="00FE5BAC" w:rsidRDefault="00FE5BAC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40CB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>Поповић</w:t>
      </w:r>
      <w:r w:rsidRPr="008B39C0">
        <w:rPr>
          <w:rFonts w:ascii="Times New Roman" w:hAnsi="Times New Roman"/>
          <w:sz w:val="24"/>
          <w:szCs w:val="24"/>
        </w:rPr>
        <w:t xml:space="preserve"> 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Д.,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Порез на добит корпорација</w:t>
      </w:r>
      <w:r w:rsidRPr="008B39C0">
        <w:rPr>
          <w:rFonts w:ascii="Times New Roman" w:hAnsi="Times New Roman"/>
          <w:sz w:val="24"/>
          <w:szCs w:val="24"/>
          <w:lang w:val="sr-Cyrl-CS"/>
        </w:rPr>
        <w:t>, Економски институт, Београд, 1991;</w:t>
      </w:r>
    </w:p>
    <w:p w:rsidR="007B62FF" w:rsidRDefault="007B62FF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B62FF" w:rsidRDefault="007B62FF" w:rsidP="007B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Поповић Д., </w:t>
      </w:r>
      <w:r>
        <w:rPr>
          <w:rFonts w:ascii="Times New Roman" w:hAnsi="Times New Roman"/>
          <w:i/>
          <w:sz w:val="24"/>
          <w:szCs w:val="24"/>
          <w:lang w:val="sr-Cyrl-CS"/>
        </w:rPr>
        <w:t>Пореско право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Београду и ЈП „Службени гласник“, Београд, 2009;</w:t>
      </w:r>
    </w:p>
    <w:p w:rsidR="007B62FF" w:rsidRDefault="007B62FF" w:rsidP="007B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Поповић Д., </w:t>
      </w:r>
      <w:r>
        <w:rPr>
          <w:rFonts w:ascii="Times New Roman" w:hAnsi="Times New Roman"/>
          <w:i/>
          <w:sz w:val="24"/>
          <w:szCs w:val="24"/>
          <w:lang w:val="sr-Cyrl-CS"/>
        </w:rPr>
        <w:t>Порески систем</w:t>
      </w:r>
      <w:r>
        <w:rPr>
          <w:rFonts w:ascii="Times New Roman" w:hAnsi="Times New Roman"/>
          <w:sz w:val="24"/>
          <w:szCs w:val="24"/>
          <w:lang w:val="sr-Cyrl-CS"/>
        </w:rPr>
        <w:t>, Досије, Београд, 1999;</w:t>
      </w:r>
    </w:p>
    <w:p w:rsidR="007B62FF" w:rsidRDefault="007B62FF" w:rsidP="007B6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Поповић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Економски ефекти посредних пореза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Правни факултет Универзитета у Београду, Београд, 1983;</w:t>
      </w:r>
    </w:p>
    <w:p w:rsidR="007B62FF" w:rsidRDefault="007B62FF" w:rsidP="007B6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62FF" w:rsidRDefault="007B62FF" w:rsidP="007B6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Поповић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Пореска реформа у Србији 2001-2003</w:t>
      </w:r>
      <w:r>
        <w:rPr>
          <w:rFonts w:ascii="Times New Roman" w:hAnsi="Times New Roman" w:cs="Times New Roman"/>
          <w:sz w:val="24"/>
          <w:szCs w:val="24"/>
          <w:lang w:val="sr-Cyrl-CS"/>
        </w:rPr>
        <w:t>, Економски институт Београд, Београд, 2004;</w:t>
      </w:r>
    </w:p>
    <w:p w:rsidR="007B62FF" w:rsidRDefault="007B62FF" w:rsidP="007B6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62FF" w:rsidRDefault="007B62FF" w:rsidP="007B6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Поповић Д. и С. Костић, (Зло)употреба страних правних лица за избегавање пореза у Србији,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Анали правног факултета у Београду</w:t>
      </w:r>
      <w:r>
        <w:rPr>
          <w:rFonts w:ascii="Times New Roman" w:hAnsi="Times New Roman" w:cs="Times New Roman"/>
          <w:sz w:val="24"/>
          <w:szCs w:val="24"/>
          <w:lang w:val="sr-Cyrl-CS"/>
        </w:rPr>
        <w:t>, бр.2 (2010);</w:t>
      </w:r>
    </w:p>
    <w:p w:rsidR="003540CB" w:rsidRPr="008B39C0" w:rsidRDefault="003540CB" w:rsidP="003540CB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3540CB" w:rsidP="005E2DC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Поповић Д.и С. Алексић,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Примена закона о порезу на додату вредност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CEKOS IN, Београд, 2006</w:t>
      </w:r>
      <w:r w:rsidR="005E2DC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Пешић В.,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Привредни криминалитет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 за криминолошка и социолошка истраживања, Београд, 1977;</w:t>
      </w:r>
    </w:p>
    <w:p w:rsidR="00EC3BD4" w:rsidRDefault="00EC3BD4" w:rsidP="00EC3BD4">
      <w:pPr>
        <w:pStyle w:val="HTMLPreformatted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Pierre P. (editor),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Public Finance in a World of Transition, </w:t>
      </w:r>
      <w:r>
        <w:rPr>
          <w:rFonts w:ascii="Times New Roman" w:hAnsi="Times New Roman"/>
          <w:sz w:val="24"/>
          <w:szCs w:val="24"/>
          <w:lang w:val="sl-SI"/>
        </w:rPr>
        <w:t>Proceedings of the 47th Conress of the International Institute of Public Finance, St. Petersburg, 1991, A Supplement to Volume 47/1992 of Public Finance, Foundation Journal Public Finance, the Hague, 1992;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Пилић Р.В., </w:t>
      </w:r>
      <w:r>
        <w:rPr>
          <w:rFonts w:ascii="Times New Roman" w:hAnsi="Times New Roman"/>
          <w:i/>
          <w:sz w:val="24"/>
          <w:szCs w:val="24"/>
          <w:lang w:val="sr-Cyrl-CS"/>
        </w:rPr>
        <w:t>Економија у сенци</w:t>
      </w:r>
      <w:r>
        <w:rPr>
          <w:rFonts w:ascii="Times New Roman" w:hAnsi="Times New Roman"/>
          <w:sz w:val="24"/>
          <w:szCs w:val="24"/>
          <w:lang w:val="sr-Cyrl-CS"/>
        </w:rPr>
        <w:t>, Univerzal, Тузла, 1990;</w:t>
      </w:r>
    </w:p>
    <w:p w:rsidR="00025D12" w:rsidRPr="00025D12" w:rsidRDefault="00025D12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Pillay</w:t>
      </w:r>
      <w:r>
        <w:rPr>
          <w:rFonts w:ascii="Times New Roman" w:hAnsi="Times New Roman"/>
          <w:sz w:val="24"/>
          <w:szCs w:val="24"/>
        </w:rPr>
        <w:t xml:space="preserve"> S.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Dorasamy N., Linking cultural dimensions with the nature of corruption: An institutional theory perspective, </w:t>
      </w:r>
      <w:r w:rsidRPr="00313B2F">
        <w:rPr>
          <w:rFonts w:ascii="Times New Roman" w:hAnsi="Times New Roman"/>
          <w:i/>
          <w:sz w:val="24"/>
          <w:szCs w:val="24"/>
        </w:rPr>
        <w:t>International Journal of Cross Cultural Management</w:t>
      </w:r>
      <w:r>
        <w:rPr>
          <w:rFonts w:ascii="Times New Roman" w:hAnsi="Times New Roman"/>
          <w:sz w:val="24"/>
          <w:szCs w:val="24"/>
        </w:rPr>
        <w:t>, 10(3), 2010;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B62FF" w:rsidRDefault="007B62FF" w:rsidP="000C68D4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Пјановић В.,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Унутрашња и спољна контрола у превенцији привредног криминала</w:t>
      </w:r>
      <w:r w:rsidRPr="008B39C0">
        <w:rPr>
          <w:rFonts w:ascii="Times New Roman" w:hAnsi="Times New Roman"/>
          <w:sz w:val="24"/>
          <w:szCs w:val="24"/>
          <w:lang w:val="sr-Cyrl-CS"/>
        </w:rPr>
        <w:t>, у зборнику: Привредни криминал и корупција, Институт за криминолошка и социолошка истр</w:t>
      </w:r>
      <w:r>
        <w:rPr>
          <w:rFonts w:ascii="Times New Roman" w:hAnsi="Times New Roman"/>
          <w:sz w:val="24"/>
          <w:szCs w:val="24"/>
          <w:lang w:val="sr-Cyrl-CS"/>
        </w:rPr>
        <w:t xml:space="preserve">аживања, Београд, 2001; </w:t>
      </w:r>
    </w:p>
    <w:p w:rsidR="000C68D4" w:rsidRDefault="000C68D4" w:rsidP="000C68D4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Pr="00025D12" w:rsidRDefault="00EC3BD4" w:rsidP="0002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Purfield C.,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Fiscal Adjustment in Transition Countries: Evidence from the 1990s, </w:t>
      </w:r>
      <w:r>
        <w:rPr>
          <w:rFonts w:ascii="Times New Roman" w:hAnsi="Times New Roman"/>
          <w:sz w:val="24"/>
          <w:szCs w:val="24"/>
          <w:lang w:val="sl-SI"/>
        </w:rPr>
        <w:t>IMF Working Paper 03/36, International Monetary Fund, Washington D.C., 2003;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Поповић Драг.,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Стварање модерне државе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, Издавачка агенција Драганић, Београд, 1994;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Првуловић В.,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Економска дипломатија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Грмеч, Београд, 2001; </w:t>
      </w:r>
    </w:p>
    <w:p w:rsidR="000C68D4" w:rsidRDefault="000C68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68D4" w:rsidRPr="00C564ED" w:rsidRDefault="000C68D4" w:rsidP="000C68D4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 xml:space="preserve">Пурић С., </w:t>
      </w:r>
      <w:r w:rsidRPr="008B39C0">
        <w:rPr>
          <w:rFonts w:ascii="Times New Roman" w:hAnsi="Times New Roman"/>
          <w:i/>
          <w:sz w:val="24"/>
          <w:szCs w:val="24"/>
          <w:lang w:val="sr-Cyrl-CS"/>
        </w:rPr>
        <w:t>Порески систем у условима значајног присуства сиве економије</w:t>
      </w:r>
      <w:r w:rsidRPr="008B39C0">
        <w:rPr>
          <w:rFonts w:ascii="Times New Roman" w:hAnsi="Times New Roman"/>
          <w:sz w:val="24"/>
          <w:szCs w:val="24"/>
          <w:lang w:val="sr-Cyrl-CS"/>
        </w:rPr>
        <w:t>, Пр</w:t>
      </w:r>
      <w:r>
        <w:rPr>
          <w:rFonts w:ascii="Times New Roman" w:hAnsi="Times New Roman"/>
          <w:sz w:val="24"/>
          <w:szCs w:val="24"/>
          <w:lang w:val="sr-Cyrl-CS"/>
        </w:rPr>
        <w:t>авни живот, Београд, 2002;</w:t>
      </w:r>
    </w:p>
    <w:p w:rsidR="00C564ED" w:rsidRDefault="00C564ED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Phyllis L.M.,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Tax Avoidance and Anti-Avoidance Measures in Major Developing Economies</w:t>
      </w:r>
      <w:r>
        <w:rPr>
          <w:rFonts w:ascii="Times New Roman" w:hAnsi="Times New Roman" w:cs="Times New Roman"/>
          <w:sz w:val="24"/>
          <w:szCs w:val="24"/>
          <w:lang w:val="sr-Latn-CS"/>
        </w:rPr>
        <w:t>, Greenwod publishing group,2003;</w:t>
      </w:r>
    </w:p>
    <w:p w:rsidR="00C564ED" w:rsidRDefault="00C564ED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C564ED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Радовановић Д., </w:t>
      </w:r>
      <w:r>
        <w:rPr>
          <w:rFonts w:ascii="Times New Roman" w:hAnsi="Times New Roman"/>
          <w:i/>
          <w:sz w:val="24"/>
          <w:szCs w:val="24"/>
        </w:rPr>
        <w:t>Привредни цриминал и корупција</w:t>
      </w:r>
      <w:r>
        <w:rPr>
          <w:rFonts w:ascii="Times New Roman" w:hAnsi="Times New Roman"/>
          <w:sz w:val="24"/>
          <w:szCs w:val="24"/>
        </w:rPr>
        <w:t>, Институт за криминолошка и социолошка истраживања, Београд, 2001;</w:t>
      </w:r>
    </w:p>
    <w:p w:rsidR="00EC3BD4" w:rsidRPr="00204A35" w:rsidRDefault="00EC3BD4" w:rsidP="00204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Радовановић Д.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>
        <w:rPr>
          <w:rFonts w:ascii="Times New Roman" w:hAnsi="Times New Roman"/>
          <w:sz w:val="24"/>
          <w:szCs w:val="24"/>
        </w:rPr>
        <w:t xml:space="preserve"> А. Булатовић, </w:t>
      </w:r>
      <w:r>
        <w:rPr>
          <w:rFonts w:ascii="Times New Roman" w:hAnsi="Times New Roman"/>
          <w:i/>
          <w:sz w:val="24"/>
          <w:szCs w:val="24"/>
        </w:rPr>
        <w:t>Корупција</w:t>
      </w:r>
      <w:r>
        <w:rPr>
          <w:rFonts w:ascii="Times New Roman" w:hAnsi="Times New Roman"/>
          <w:sz w:val="24"/>
          <w:szCs w:val="24"/>
        </w:rPr>
        <w:t>, Центар за менаџмент и Институт за криминолошка и социолошка истраживања, Београд, 2005;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Раичевић Б.,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Особености развоја фискалног система у условима федеративног уређења Југославије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Економски институт, Београд, 1977;</w:t>
      </w:r>
    </w:p>
    <w:p w:rsidR="00C0352A" w:rsidRDefault="00C0352A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352A" w:rsidRDefault="00C0352A" w:rsidP="00C0352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Раичевић Б., Нови порески систем Републике Србије,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Часопис за економику индустрије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бр.4, 1</w:t>
      </w:r>
      <w:r>
        <w:rPr>
          <w:rFonts w:ascii="Times New Roman" w:hAnsi="Times New Roman" w:cs="Times New Roman"/>
          <w:sz w:val="24"/>
          <w:szCs w:val="24"/>
          <w:lang w:val="sr-Cyrl-CS"/>
        </w:rPr>
        <w:t>991;</w:t>
      </w:r>
    </w:p>
    <w:p w:rsidR="00EC3BD4" w:rsidRDefault="00C0352A" w:rsidP="00440D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0352A">
        <w:rPr>
          <w:rFonts w:ascii="Times New Roman" w:hAnsi="Times New Roman" w:cs="Times New Roman"/>
          <w:sz w:val="24"/>
          <w:szCs w:val="24"/>
          <w:lang w:val="sr-Cyrl-CS"/>
        </w:rPr>
        <w:t xml:space="preserve">Раичевић Б., </w:t>
      </w:r>
      <w:r w:rsidRPr="00C0352A">
        <w:rPr>
          <w:rFonts w:ascii="Times New Roman" w:hAnsi="Times New Roman" w:cs="Times New Roman"/>
          <w:i/>
          <w:sz w:val="24"/>
          <w:szCs w:val="24"/>
          <w:lang w:val="sr-Cyrl-CS"/>
        </w:rPr>
        <w:t>Јавне финансије</w:t>
      </w:r>
      <w:r w:rsidRPr="00C0352A">
        <w:rPr>
          <w:rFonts w:ascii="Times New Roman" w:hAnsi="Times New Roman" w:cs="Times New Roman"/>
          <w:sz w:val="24"/>
          <w:szCs w:val="24"/>
          <w:lang w:val="sr-Cyrl-CS"/>
        </w:rPr>
        <w:t>, Центар за издавачку делатност Економског факултета, Београд, 2008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04A35" w:rsidRDefault="00204A35" w:rsidP="00204A35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Раичевић Б. и Б. Гагић,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Утврђивање и наплата јавних прихода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, Виша пословна школа, Београд, 1997;</w:t>
      </w:r>
    </w:p>
    <w:p w:rsidR="00204A35" w:rsidRDefault="00204A35" w:rsidP="00204A35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04A35" w:rsidRDefault="00204A35" w:rsidP="00204A35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Раичевић Б. и други,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Систем јавних прихода и јавних расхода у Рапублици Србији</w:t>
      </w:r>
      <w:r>
        <w:rPr>
          <w:rFonts w:ascii="Times New Roman" w:hAnsi="Times New Roman" w:cs="Times New Roman"/>
          <w:sz w:val="24"/>
          <w:szCs w:val="24"/>
          <w:lang w:val="sr-Cyrl-CS"/>
        </w:rPr>
        <w:t>, ЈП „Службени гласник РС“, Београд, 1994;</w:t>
      </w:r>
    </w:p>
    <w:p w:rsidR="00204A35" w:rsidRPr="00204A35" w:rsidRDefault="00204A35" w:rsidP="00204A35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Ракић В., Процесуирање коруптивних кривичних дела: однос јавног тужилаштва и полиције,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Изазови европских интеграција</w:t>
      </w:r>
      <w:r w:rsidR="00FE5BAC">
        <w:rPr>
          <w:rFonts w:ascii="Times New Roman" w:hAnsi="Times New Roman" w:cs="Times New Roman"/>
          <w:sz w:val="24"/>
          <w:szCs w:val="24"/>
          <w:lang w:val="sr-Cyrl-CS"/>
        </w:rPr>
        <w:t>, бр.16 (2011)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Pr="00440DDF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Ранков</w:t>
      </w:r>
      <w:r w:rsidR="00EB5DE2">
        <w:rPr>
          <w:rFonts w:ascii="Times New Roman" w:hAnsi="Times New Roman" w:cs="Times New Roman"/>
          <w:sz w:val="24"/>
          <w:szCs w:val="24"/>
          <w:lang w:val="sr-Cyrl-CS"/>
        </w:rPr>
        <w:t>ић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Ј.,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Теорија биланса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Економски факултет Универзитата у Београду,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Београд, </w:t>
      </w:r>
      <w:r w:rsidR="00EB5DE2">
        <w:rPr>
          <w:rFonts w:ascii="Times New Roman" w:hAnsi="Times New Roman" w:cs="Times New Roman"/>
          <w:sz w:val="24"/>
          <w:szCs w:val="24"/>
          <w:lang w:val="sr-Latn-CS"/>
        </w:rPr>
        <w:t>199</w:t>
      </w:r>
      <w:r w:rsidR="00EB5DE2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Ранков</w:t>
      </w:r>
      <w:r w:rsidR="00EB5DE2">
        <w:rPr>
          <w:rFonts w:ascii="Times New Roman" w:hAnsi="Times New Roman" w:cs="Times New Roman"/>
          <w:sz w:val="24"/>
          <w:szCs w:val="24"/>
          <w:lang w:val="sr-Cyrl-CS"/>
        </w:rPr>
        <w:t>ић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Ј.,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Управљање финансијама предузећа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Економски факултет Универзитата у Београду,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Београд,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1991;  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Reviglio F., </w:t>
      </w:r>
      <w:r>
        <w:rPr>
          <w:rFonts w:ascii="Times New Roman" w:hAnsi="Times New Roman"/>
          <w:i/>
          <w:sz w:val="24"/>
          <w:szCs w:val="24"/>
        </w:rPr>
        <w:t xml:space="preserve">Budgetary Transparency for Public Expenditure Control, </w:t>
      </w:r>
      <w:r>
        <w:rPr>
          <w:rFonts w:ascii="Times New Roman" w:hAnsi="Times New Roman"/>
          <w:sz w:val="24"/>
          <w:szCs w:val="24"/>
        </w:rPr>
        <w:t>IMF Working Paper 01/08, International Monetary Fund, Washington D.C., 2001;</w:t>
      </w:r>
    </w:p>
    <w:p w:rsidR="003540CB" w:rsidRDefault="003540CB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25BE6" w:rsidRPr="00204A35" w:rsidRDefault="003540CB" w:rsidP="00204A3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Радоњић С.,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Пореска управа,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 реферат на семинару: Прикупљање и анализа доказа у предметима финансијског привредног криминала и корупције, Златибор, 15-16. октобар, 2009</w:t>
      </w:r>
      <w:r w:rsidR="00204A35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540CB" w:rsidRPr="008B39C0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Ранковић М., Пореско право Европске уније,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Српска правна мисао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Бања Лука, бр. 42-43, 2010</w:t>
      </w:r>
      <w:r w:rsidR="00FE5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540CB" w:rsidRPr="008B39C0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Радичић М. и Б. Раичевић,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Јавне финансије теорија и пракса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, Дата статус, </w:t>
      </w:r>
      <w:r w:rsidR="00B02D7E">
        <w:rPr>
          <w:rFonts w:ascii="Times New Roman" w:hAnsi="Times New Roman" w:cs="Times New Roman"/>
          <w:sz w:val="24"/>
          <w:szCs w:val="24"/>
          <w:lang w:val="sr-Cyrl-CS"/>
        </w:rPr>
        <w:t>Нови Сад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2011;</w:t>
      </w:r>
    </w:p>
    <w:p w:rsidR="003540CB" w:rsidRPr="008B39C0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</w:rPr>
        <w:t>Randak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 H.</w:t>
      </w:r>
      <w:r w:rsidRPr="008B39C0">
        <w:rPr>
          <w:rFonts w:ascii="Times New Roman" w:hAnsi="Times New Roman" w:cs="Times New Roman"/>
          <w:sz w:val="24"/>
          <w:szCs w:val="24"/>
        </w:rPr>
        <w:t xml:space="preserve">, </w:t>
      </w:r>
      <w:r w:rsidRPr="008B39C0">
        <w:rPr>
          <w:rFonts w:ascii="Times New Roman" w:hAnsi="Times New Roman" w:cs="Times New Roman"/>
          <w:i/>
          <w:sz w:val="24"/>
          <w:szCs w:val="24"/>
        </w:rPr>
        <w:t>Public Sector Economics</w:t>
      </w:r>
      <w:r w:rsidRPr="008B39C0">
        <w:rPr>
          <w:rFonts w:ascii="Times New Roman" w:hAnsi="Times New Roman" w:cs="Times New Roman"/>
          <w:sz w:val="24"/>
          <w:szCs w:val="24"/>
        </w:rPr>
        <w:t>, Pearson, New Jersey, 2006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540CB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>Раковић М., Финансије и финансијско право, Правни факултет, Бања Лука, 2007</w:t>
      </w:r>
      <w:r w:rsidR="00025D1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25D12" w:rsidRDefault="00025D12" w:rsidP="00025D1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Раковић М., Незаконита пореска евазија код индиректних пореза,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Правни живот</w:t>
      </w:r>
      <w:r>
        <w:rPr>
          <w:rFonts w:ascii="Times New Roman" w:hAnsi="Times New Roman" w:cs="Times New Roman"/>
          <w:sz w:val="24"/>
          <w:szCs w:val="24"/>
          <w:lang w:val="sr-Cyrl-CS"/>
        </w:rPr>
        <w:t>, Београд, бр.11 (2007);</w:t>
      </w:r>
    </w:p>
    <w:p w:rsidR="00025D12" w:rsidRPr="00025D12" w:rsidRDefault="00025D12" w:rsidP="00025D1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540CB" w:rsidRPr="008B39C0" w:rsidRDefault="003540CB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Ранђеловић С., Смањење евазије пореза на рад као инструмент фискалне консолидације,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Квартални монитор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бр. 25-26, април-септембар 2011</w:t>
      </w:r>
    </w:p>
    <w:p w:rsidR="003540CB" w:rsidRDefault="003540CB" w:rsidP="00440DDF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  <w:lang w:val="sr-Cyrl-CS"/>
        </w:rPr>
        <w:t>Rey M., Estimating Tax Evasions</w:t>
      </w:r>
      <w:r w:rsidRPr="008B39C0">
        <w:rPr>
          <w:rFonts w:ascii="Times New Roman" w:hAnsi="Times New Roman"/>
          <w:sz w:val="24"/>
          <w:szCs w:val="24"/>
        </w:rPr>
        <w:t>: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B39C0">
        <w:rPr>
          <w:rFonts w:ascii="Times New Roman" w:hAnsi="Times New Roman"/>
          <w:sz w:val="24"/>
          <w:szCs w:val="24"/>
        </w:rPr>
        <w:t>t</w:t>
      </w:r>
      <w:r w:rsidRPr="008B39C0">
        <w:rPr>
          <w:rFonts w:ascii="Times New Roman" w:hAnsi="Times New Roman"/>
          <w:sz w:val="24"/>
          <w:szCs w:val="24"/>
          <w:lang w:val="sr-Cyrl-CS"/>
        </w:rPr>
        <w:t>he</w:t>
      </w:r>
      <w:r w:rsidRPr="008B39C0">
        <w:rPr>
          <w:rFonts w:ascii="Times New Roman" w:hAnsi="Times New Roman"/>
          <w:sz w:val="24"/>
          <w:szCs w:val="24"/>
        </w:rPr>
        <w:t xml:space="preserve"> Example of the Italian General Sales 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B39C0">
        <w:rPr>
          <w:rFonts w:ascii="Times New Roman" w:hAnsi="Times New Roman"/>
          <w:sz w:val="24"/>
          <w:szCs w:val="24"/>
        </w:rPr>
        <w:t>Tax, Public Financ</w:t>
      </w:r>
      <w:r w:rsidR="00FE5BAC">
        <w:rPr>
          <w:rFonts w:ascii="Times New Roman" w:hAnsi="Times New Roman"/>
          <w:sz w:val="24"/>
          <w:szCs w:val="24"/>
        </w:rPr>
        <w:t>e, The Hague, 1965, 3-4</w:t>
      </w:r>
      <w:r w:rsidR="00FE5BAC">
        <w:rPr>
          <w:rFonts w:ascii="Times New Roman" w:hAnsi="Times New Roman"/>
          <w:sz w:val="24"/>
          <w:szCs w:val="24"/>
          <w:lang w:val="sr-Cyrl-CS"/>
        </w:rPr>
        <w:t>;</w:t>
      </w:r>
    </w:p>
    <w:p w:rsidR="00440DDF" w:rsidRPr="008B39C0" w:rsidRDefault="00440DDF" w:rsidP="00440DDF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25BE6" w:rsidRDefault="00E25BE6" w:rsidP="00E25BE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E25BE6">
        <w:rPr>
          <w:rFonts w:ascii="Times New Roman" w:hAnsi="Times New Roman" w:cs="Times New Roman"/>
          <w:sz w:val="24"/>
          <w:szCs w:val="24"/>
          <w:lang w:val="sr-Cyrl-CS"/>
        </w:rPr>
        <w:t>Ристић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Ж.</w:t>
      </w:r>
      <w:r w:rsidRPr="00E25BE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25BE6">
        <w:rPr>
          <w:rFonts w:ascii="Times New Roman" w:hAnsi="Times New Roman" w:cs="Times New Roman"/>
          <w:i/>
          <w:sz w:val="24"/>
          <w:szCs w:val="24"/>
          <w:lang w:val="sr-Cyrl-CS"/>
        </w:rPr>
        <w:t>Фискална економија и менаџмент јавног сектора</w:t>
      </w:r>
      <w:r w:rsidRPr="00E25BE6">
        <w:rPr>
          <w:rFonts w:ascii="Times New Roman" w:hAnsi="Times New Roman" w:cs="Times New Roman"/>
          <w:sz w:val="24"/>
          <w:szCs w:val="24"/>
          <w:lang w:val="sr-Cyrl-CS"/>
        </w:rPr>
        <w:t>, Либер, Београд, 2008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Pr="003540CB" w:rsidRDefault="006C3DDD" w:rsidP="003540C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Ристић Ж.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40CB"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 др., </w:t>
      </w:r>
      <w:r w:rsidR="003540CB"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Буџетска економија и дефицитарно финансирање</w:t>
      </w:r>
      <w:r w:rsidR="003540CB" w:rsidRPr="008B39C0">
        <w:rPr>
          <w:rFonts w:ascii="Times New Roman" w:hAnsi="Times New Roman" w:cs="Times New Roman"/>
          <w:sz w:val="24"/>
          <w:szCs w:val="24"/>
          <w:lang w:val="sr-Cyrl-CS"/>
        </w:rPr>
        <w:t>, Етностил, Београд, 2012;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Ристић Ж.,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Фискална економија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, Савремена администрација, Београд, 1991;</w:t>
      </w:r>
    </w:p>
    <w:p w:rsidR="00E25BE6" w:rsidRDefault="00E25BE6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5BE6" w:rsidRPr="008B39C0" w:rsidRDefault="00E25BE6" w:rsidP="00E25B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9C0">
        <w:rPr>
          <w:rFonts w:ascii="Times New Roman" w:hAnsi="Times New Roman" w:cs="Times New Roman"/>
          <w:sz w:val="24"/>
          <w:szCs w:val="24"/>
          <w:lang w:val="sr-Cyrl-CS"/>
        </w:rPr>
        <w:t xml:space="preserve">Ристић Ж., </w:t>
      </w:r>
      <w:r w:rsidRPr="008B39C0">
        <w:rPr>
          <w:rFonts w:ascii="Times New Roman" w:hAnsi="Times New Roman" w:cs="Times New Roman"/>
          <w:i/>
          <w:sz w:val="24"/>
          <w:szCs w:val="24"/>
          <w:lang w:val="sr-Cyrl-CS"/>
        </w:rPr>
        <w:t>Фискални менаџмент</w:t>
      </w:r>
      <w:r w:rsidRPr="008B39C0">
        <w:rPr>
          <w:rFonts w:ascii="Times New Roman" w:hAnsi="Times New Roman" w:cs="Times New Roman"/>
          <w:sz w:val="24"/>
          <w:szCs w:val="24"/>
          <w:lang w:val="sr-Cyrl-CS"/>
        </w:rPr>
        <w:t>, Савремена администрација, Београд, 1998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Pr="001917EF" w:rsidRDefault="00EC3BD4" w:rsidP="0019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Ристић Ж. и Д. Јовановић, </w:t>
      </w:r>
      <w:r>
        <w:rPr>
          <w:rFonts w:ascii="Times New Roman" w:hAnsi="Times New Roman"/>
          <w:i/>
          <w:sz w:val="24"/>
          <w:szCs w:val="24"/>
        </w:rPr>
        <w:t>Компаративни фискални систем</w:t>
      </w:r>
      <w:r>
        <w:rPr>
          <w:rFonts w:ascii="Times New Roman" w:hAnsi="Times New Roman"/>
          <w:sz w:val="24"/>
          <w:szCs w:val="24"/>
        </w:rPr>
        <w:t>, НИУ „Службени лист СРЈ“, Београд, 1992;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Ристић Ж. и други,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Порески менаџмент и буџетски инжењеринг</w:t>
      </w:r>
      <w:r>
        <w:rPr>
          <w:rFonts w:ascii="Times New Roman" w:hAnsi="Times New Roman" w:cs="Times New Roman"/>
          <w:sz w:val="24"/>
          <w:szCs w:val="24"/>
          <w:lang w:val="sr-Cyrl-CS"/>
        </w:rPr>
        <w:t>, Чигоја, Београд, 1998;</w:t>
      </w:r>
    </w:p>
    <w:p w:rsidR="001917EF" w:rsidRDefault="001917EF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17EF" w:rsidRPr="00E73634" w:rsidRDefault="001917EF" w:rsidP="001917E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Rifkin J., </w:t>
      </w:r>
      <w:r w:rsidRPr="00E73634">
        <w:rPr>
          <w:rFonts w:ascii="Times New Roman" w:hAnsi="Times New Roman" w:cs="Times New Roman"/>
          <w:i/>
          <w:sz w:val="24"/>
          <w:szCs w:val="24"/>
          <w:lang w:val="sr-Latn-CS"/>
        </w:rPr>
        <w:t>The European Dream,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Polity, Cambridge, 2004;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17EF" w:rsidRPr="001917EF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Roller D. i M. Roller,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Porez na dodatu vrijednost</w:t>
      </w:r>
      <w:r>
        <w:rPr>
          <w:rFonts w:ascii="Times New Roman" w:hAnsi="Times New Roman" w:cs="Times New Roman"/>
          <w:sz w:val="24"/>
          <w:szCs w:val="24"/>
          <w:lang w:val="sr-Latn-CS"/>
        </w:rPr>
        <w:t>, Informator, Zagreb, 1997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Rosen H., </w:t>
      </w:r>
      <w:r>
        <w:rPr>
          <w:rFonts w:ascii="Times New Roman" w:hAnsi="Times New Roman"/>
          <w:i/>
          <w:sz w:val="24"/>
          <w:szCs w:val="24"/>
        </w:rPr>
        <w:t xml:space="preserve">Public Finance, </w:t>
      </w:r>
      <w:r>
        <w:rPr>
          <w:rFonts w:ascii="Times New Roman" w:hAnsi="Times New Roman"/>
          <w:sz w:val="24"/>
          <w:szCs w:val="24"/>
        </w:rPr>
        <w:t>Richard D. Irwin, Inc., Homewood, Boston, USA, 1992;</w:t>
      </w:r>
    </w:p>
    <w:p w:rsidR="00204A35" w:rsidRDefault="00204A35" w:rsidP="00204A35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B39C0">
        <w:rPr>
          <w:rFonts w:ascii="Times New Roman" w:hAnsi="Times New Roman"/>
          <w:sz w:val="24"/>
          <w:szCs w:val="24"/>
        </w:rPr>
        <w:t>Russo</w:t>
      </w:r>
      <w:r w:rsidRPr="008B39C0">
        <w:rPr>
          <w:rFonts w:ascii="Times New Roman" w:hAnsi="Times New Roman"/>
          <w:sz w:val="24"/>
          <w:szCs w:val="24"/>
          <w:lang w:val="sr-Cyrl-CS"/>
        </w:rPr>
        <w:t xml:space="preserve"> А.</w:t>
      </w:r>
      <w:r w:rsidRPr="008B39C0">
        <w:rPr>
          <w:rFonts w:ascii="Times New Roman" w:hAnsi="Times New Roman"/>
          <w:sz w:val="24"/>
          <w:szCs w:val="24"/>
        </w:rPr>
        <w:t xml:space="preserve"> i  F. Steves, </w:t>
      </w:r>
      <w:r w:rsidRPr="008B39C0">
        <w:rPr>
          <w:rFonts w:ascii="Times New Roman" w:hAnsi="Times New Roman"/>
          <w:i/>
          <w:sz w:val="24"/>
          <w:szCs w:val="24"/>
        </w:rPr>
        <w:t>Ефикасност програма за борбу против корупције: прелиминарни докази из поскомунистичких земаља у транзицији</w:t>
      </w:r>
      <w:r w:rsidRPr="008B39C0">
        <w:rPr>
          <w:rFonts w:ascii="Times New Roman" w:hAnsi="Times New Roman"/>
          <w:sz w:val="24"/>
          <w:szCs w:val="24"/>
        </w:rPr>
        <w:t xml:space="preserve">, у зборнику: Економија корупције, Службени гласник, </w:t>
      </w:r>
      <w:r>
        <w:rPr>
          <w:rFonts w:ascii="Times New Roman" w:hAnsi="Times New Roman"/>
          <w:sz w:val="24"/>
          <w:szCs w:val="24"/>
          <w:lang w:val="sr-Cyrl-CS"/>
        </w:rPr>
        <w:t>2008;</w:t>
      </w:r>
    </w:p>
    <w:p w:rsidR="00204A35" w:rsidRPr="00204A35" w:rsidRDefault="00204A35" w:rsidP="00204A35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Pr="005E2DC9" w:rsidRDefault="00EC3BD4" w:rsidP="005E2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Савић М. и Ј Чанак, </w:t>
      </w:r>
      <w:r>
        <w:rPr>
          <w:rFonts w:ascii="Times New Roman" w:hAnsi="Times New Roman"/>
          <w:i/>
          <w:sz w:val="24"/>
          <w:szCs w:val="24"/>
          <w:lang w:val="sr-Cyrl-CS"/>
        </w:rPr>
        <w:t>Порез на добит предузећа, Порез на приходе од самосталне делатности</w:t>
      </w:r>
      <w:r>
        <w:rPr>
          <w:rFonts w:ascii="Times New Roman" w:hAnsi="Times New Roman"/>
          <w:sz w:val="24"/>
          <w:szCs w:val="24"/>
          <w:lang w:val="sr-Cyrl-CS"/>
        </w:rPr>
        <w:t>, Рачуноводствена пракса, Београд, 2002;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Sandford C., </w:t>
      </w:r>
      <w:r>
        <w:rPr>
          <w:rFonts w:ascii="Times New Roman" w:hAnsi="Times New Roman" w:cs="Times New Roman"/>
          <w:i/>
          <w:sz w:val="24"/>
          <w:szCs w:val="24"/>
        </w:rPr>
        <w:t>Key issues in tax reform</w:t>
      </w:r>
      <w:r>
        <w:rPr>
          <w:rFonts w:ascii="Times New Roman" w:hAnsi="Times New Roman" w:cs="Times New Roman"/>
          <w:sz w:val="24"/>
          <w:szCs w:val="24"/>
        </w:rPr>
        <w:t>, Fiscal Publications, Bath, 1993;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Sandford C., </w:t>
      </w:r>
      <w:r>
        <w:rPr>
          <w:rFonts w:ascii="Times New Roman" w:hAnsi="Times New Roman" w:cs="Times New Roman"/>
          <w:i/>
          <w:sz w:val="24"/>
          <w:szCs w:val="24"/>
        </w:rPr>
        <w:t>More key issues in the tax reform</w:t>
      </w:r>
      <w:r>
        <w:rPr>
          <w:rFonts w:ascii="Times New Roman" w:hAnsi="Times New Roman" w:cs="Times New Roman"/>
          <w:sz w:val="24"/>
          <w:szCs w:val="24"/>
        </w:rPr>
        <w:t>, Fiscal Publications, Bath, 1995;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Samuelson P.A. and W. Nordhaus, </w:t>
      </w:r>
      <w:r>
        <w:rPr>
          <w:rFonts w:ascii="Times New Roman" w:hAnsi="Times New Roman"/>
          <w:i/>
          <w:sz w:val="24"/>
          <w:szCs w:val="24"/>
        </w:rPr>
        <w:t>Economy</w:t>
      </w:r>
      <w:r>
        <w:rPr>
          <w:rFonts w:ascii="Times New Roman" w:hAnsi="Times New Roman"/>
          <w:sz w:val="24"/>
          <w:szCs w:val="24"/>
        </w:rPr>
        <w:t>, Mate, Zagreb; 2000;</w:t>
      </w:r>
    </w:p>
    <w:p w:rsidR="001917EF" w:rsidRPr="001917EF" w:rsidRDefault="001917EF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Santoro E., Transfer pricing and value added tax in the European Community: Is there room for interaction and, if so where?, </w:t>
      </w:r>
      <w:r w:rsidRPr="006B0A31">
        <w:rPr>
          <w:rFonts w:ascii="Times New Roman" w:hAnsi="Times New Roman"/>
          <w:i/>
          <w:sz w:val="24"/>
          <w:szCs w:val="24"/>
        </w:rPr>
        <w:t>International Transfer Pricing Journal</w:t>
      </w:r>
      <w:r>
        <w:rPr>
          <w:rFonts w:ascii="Times New Roman" w:hAnsi="Times New Roman"/>
          <w:sz w:val="24"/>
          <w:szCs w:val="24"/>
        </w:rPr>
        <w:t>, vol. 14, br. 3, IBFD, 2007;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Секуловић М., </w:t>
      </w:r>
      <w:r>
        <w:rPr>
          <w:rFonts w:ascii="Times New Roman" w:hAnsi="Times New Roman"/>
          <w:i/>
          <w:sz w:val="24"/>
          <w:szCs w:val="24"/>
          <w:lang w:val="sr-Cyrl-CS"/>
        </w:rPr>
        <w:t>Транзиција и корупција</w:t>
      </w:r>
      <w:r>
        <w:rPr>
          <w:rFonts w:ascii="Times New Roman" w:hAnsi="Times New Roman"/>
          <w:sz w:val="24"/>
          <w:szCs w:val="24"/>
          <w:lang w:val="sr-Cyrl-CS"/>
        </w:rPr>
        <w:t>, Јунир, Ниш, 2000;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Szarek M.P., </w:t>
      </w:r>
      <w:r>
        <w:rPr>
          <w:rFonts w:ascii="Times New Roman" w:hAnsi="Times New Roman"/>
          <w:i/>
          <w:sz w:val="24"/>
          <w:szCs w:val="24"/>
        </w:rPr>
        <w:t>The European Union’s fight against corruption: the evolving policy towards Member States and candidate contries</w:t>
      </w:r>
      <w:r>
        <w:rPr>
          <w:rFonts w:ascii="Times New Roman" w:hAnsi="Times New Roman"/>
          <w:sz w:val="24"/>
          <w:szCs w:val="24"/>
        </w:rPr>
        <w:t xml:space="preserve">, Cambridge University Press, Cambridge, 2010; 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Симеуновић Д., </w:t>
      </w:r>
      <w:r>
        <w:rPr>
          <w:rFonts w:ascii="Times New Roman" w:hAnsi="Times New Roman"/>
          <w:i/>
          <w:sz w:val="24"/>
          <w:szCs w:val="24"/>
          <w:lang w:val="sr-Cyrl-CS"/>
        </w:rPr>
        <w:t>Новосветски поредак и национална држава</w:t>
      </w:r>
      <w:r>
        <w:rPr>
          <w:rFonts w:ascii="Times New Roman" w:hAnsi="Times New Roman"/>
          <w:sz w:val="24"/>
          <w:szCs w:val="24"/>
          <w:lang w:val="sr-Cyrl-CS"/>
        </w:rPr>
        <w:t>, Ферко, Београд, 1995;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Симеуновић Д., </w:t>
      </w:r>
      <w:r>
        <w:rPr>
          <w:rFonts w:ascii="Times New Roman" w:hAnsi="Times New Roman"/>
          <w:i/>
          <w:sz w:val="24"/>
          <w:szCs w:val="24"/>
          <w:lang w:val="sr-Cyrl-CS"/>
        </w:rPr>
        <w:t>Политичко насиље</w:t>
      </w:r>
      <w:r>
        <w:rPr>
          <w:rFonts w:ascii="Times New Roman" w:hAnsi="Times New Roman"/>
          <w:sz w:val="24"/>
          <w:szCs w:val="24"/>
          <w:lang w:val="sr-Cyrl-CS"/>
        </w:rPr>
        <w:t>, Радничка штампа, Београд, 1989;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Slaper G. i S. Tombos, </w:t>
      </w:r>
      <w:r>
        <w:rPr>
          <w:rFonts w:ascii="Times New Roman" w:hAnsi="Times New Roman"/>
          <w:i/>
          <w:sz w:val="24"/>
          <w:szCs w:val="24"/>
        </w:rPr>
        <w:t>Corporate crime</w:t>
      </w:r>
      <w:r>
        <w:rPr>
          <w:rFonts w:ascii="Times New Roman" w:hAnsi="Times New Roman"/>
          <w:sz w:val="24"/>
          <w:szCs w:val="24"/>
        </w:rPr>
        <w:t>, Longman, Harlow, 1999;</w:t>
      </w:r>
    </w:p>
    <w:p w:rsidR="00070150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  <w:lang w:val="sr-Cyrl-CS"/>
        </w:rPr>
        <w:t xml:space="preserve">Симић С., </w:t>
      </w:r>
      <w:r w:rsidRPr="00070150">
        <w:rPr>
          <w:rFonts w:ascii="Times New Roman" w:hAnsi="Times New Roman"/>
          <w:i/>
          <w:sz w:val="24"/>
          <w:szCs w:val="24"/>
          <w:lang w:val="sr-Cyrl-CS"/>
        </w:rPr>
        <w:t>Монетарне и јавне финансије</w:t>
      </w:r>
      <w:r w:rsidRPr="003D68C1">
        <w:rPr>
          <w:rFonts w:ascii="Times New Roman" w:hAnsi="Times New Roman"/>
          <w:sz w:val="24"/>
          <w:szCs w:val="24"/>
          <w:lang w:val="sr-Cyrl-CS"/>
        </w:rPr>
        <w:t>, Мегатренд, Београд, 2002</w:t>
      </w:r>
      <w:r w:rsidR="001917EF">
        <w:rPr>
          <w:rFonts w:ascii="Times New Roman" w:hAnsi="Times New Roman"/>
          <w:sz w:val="24"/>
          <w:szCs w:val="24"/>
          <w:lang w:val="sr-Cyrl-CS"/>
        </w:rPr>
        <w:t>;</w:t>
      </w:r>
    </w:p>
    <w:p w:rsidR="00530E7C" w:rsidRDefault="00530E7C" w:rsidP="0007015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30E7C" w:rsidRPr="00530E7C" w:rsidRDefault="00530E7C" w:rsidP="00530E7C">
      <w:pPr>
        <w:jc w:val="both"/>
        <w:rPr>
          <w:rFonts w:ascii="Times New Roman" w:hAnsi="Times New Roman" w:cs="Times New Roman"/>
          <w:sz w:val="24"/>
          <w:szCs w:val="24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Симић И. и Д. Јовашевић, 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>Кривична дела корупције и казнена политика судова у Републици Србији,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D68C1">
        <w:rPr>
          <w:rFonts w:ascii="Times New Roman" w:hAnsi="Times New Roman" w:cs="Times New Roman"/>
          <w:i/>
          <w:sz w:val="24"/>
          <w:szCs w:val="24"/>
          <w:lang w:val="sr-Cyrl-CS"/>
        </w:rPr>
        <w:t>Безбедност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бр. 4, 2008,</w:t>
      </w:r>
    </w:p>
    <w:p w:rsidR="001917EF" w:rsidRDefault="001917EF" w:rsidP="0007015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917EF" w:rsidRPr="00F3027E" w:rsidRDefault="001917EF" w:rsidP="001917EF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sr-Cyrl-CS"/>
        </w:rPr>
      </w:pPr>
      <w:r w:rsidRPr="00F3027E">
        <w:rPr>
          <w:rFonts w:ascii="Times New Roman" w:hAnsi="Times New Roman"/>
          <w:sz w:val="24"/>
          <w:szCs w:val="24"/>
          <w:lang w:val="sr-Cyrl-CS"/>
        </w:rPr>
        <w:t xml:space="preserve">Симоновић Б., </w:t>
      </w:r>
      <w:r w:rsidRPr="00F3027E">
        <w:rPr>
          <w:rFonts w:ascii="Times New Roman" w:hAnsi="Times New Roman"/>
          <w:i/>
          <w:sz w:val="24"/>
          <w:szCs w:val="24"/>
          <w:lang w:val="sr-Cyrl-CS"/>
        </w:rPr>
        <w:t>Криминалистика</w:t>
      </w:r>
      <w:r w:rsidRPr="00F3027E">
        <w:rPr>
          <w:rFonts w:ascii="Times New Roman" w:hAnsi="Times New Roman"/>
          <w:sz w:val="24"/>
          <w:szCs w:val="24"/>
          <w:lang w:val="sr-Cyrl-CS"/>
        </w:rPr>
        <w:t>, Правни факултет у Крагујевцу, Крагујевац, 2004;</w:t>
      </w:r>
    </w:p>
    <w:p w:rsidR="00EC7330" w:rsidRDefault="00EC7330" w:rsidP="007A70A6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070150" w:rsidRDefault="00EC7330" w:rsidP="00530E7C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Storck A., The financing of multinational companies and taxes: An overview of issues and suggestions for solutions and improvements, </w:t>
      </w:r>
      <w:r w:rsidRPr="006B0A31">
        <w:rPr>
          <w:rFonts w:ascii="Times New Roman" w:hAnsi="Times New Roman"/>
          <w:i/>
          <w:sz w:val="24"/>
          <w:szCs w:val="24"/>
        </w:rPr>
        <w:t>Bulletin for Internatonal Taxation</w:t>
      </w:r>
      <w:r>
        <w:rPr>
          <w:rFonts w:ascii="Times New Roman" w:hAnsi="Times New Roman"/>
          <w:sz w:val="24"/>
          <w:szCs w:val="24"/>
        </w:rPr>
        <w:t>, vol. 65, br. 1, 2011;</w:t>
      </w:r>
    </w:p>
    <w:p w:rsidR="00530E7C" w:rsidRPr="00530E7C" w:rsidRDefault="00530E7C" w:rsidP="00530E7C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70150" w:rsidRDefault="00070150" w:rsidP="00EC733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</w:rPr>
        <w:lastRenderedPageBreak/>
        <w:t>Sent</w:t>
      </w:r>
      <w:r w:rsidRPr="003D68C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D68C1">
        <w:rPr>
          <w:rFonts w:ascii="Times New Roman" w:hAnsi="Times New Roman"/>
          <w:sz w:val="24"/>
          <w:szCs w:val="24"/>
        </w:rPr>
        <w:t xml:space="preserve">Esther Mirjam, </w:t>
      </w:r>
      <w:r w:rsidRPr="00070150">
        <w:rPr>
          <w:rFonts w:ascii="Times New Roman" w:hAnsi="Times New Roman"/>
          <w:i/>
          <w:sz w:val="24"/>
          <w:szCs w:val="24"/>
        </w:rPr>
        <w:t>Behavioral Economics: How Psychology Made Its (Limited) Way Back into Economics,</w:t>
      </w:r>
      <w:r w:rsidRPr="003D68C1">
        <w:rPr>
          <w:rFonts w:ascii="Times New Roman" w:hAnsi="Times New Roman"/>
          <w:sz w:val="24"/>
          <w:szCs w:val="24"/>
        </w:rPr>
        <w:t xml:space="preserve"> History of Political Economy, Volume </w:t>
      </w:r>
      <w:r w:rsidR="00FE5BAC">
        <w:rPr>
          <w:rFonts w:ascii="Times New Roman" w:hAnsi="Times New Roman"/>
          <w:sz w:val="24"/>
          <w:szCs w:val="24"/>
        </w:rPr>
        <w:t>36, Number 4, 2004</w:t>
      </w:r>
      <w:r w:rsidR="00FE5BAC">
        <w:rPr>
          <w:rFonts w:ascii="Times New Roman" w:hAnsi="Times New Roman"/>
          <w:sz w:val="24"/>
          <w:szCs w:val="24"/>
          <w:lang w:val="sr-Cyrl-CS"/>
        </w:rPr>
        <w:t>;</w:t>
      </w:r>
    </w:p>
    <w:p w:rsidR="00EC7330" w:rsidRPr="003D68C1" w:rsidRDefault="00EC7330" w:rsidP="00EC733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70150" w:rsidRPr="003D68C1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 Соковић С., </w:t>
      </w:r>
      <w:r w:rsidRPr="003D68C1">
        <w:rPr>
          <w:rFonts w:ascii="Times New Roman" w:hAnsi="Times New Roman" w:cs="Times New Roman"/>
          <w:i/>
          <w:sz w:val="24"/>
          <w:szCs w:val="24"/>
          <w:lang w:val="sr-Cyrl-CS"/>
        </w:rPr>
        <w:t>Алтернативне кривичне санкције, релевантни међународни правни стандарди и ново кривично законодавство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у зборнику: Правни систем Србије и стандарди Европске уније и Савета Европе, Правни факултет Универзитета у Крагујевцу, Институт за правне и друштвене науке, Крагујевац, 2007;</w:t>
      </w:r>
    </w:p>
    <w:p w:rsidR="00070150" w:rsidRPr="003D68C1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 Соковић С., </w:t>
      </w:r>
      <w:r w:rsidRPr="003D68C1">
        <w:rPr>
          <w:rFonts w:ascii="Times New Roman" w:hAnsi="Times New Roman" w:cs="Times New Roman"/>
          <w:i/>
          <w:sz w:val="24"/>
          <w:szCs w:val="24"/>
          <w:lang w:val="sr-Cyrl-CS"/>
        </w:rPr>
        <w:t>Искуства ЕУ у сузбијању тешких облика криминалитета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у зборнику: Тешки облици криминала, Институт за криминолошка и социолошка истраживања, Београд, 2004;</w:t>
      </w:r>
    </w:p>
    <w:p w:rsidR="00070150" w:rsidRPr="003D68C1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Соковић С., </w:t>
      </w:r>
      <w:r w:rsidRPr="003D68C1">
        <w:rPr>
          <w:rFonts w:ascii="Times New Roman" w:hAnsi="Times New Roman" w:cs="Times New Roman"/>
          <w:i/>
          <w:sz w:val="24"/>
          <w:szCs w:val="24"/>
          <w:lang w:val="sr-Cyrl-CS"/>
        </w:rPr>
        <w:t>Контрола криминалитета у праву Европске уније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у зборнику: Стратегија државног реаговања против криминала, Институт за криминолошка и социолошка истраживања, Виша школа унутрашњих послова, Београд, 2003;</w:t>
      </w:r>
    </w:p>
    <w:p w:rsidR="00070150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 Соковић С., </w:t>
      </w:r>
      <w:r w:rsidRPr="003D68C1">
        <w:rPr>
          <w:rFonts w:ascii="Times New Roman" w:hAnsi="Times New Roman" w:cs="Times New Roman"/>
          <w:i/>
          <w:sz w:val="24"/>
          <w:szCs w:val="24"/>
          <w:lang w:val="sr-Cyrl-CS"/>
        </w:rPr>
        <w:t>Кривичне санкције и успешност борбе против криминалитета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у зборнику: Криминалитет у транзицији: феноменологине, превенција и државна реакција, Институт за криминолошка и социолошка истраживања, Београд, 2007;</w:t>
      </w:r>
    </w:p>
    <w:p w:rsidR="00967432" w:rsidRPr="00967432" w:rsidRDefault="00967432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7432">
        <w:rPr>
          <w:rFonts w:ascii="Times New Roman" w:hAnsi="Times New Roman" w:cs="Times New Roman"/>
          <w:sz w:val="24"/>
          <w:szCs w:val="24"/>
          <w:lang w:val="sr-Cyrl-CS"/>
        </w:rPr>
        <w:t xml:space="preserve">Србљановић Р. и др., </w:t>
      </w:r>
      <w:r w:rsidRPr="00967432">
        <w:rPr>
          <w:rFonts w:ascii="Times New Roman" w:hAnsi="Times New Roman" w:cs="Times New Roman"/>
          <w:i/>
          <w:sz w:val="24"/>
          <w:szCs w:val="24"/>
          <w:lang w:val="sr-Cyrl-CS"/>
        </w:rPr>
        <w:t>Типологије прања новца у Републици Србији</w:t>
      </w:r>
      <w:r w:rsidRPr="00967432">
        <w:rPr>
          <w:rFonts w:ascii="Times New Roman" w:hAnsi="Times New Roman" w:cs="Times New Roman"/>
          <w:sz w:val="24"/>
          <w:szCs w:val="24"/>
          <w:lang w:val="sr-Cyrl-CS"/>
        </w:rPr>
        <w:t xml:space="preserve">, Мисија </w:t>
      </w:r>
      <w:r w:rsidRPr="00967432">
        <w:rPr>
          <w:rFonts w:ascii="Times New Roman" w:hAnsi="Times New Roman" w:cs="Times New Roman"/>
          <w:sz w:val="24"/>
          <w:szCs w:val="24"/>
        </w:rPr>
        <w:t xml:space="preserve">OEBS </w:t>
      </w:r>
      <w:r w:rsidRPr="00967432">
        <w:rPr>
          <w:rFonts w:ascii="Times New Roman" w:hAnsi="Times New Roman" w:cs="Times New Roman"/>
          <w:sz w:val="24"/>
          <w:szCs w:val="24"/>
          <w:lang w:val="sr-Cyrl-CS"/>
        </w:rPr>
        <w:t>у Србији, 2011;</w:t>
      </w:r>
    </w:p>
    <w:p w:rsidR="00070150" w:rsidRPr="003D68C1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</w:rPr>
        <w:t>Steichen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 А.</w:t>
      </w:r>
      <w:r w:rsidRPr="003D68C1">
        <w:rPr>
          <w:rFonts w:ascii="Times New Roman" w:hAnsi="Times New Roman" w:cs="Times New Roman"/>
          <w:sz w:val="24"/>
          <w:szCs w:val="24"/>
        </w:rPr>
        <w:t xml:space="preserve">, </w:t>
      </w:r>
      <w:r w:rsidRPr="00070150">
        <w:rPr>
          <w:rFonts w:ascii="Times New Roman" w:hAnsi="Times New Roman" w:cs="Times New Roman"/>
          <w:sz w:val="24"/>
          <w:szCs w:val="24"/>
        </w:rPr>
        <w:t xml:space="preserve">Tax Competition in Europe or the Timing of 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70150">
        <w:rPr>
          <w:rFonts w:ascii="Times New Roman" w:hAnsi="Times New Roman" w:cs="Times New Roman"/>
          <w:sz w:val="24"/>
          <w:szCs w:val="24"/>
        </w:rPr>
        <w:t>Leviathan</w:t>
      </w:r>
      <w:r w:rsidRPr="003D68C1">
        <w:rPr>
          <w:rFonts w:ascii="Times New Roman" w:hAnsi="Times New Roman" w:cs="Times New Roman"/>
          <w:sz w:val="24"/>
          <w:szCs w:val="24"/>
        </w:rPr>
        <w:t xml:space="preserve">, </w:t>
      </w:r>
      <w:r w:rsidRPr="003D68C1">
        <w:rPr>
          <w:rFonts w:ascii="Times New Roman" w:hAnsi="Times New Roman" w:cs="Times New Roman"/>
          <w:i/>
          <w:sz w:val="24"/>
          <w:szCs w:val="24"/>
        </w:rPr>
        <w:t>Tax Competition in Europe</w:t>
      </w:r>
      <w:r w:rsidRPr="003D68C1">
        <w:rPr>
          <w:rFonts w:ascii="Times New Roman" w:hAnsi="Times New Roman" w:cs="Times New Roman"/>
          <w:sz w:val="24"/>
          <w:szCs w:val="24"/>
        </w:rPr>
        <w:t>, IBFD, Amsterdam, 2003</w:t>
      </w:r>
    </w:p>
    <w:p w:rsidR="00070150" w:rsidRDefault="00070150" w:rsidP="005E2DC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 Срзентић Н. 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>Проблеми привредних деликата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Архив за правне и друштвене науке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бр</w:t>
      </w:r>
      <w:r w:rsidR="00FE5BAC">
        <w:rPr>
          <w:rFonts w:ascii="Times New Roman" w:hAnsi="Times New Roman" w:cs="Times New Roman"/>
          <w:sz w:val="24"/>
          <w:szCs w:val="24"/>
          <w:lang w:val="sr-Cyrl-CS"/>
        </w:rPr>
        <w:t>. 3-4/54, Београд, 1954;</w:t>
      </w:r>
    </w:p>
    <w:p w:rsidR="00530E7C" w:rsidRPr="00530E7C" w:rsidRDefault="00530E7C" w:rsidP="0053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Станојевић П., Утицај економске кризе на пораст привредног криминалитета, </w:t>
      </w:r>
      <w:r>
        <w:rPr>
          <w:rFonts w:ascii="Times New Roman" w:hAnsi="Times New Roman"/>
          <w:i/>
          <w:sz w:val="24"/>
          <w:szCs w:val="24"/>
          <w:lang w:val="sr-Cyrl-CS"/>
        </w:rPr>
        <w:t>Зборник радова Правног факултета у Приштини</w:t>
      </w:r>
      <w:r>
        <w:rPr>
          <w:rFonts w:ascii="Times New Roman" w:hAnsi="Times New Roman"/>
          <w:sz w:val="24"/>
          <w:szCs w:val="24"/>
          <w:lang w:val="sr-Cyrl-CS"/>
        </w:rPr>
        <w:t>, 2010;</w:t>
      </w:r>
    </w:p>
    <w:p w:rsidR="00040DE9" w:rsidRDefault="00040DE9" w:rsidP="005E2DC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68C1">
        <w:rPr>
          <w:rFonts w:ascii="Times New Roman" w:hAnsi="Times New Roman" w:cs="Times New Roman"/>
          <w:sz w:val="24"/>
          <w:szCs w:val="24"/>
          <w:lang w:val="sr-Cyrl-CS"/>
        </w:rPr>
        <w:t xml:space="preserve">Стевовић-Буха Ј., 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Европска унија и придруживање</w:t>
      </w:r>
      <w:r w:rsidRPr="003D68C1">
        <w:rPr>
          <w:rFonts w:ascii="Times New Roman" w:hAnsi="Times New Roman" w:cs="Times New Roman"/>
          <w:sz w:val="24"/>
          <w:szCs w:val="24"/>
          <w:lang w:val="sr-Cyrl-CS"/>
        </w:rPr>
        <w:t>, Економски факултет Суботица, Суботица, 2007</w:t>
      </w:r>
    </w:p>
    <w:p w:rsidR="00040DE9" w:rsidRDefault="00040DE9" w:rsidP="00040DE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  <w:lang w:val="sr-Cyrl-CS"/>
        </w:rPr>
        <w:t xml:space="preserve">Стојановић З., </w:t>
      </w:r>
      <w:r w:rsidRPr="00070150">
        <w:rPr>
          <w:rFonts w:ascii="Times New Roman" w:hAnsi="Times New Roman"/>
          <w:i/>
          <w:sz w:val="24"/>
          <w:szCs w:val="24"/>
          <w:lang w:val="sr-Cyrl-CS"/>
        </w:rPr>
        <w:t>Кривично право: општи део</w:t>
      </w:r>
      <w:r w:rsidRPr="003D68C1">
        <w:rPr>
          <w:rFonts w:ascii="Times New Roman" w:hAnsi="Times New Roman"/>
          <w:sz w:val="24"/>
          <w:szCs w:val="24"/>
          <w:lang w:val="sr-Cyrl-CS"/>
        </w:rPr>
        <w:t>, Правна</w:t>
      </w:r>
      <w:r>
        <w:rPr>
          <w:rFonts w:ascii="Times New Roman" w:hAnsi="Times New Roman"/>
          <w:sz w:val="24"/>
          <w:szCs w:val="24"/>
          <w:lang w:val="sr-Cyrl-CS"/>
        </w:rPr>
        <w:t xml:space="preserve"> књига, Београд, 2005, </w:t>
      </w:r>
    </w:p>
    <w:p w:rsidR="00040DE9" w:rsidRDefault="00040DE9" w:rsidP="00040DE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40DE9" w:rsidRDefault="00040DE9" w:rsidP="00040DE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  <w:lang w:val="sr-Cyrl-CS"/>
        </w:rPr>
        <w:t xml:space="preserve">Стојановић З., </w:t>
      </w:r>
      <w:r w:rsidRPr="00070150">
        <w:rPr>
          <w:rFonts w:ascii="Times New Roman" w:hAnsi="Times New Roman"/>
          <w:i/>
          <w:sz w:val="24"/>
          <w:szCs w:val="24"/>
          <w:lang w:val="sr-Cyrl-CS"/>
        </w:rPr>
        <w:t>Тенденције у савременој науци кривичног права и нека питања нешег материјалног кривичног законодавства</w:t>
      </w:r>
      <w:r w:rsidRPr="003D68C1">
        <w:rPr>
          <w:rFonts w:ascii="Times New Roman" w:hAnsi="Times New Roman"/>
          <w:sz w:val="24"/>
          <w:szCs w:val="24"/>
          <w:lang w:val="sr-Cyrl-CS"/>
        </w:rPr>
        <w:t>, I</w:t>
      </w:r>
      <w:r>
        <w:rPr>
          <w:rFonts w:ascii="Times New Roman" w:hAnsi="Times New Roman"/>
          <w:sz w:val="24"/>
          <w:szCs w:val="24"/>
          <w:lang w:val="sr-Cyrl-CS"/>
        </w:rPr>
        <w:t>ntermex, Београд, 2005;</w:t>
      </w:r>
    </w:p>
    <w:p w:rsidR="00530E7C" w:rsidRDefault="00530E7C" w:rsidP="00530E7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  <w:lang w:val="sr-Cyrl-CS"/>
        </w:rPr>
        <w:t xml:space="preserve">Стојановић А., </w:t>
      </w:r>
      <w:r w:rsidRPr="003D68C1">
        <w:rPr>
          <w:rFonts w:ascii="Times New Roman" w:hAnsi="Times New Roman"/>
          <w:i/>
          <w:sz w:val="24"/>
          <w:szCs w:val="24"/>
          <w:lang w:val="sr-Cyrl-CS"/>
        </w:rPr>
        <w:t>Порески системи земаља у транзицији</w:t>
      </w:r>
      <w:r w:rsidRPr="003D68C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3D68C1">
        <w:rPr>
          <w:rFonts w:ascii="Times New Roman" w:hAnsi="Times New Roman"/>
          <w:sz w:val="24"/>
          <w:szCs w:val="24"/>
        </w:rPr>
        <w:t xml:space="preserve">Revicon, </w:t>
      </w:r>
      <w:r w:rsidRPr="003D68C1">
        <w:rPr>
          <w:rFonts w:ascii="Times New Roman" w:hAnsi="Times New Roman"/>
          <w:sz w:val="24"/>
          <w:szCs w:val="24"/>
          <w:lang w:val="sr-Cyrl-CS"/>
        </w:rPr>
        <w:t>Сарајево, 2007;</w:t>
      </w:r>
    </w:p>
    <w:p w:rsidR="00530E7C" w:rsidRPr="005E2DC9" w:rsidRDefault="00530E7C" w:rsidP="00530E7C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530E7C" w:rsidRDefault="00530E7C" w:rsidP="0053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Стојановић С., </w:t>
      </w:r>
      <w:r>
        <w:rPr>
          <w:rFonts w:ascii="Times New Roman" w:hAnsi="Times New Roman"/>
          <w:i/>
          <w:sz w:val="24"/>
          <w:szCs w:val="24"/>
          <w:lang w:val="sr-Cyrl-CS"/>
        </w:rPr>
        <w:t>Финансирање Европске уније</w:t>
      </w:r>
      <w:r>
        <w:rPr>
          <w:rFonts w:ascii="Times New Roman" w:hAnsi="Times New Roman"/>
          <w:sz w:val="24"/>
          <w:szCs w:val="24"/>
          <w:lang w:val="sr-Cyrl-CS"/>
        </w:rPr>
        <w:t>, Институт за упоредно право и ЈП“Службени гласник“, Београд, 2008;</w:t>
      </w:r>
    </w:p>
    <w:p w:rsidR="00530E7C" w:rsidRDefault="00530E7C" w:rsidP="0053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Стојановић С., </w:t>
      </w:r>
      <w:r>
        <w:rPr>
          <w:rFonts w:ascii="Times New Roman" w:hAnsi="Times New Roman"/>
          <w:i/>
          <w:sz w:val="24"/>
          <w:szCs w:val="24"/>
          <w:lang w:val="sr-Cyrl-CS"/>
        </w:rPr>
        <w:t>Неправична пореска конкуренција у Европској унији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Крагујевцу, Крагујевац, 2010;</w:t>
      </w:r>
    </w:p>
    <w:p w:rsidR="00040DE9" w:rsidRDefault="00040DE9" w:rsidP="00040DE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40DE9" w:rsidRDefault="00040DE9" w:rsidP="00040DE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70A6">
        <w:rPr>
          <w:rFonts w:ascii="Times New Roman" w:hAnsi="Times New Roman"/>
          <w:sz w:val="24"/>
          <w:szCs w:val="24"/>
          <w:lang w:val="sr-Cyrl-CS"/>
        </w:rPr>
        <w:lastRenderedPageBreak/>
        <w:t xml:space="preserve">Стојиљковић З., Политичка корупција и слаба држава, зборник радова: </w:t>
      </w:r>
      <w:r w:rsidRPr="007A70A6">
        <w:rPr>
          <w:rFonts w:ascii="Times New Roman" w:hAnsi="Times New Roman"/>
          <w:i/>
          <w:sz w:val="24"/>
          <w:szCs w:val="24"/>
          <w:lang w:val="sr-Cyrl-CS"/>
        </w:rPr>
        <w:t>Филозовија и друштво</w:t>
      </w:r>
      <w:r w:rsidRPr="007A70A6">
        <w:rPr>
          <w:rFonts w:ascii="Times New Roman" w:hAnsi="Times New Roman"/>
          <w:sz w:val="24"/>
          <w:szCs w:val="24"/>
          <w:lang w:val="sr-Cyrl-CS"/>
        </w:rPr>
        <w:t>, бр. 1, 2013;</w:t>
      </w:r>
    </w:p>
    <w:p w:rsidR="00040DE9" w:rsidRPr="007A70A6" w:rsidRDefault="00040DE9" w:rsidP="00040DE9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040DE9" w:rsidRDefault="00040DE9" w:rsidP="00040DE9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7A70A6">
        <w:rPr>
          <w:rFonts w:ascii="Times New Roman" w:hAnsi="Times New Roman"/>
          <w:sz w:val="24"/>
          <w:szCs w:val="24"/>
          <w:lang w:val="sr-Cyrl-CS"/>
        </w:rPr>
        <w:t>Стојиљковић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 З.</w:t>
      </w:r>
      <w:r w:rsidRPr="007A70A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7A70A6">
        <w:rPr>
          <w:rFonts w:ascii="Times New Roman" w:hAnsi="Times New Roman"/>
          <w:i/>
          <w:sz w:val="24"/>
          <w:szCs w:val="24"/>
          <w:lang w:val="sr-Cyrl-CS"/>
        </w:rPr>
        <w:t>Држава и корупција</w:t>
      </w:r>
      <w:r w:rsidRPr="007A70A6">
        <w:rPr>
          <w:rFonts w:ascii="Times New Roman" w:hAnsi="Times New Roman"/>
          <w:sz w:val="24"/>
          <w:szCs w:val="24"/>
          <w:lang w:val="sr-Cyrl-CS"/>
        </w:rPr>
        <w:t>, Чигоја штампа, Београд, 2013;</w:t>
      </w:r>
    </w:p>
    <w:p w:rsidR="00040DE9" w:rsidRPr="005E2DC9" w:rsidRDefault="00040DE9" w:rsidP="005E2D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150" w:rsidRPr="00FE5BAC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</w:rPr>
        <w:t xml:space="preserve">Schneider F. and A. Buehn, </w:t>
      </w:r>
      <w:r w:rsidRPr="00070150">
        <w:rPr>
          <w:rFonts w:ascii="Times New Roman" w:hAnsi="Times New Roman"/>
          <w:i/>
          <w:sz w:val="24"/>
          <w:szCs w:val="24"/>
        </w:rPr>
        <w:t>Shadow Economies in Higly Developed OECD Countries: What are the Driving Forces?,</w:t>
      </w:r>
      <w:r w:rsidRPr="003D68C1">
        <w:rPr>
          <w:rFonts w:ascii="Times New Roman" w:hAnsi="Times New Roman"/>
          <w:sz w:val="24"/>
          <w:szCs w:val="24"/>
        </w:rPr>
        <w:t xml:space="preserve"> Discussio</w:t>
      </w:r>
      <w:r w:rsidR="00FE5BAC">
        <w:rPr>
          <w:rFonts w:ascii="Times New Roman" w:hAnsi="Times New Roman"/>
          <w:sz w:val="24"/>
          <w:szCs w:val="24"/>
        </w:rPr>
        <w:t>n Paper, No. 6891, October 2012</w:t>
      </w:r>
      <w:r w:rsidR="00FE5BAC">
        <w:rPr>
          <w:rFonts w:ascii="Times New Roman" w:hAnsi="Times New Roman"/>
          <w:sz w:val="24"/>
          <w:szCs w:val="24"/>
          <w:lang w:val="sr-Cyrl-CS"/>
        </w:rPr>
        <w:t>;</w:t>
      </w:r>
    </w:p>
    <w:p w:rsidR="00070150" w:rsidRPr="003D68C1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070150" w:rsidRPr="00070150" w:rsidRDefault="00070150" w:rsidP="00070150">
      <w:pPr>
        <w:pStyle w:val="FootnoteText"/>
        <w:jc w:val="both"/>
        <w:rPr>
          <w:rFonts w:ascii="Times New Roman" w:hAnsi="Times New Roman"/>
          <w:i/>
          <w:sz w:val="24"/>
          <w:szCs w:val="24"/>
        </w:rPr>
      </w:pPr>
      <w:r w:rsidRPr="003D68C1">
        <w:rPr>
          <w:rFonts w:ascii="Times New Roman" w:hAnsi="Times New Roman"/>
          <w:sz w:val="24"/>
          <w:szCs w:val="24"/>
        </w:rPr>
        <w:t xml:space="preserve">  Schneider F.,  </w:t>
      </w:r>
      <w:r w:rsidRPr="00070150">
        <w:rPr>
          <w:rFonts w:ascii="Times New Roman" w:hAnsi="Times New Roman"/>
          <w:i/>
          <w:sz w:val="24"/>
          <w:szCs w:val="24"/>
        </w:rPr>
        <w:t>Size and Development of the Shadow Economy of 31 European and 5 other OECD Countries f</w:t>
      </w:r>
      <w:r w:rsidR="00FE5BAC">
        <w:rPr>
          <w:rFonts w:ascii="Times New Roman" w:hAnsi="Times New Roman"/>
          <w:i/>
          <w:sz w:val="24"/>
          <w:szCs w:val="24"/>
        </w:rPr>
        <w:t>rom 2003 to 2012: Some New Fact</w:t>
      </w:r>
      <w:r w:rsidR="00FE5BAC">
        <w:rPr>
          <w:rFonts w:ascii="Times New Roman" w:hAnsi="Times New Roman"/>
          <w:i/>
          <w:sz w:val="24"/>
          <w:szCs w:val="24"/>
          <w:lang w:val="sr-Cyrl-CS"/>
        </w:rPr>
        <w:t>;</w:t>
      </w:r>
      <w:r w:rsidRPr="00070150">
        <w:rPr>
          <w:rFonts w:ascii="Times New Roman" w:hAnsi="Times New Roman"/>
          <w:i/>
          <w:sz w:val="24"/>
          <w:szCs w:val="24"/>
        </w:rPr>
        <w:t xml:space="preserve">, </w:t>
      </w:r>
    </w:p>
    <w:p w:rsidR="00070150" w:rsidRPr="00070150" w:rsidRDefault="00070150" w:rsidP="00070150">
      <w:pPr>
        <w:pStyle w:val="FootnoteText"/>
        <w:jc w:val="both"/>
        <w:rPr>
          <w:rFonts w:ascii="Times New Roman" w:hAnsi="Times New Roman"/>
          <w:i/>
          <w:sz w:val="24"/>
          <w:szCs w:val="24"/>
        </w:rPr>
      </w:pPr>
    </w:p>
    <w:p w:rsidR="00070150" w:rsidRPr="00FE5BAC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</w:rPr>
        <w:t xml:space="preserve">Sutherland E.H., </w:t>
      </w:r>
      <w:r w:rsidRPr="00070150">
        <w:rPr>
          <w:rFonts w:ascii="Times New Roman" w:hAnsi="Times New Roman"/>
          <w:i/>
          <w:sz w:val="24"/>
          <w:szCs w:val="24"/>
        </w:rPr>
        <w:t>White Collar Crime</w:t>
      </w:r>
      <w:r w:rsidR="00FE5BAC">
        <w:rPr>
          <w:rFonts w:ascii="Times New Roman" w:hAnsi="Times New Roman"/>
          <w:sz w:val="24"/>
          <w:szCs w:val="24"/>
        </w:rPr>
        <w:t>, Druden, New York, 1949</w:t>
      </w:r>
      <w:r w:rsidR="00FE5BAC">
        <w:rPr>
          <w:rFonts w:ascii="Times New Roman" w:hAnsi="Times New Roman"/>
          <w:sz w:val="24"/>
          <w:szCs w:val="24"/>
          <w:lang w:val="sr-Cyrl-CS"/>
        </w:rPr>
        <w:t>;</w:t>
      </w:r>
    </w:p>
    <w:p w:rsidR="00070150" w:rsidRPr="003D68C1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070150" w:rsidRDefault="00070150" w:rsidP="005E2DC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68C1">
        <w:rPr>
          <w:rFonts w:ascii="Times New Roman" w:hAnsi="Times New Roman"/>
          <w:sz w:val="24"/>
          <w:szCs w:val="24"/>
        </w:rPr>
        <w:t xml:space="preserve">Sutherland E.H., </w:t>
      </w:r>
      <w:r w:rsidRPr="00070150">
        <w:rPr>
          <w:rFonts w:ascii="Times New Roman" w:hAnsi="Times New Roman"/>
          <w:i/>
          <w:sz w:val="24"/>
          <w:szCs w:val="24"/>
        </w:rPr>
        <w:t>On Analyzing Crime</w:t>
      </w:r>
      <w:r w:rsidRPr="003D68C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E5BAC">
        <w:rPr>
          <w:rFonts w:ascii="Times New Roman" w:hAnsi="Times New Roman"/>
          <w:sz w:val="24"/>
          <w:szCs w:val="24"/>
        </w:rPr>
        <w:t>Chicago, 1973</w:t>
      </w:r>
      <w:r w:rsidR="00FE5BAC">
        <w:rPr>
          <w:rFonts w:ascii="Times New Roman" w:hAnsi="Times New Roman"/>
          <w:sz w:val="24"/>
          <w:szCs w:val="24"/>
          <w:lang w:val="sr-Cyrl-CS"/>
        </w:rPr>
        <w:t>;</w:t>
      </w:r>
      <w:r w:rsidRPr="003D68C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5E2DC9" w:rsidRPr="005E2DC9" w:rsidRDefault="005E2DC9" w:rsidP="005E2DC9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Stiglitz E.J., </w:t>
      </w:r>
      <w:r>
        <w:rPr>
          <w:rFonts w:ascii="Times New Roman" w:hAnsi="Times New Roman"/>
          <w:i/>
          <w:sz w:val="24"/>
          <w:szCs w:val="24"/>
        </w:rPr>
        <w:t xml:space="preserve">Economics of the Public Sector,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edition, W.W. Norton &amp; Company, New York, 2000;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Stoltz O.,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Revenue Sharing: Legal and Policy Analysis, </w:t>
      </w:r>
      <w:r>
        <w:rPr>
          <w:rFonts w:ascii="Times New Roman" w:hAnsi="Times New Roman"/>
          <w:sz w:val="24"/>
          <w:szCs w:val="24"/>
          <w:lang w:val="sr-Cyrl-CS"/>
        </w:rPr>
        <w:t>Praeger Publishers, New York, Washington, London, 1974;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Swianiewicz P.,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Intergovernmental Finance System in Poland, </w:t>
      </w:r>
      <w:r>
        <w:rPr>
          <w:rFonts w:ascii="Times New Roman" w:hAnsi="Times New Roman"/>
          <w:sz w:val="24"/>
          <w:szCs w:val="24"/>
          <w:lang w:val="sr-Cyrl-CS"/>
        </w:rPr>
        <w:t>Working Paper prepared for the Technical Conference on Intergovernmental Finance Reform in Serbia, Belgrade, June 24, 2003;</w:t>
      </w:r>
    </w:p>
    <w:p w:rsidR="00EC7330" w:rsidRDefault="00EC7330" w:rsidP="00EC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330" w:rsidRPr="00EC7330" w:rsidRDefault="00EC7330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Swamy A., et. al., Gender and Corruption, </w:t>
      </w:r>
      <w:r w:rsidRPr="00313B2F">
        <w:rPr>
          <w:rFonts w:ascii="Times New Roman" w:hAnsi="Times New Roman"/>
          <w:i/>
          <w:sz w:val="24"/>
          <w:szCs w:val="24"/>
        </w:rPr>
        <w:t>Journal of Development Economics</w:t>
      </w:r>
      <w:r>
        <w:rPr>
          <w:rFonts w:ascii="Times New Roman" w:hAnsi="Times New Roman"/>
          <w:sz w:val="24"/>
          <w:szCs w:val="24"/>
        </w:rPr>
        <w:t>, 64, 2001;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Taft D., </w:t>
      </w:r>
      <w:r>
        <w:rPr>
          <w:rFonts w:ascii="Times New Roman" w:hAnsi="Times New Roman"/>
          <w:i/>
          <w:sz w:val="24"/>
          <w:szCs w:val="24"/>
        </w:rPr>
        <w:t>Criminolgy</w:t>
      </w:r>
      <w:r>
        <w:rPr>
          <w:rFonts w:ascii="Times New Roman" w:hAnsi="Times New Roman"/>
          <w:sz w:val="24"/>
          <w:szCs w:val="24"/>
        </w:rPr>
        <w:t>, The Maenilton Company, New York, 1956;</w:t>
      </w:r>
    </w:p>
    <w:p w:rsidR="00EC7330" w:rsidRDefault="00EC7330" w:rsidP="00EC7330">
      <w:pPr>
        <w:pStyle w:val="HTMLPreformatted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Tanzi 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.,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Fiscal Policies in Economies in Transition</w:t>
      </w:r>
      <w:r>
        <w:rPr>
          <w:rFonts w:ascii="Times New Roman" w:hAnsi="Times New Roman" w:cs="Times New Roman"/>
          <w:sz w:val="24"/>
          <w:szCs w:val="24"/>
          <w:lang w:val="sr-Latn-CS"/>
        </w:rPr>
        <w:t>, IMF, Washington, 1992;</w:t>
      </w:r>
    </w:p>
    <w:p w:rsidR="00EC7330" w:rsidRPr="00BF30F6" w:rsidRDefault="00EC7330" w:rsidP="00EC7330">
      <w:pPr>
        <w:pStyle w:val="HTMLPreformatted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7330" w:rsidRDefault="00EC7330" w:rsidP="00EC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Tanzi V. and Tisbouris G., </w:t>
      </w:r>
      <w:r>
        <w:rPr>
          <w:rFonts w:ascii="Times New Roman" w:hAnsi="Times New Roman"/>
          <w:i/>
          <w:sz w:val="24"/>
          <w:szCs w:val="24"/>
        </w:rPr>
        <w:t xml:space="preserve">Fiscal Reform Over Ten Years of Transition, </w:t>
      </w:r>
      <w:r>
        <w:rPr>
          <w:rFonts w:ascii="Times New Roman" w:hAnsi="Times New Roman"/>
          <w:sz w:val="24"/>
          <w:szCs w:val="24"/>
        </w:rPr>
        <w:t>IMF Working Paper No. 00/113; International Monetary Fund, Washington D.C., 2000;</w:t>
      </w:r>
    </w:p>
    <w:p w:rsidR="00EC7330" w:rsidRDefault="00EC7330" w:rsidP="00EC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Tanzi V. and Zee H., </w:t>
      </w:r>
      <w:r>
        <w:rPr>
          <w:rFonts w:ascii="Times New Roman" w:hAnsi="Times New Roman"/>
          <w:i/>
          <w:sz w:val="24"/>
          <w:szCs w:val="24"/>
        </w:rPr>
        <w:t xml:space="preserve">Tax Policy for Developing Countries, </w:t>
      </w:r>
      <w:r>
        <w:rPr>
          <w:rFonts w:ascii="Times New Roman" w:hAnsi="Times New Roman"/>
          <w:sz w:val="24"/>
          <w:szCs w:val="24"/>
        </w:rPr>
        <w:t>Economic Issues No. 27, International Monetary Fund, washington D.C., 2001;</w:t>
      </w:r>
    </w:p>
    <w:p w:rsidR="00EC7330" w:rsidRDefault="00EC7330" w:rsidP="00EC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Tanzi V. and Prakash T., </w:t>
      </w:r>
      <w:r>
        <w:rPr>
          <w:rFonts w:ascii="Times New Roman" w:hAnsi="Times New Roman"/>
          <w:i/>
          <w:sz w:val="24"/>
          <w:szCs w:val="24"/>
        </w:rPr>
        <w:t xml:space="preserve">The Cost of Government and the Misuse of Public Assets, </w:t>
      </w:r>
      <w:r>
        <w:rPr>
          <w:rFonts w:ascii="Times New Roman" w:hAnsi="Times New Roman"/>
          <w:sz w:val="24"/>
          <w:szCs w:val="24"/>
        </w:rPr>
        <w:t>Georgia State University, Andrew Young School of Policy Studies, International Studies Program, Paper prepared for the Conference on Public Finance in Developing and Transition Countries, Atlanta, Georgia, USA, 2001;</w:t>
      </w:r>
    </w:p>
    <w:p w:rsidR="00EC7330" w:rsidRPr="002F7971" w:rsidRDefault="00EC7330" w:rsidP="00EC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Tanzi V., </w:t>
      </w:r>
      <w:r>
        <w:rPr>
          <w:rFonts w:ascii="Times New Roman" w:hAnsi="Times New Roman" w:cs="Times New Roman"/>
          <w:i/>
          <w:sz w:val="24"/>
          <w:szCs w:val="24"/>
        </w:rPr>
        <w:t>Corruption around the World: Causes, Scope and Cures,</w:t>
      </w:r>
      <w:r>
        <w:rPr>
          <w:rFonts w:ascii="Times New Roman" w:hAnsi="Times New Roman" w:cs="Times New Roman"/>
          <w:sz w:val="24"/>
          <w:szCs w:val="24"/>
        </w:rPr>
        <w:t xml:space="preserve"> International Monetary Fund Stuff Papers, Vol. 45, No. 4, 1998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7330" w:rsidRDefault="00EC7330" w:rsidP="00EC7330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Tanzi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  <w:lang w:val="sr-Cyrl-CS"/>
        </w:rPr>
        <w:t>and</w:t>
      </w:r>
      <w:r>
        <w:rPr>
          <w:rFonts w:ascii="Times New Roman" w:hAnsi="Times New Roman"/>
          <w:sz w:val="24"/>
          <w:szCs w:val="24"/>
        </w:rPr>
        <w:t xml:space="preserve"> H. Zee, </w:t>
      </w:r>
      <w:r>
        <w:rPr>
          <w:rFonts w:ascii="Times New Roman" w:hAnsi="Times New Roman"/>
          <w:i/>
          <w:sz w:val="24"/>
          <w:szCs w:val="24"/>
          <w:lang w:val="sr-Cyrl-CS"/>
        </w:rPr>
        <w:t>Tax Policy</w:t>
      </w:r>
      <w:r>
        <w:rPr>
          <w:rFonts w:ascii="Times New Roman" w:hAnsi="Times New Roman"/>
          <w:i/>
          <w:sz w:val="24"/>
          <w:szCs w:val="24"/>
        </w:rPr>
        <w:t xml:space="preserve"> for Emerging Markets: Developing Countries</w:t>
      </w:r>
      <w:r>
        <w:rPr>
          <w:rFonts w:ascii="Times New Roman" w:hAnsi="Times New Roman"/>
          <w:sz w:val="24"/>
          <w:szCs w:val="24"/>
        </w:rPr>
        <w:t>, IMF Working paper, No. 00/35, March 2000;</w:t>
      </w:r>
    </w:p>
    <w:p w:rsidR="00EC7330" w:rsidRDefault="00EC7330" w:rsidP="00EC7330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EC7330" w:rsidRPr="00BF30F6" w:rsidRDefault="00EC7330" w:rsidP="00EC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Tait A. Alan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Value-Added Tax: International Practice and Problems</w:t>
      </w:r>
      <w:r>
        <w:rPr>
          <w:rFonts w:ascii="Times New Roman" w:hAnsi="Times New Roman" w:cs="Times New Roman"/>
          <w:sz w:val="24"/>
          <w:szCs w:val="24"/>
        </w:rPr>
        <w:t>, IMF, Washington, D. C., 1988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Tatić M., </w:t>
      </w:r>
      <w:r>
        <w:rPr>
          <w:rFonts w:ascii="Times New Roman" w:hAnsi="Times New Roman"/>
          <w:i/>
          <w:sz w:val="24"/>
          <w:szCs w:val="24"/>
        </w:rPr>
        <w:t>Порески систем у Републици Србији</w:t>
      </w:r>
      <w:r>
        <w:rPr>
          <w:rFonts w:ascii="Times New Roman" w:hAnsi="Times New Roman"/>
          <w:sz w:val="24"/>
          <w:szCs w:val="24"/>
        </w:rPr>
        <w:t>, Савремена администрација, Београд,1993;</w:t>
      </w:r>
    </w:p>
    <w:p w:rsidR="00EC3BD4" w:rsidRDefault="00EC7330" w:rsidP="00EC7330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Тановић Р., 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Корупција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борба против корупције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C3BD4">
        <w:rPr>
          <w:rFonts w:ascii="Times New Roman" w:hAnsi="Times New Roman" w:cs="Times New Roman"/>
          <w:i/>
          <w:sz w:val="24"/>
          <w:szCs w:val="24"/>
          <w:lang w:val="sr-Cyrl-CS"/>
        </w:rPr>
        <w:t>Криминалистичке теме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Сарајево, бр.1-2/05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pStyle w:val="HTMLPreformatted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070150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Тишма Т., 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Јавне финанције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>, Информатор, Загреб, 1964;</w:t>
      </w:r>
    </w:p>
    <w:p w:rsidR="006C3DDD" w:rsidRPr="00070150" w:rsidRDefault="006C3DDD" w:rsidP="00070150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70150" w:rsidRPr="00070150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0150">
        <w:rPr>
          <w:rFonts w:ascii="Times New Roman" w:hAnsi="Times New Roman" w:cs="Times New Roman"/>
          <w:sz w:val="24"/>
          <w:szCs w:val="24"/>
          <w:lang w:val="sr-Cyrl-CS"/>
        </w:rPr>
        <w:t>Теофиловић</w:t>
      </w:r>
      <w:r w:rsidRPr="00070150">
        <w:rPr>
          <w:rFonts w:ascii="Times New Roman" w:hAnsi="Times New Roman" w:cs="Times New Roman"/>
          <w:sz w:val="24"/>
          <w:szCs w:val="24"/>
        </w:rPr>
        <w:t xml:space="preserve"> 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Н. и Јелачић М, 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Спречавање, откривање и доказивање кривичних дела корупције и прања новца,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 Полицијска академија, Београд, 2006</w:t>
      </w:r>
    </w:p>
    <w:p w:rsidR="00070150" w:rsidRPr="004A6787" w:rsidRDefault="00070150" w:rsidP="004A67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Типологије прања новца у Републици Србији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, Министарство финансија, Управа за спречавање прања новца/ Мисија </w:t>
      </w:r>
      <w:r w:rsidRPr="00070150">
        <w:rPr>
          <w:rFonts w:ascii="Times New Roman" w:hAnsi="Times New Roman" w:cs="Times New Roman"/>
          <w:sz w:val="24"/>
          <w:szCs w:val="24"/>
        </w:rPr>
        <w:t>OEBS у Србији,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 група аутора, 2011</w:t>
      </w:r>
    </w:p>
    <w:p w:rsidR="00070150" w:rsidRPr="00070150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0150">
        <w:rPr>
          <w:rFonts w:ascii="Times New Roman" w:hAnsi="Times New Roman" w:cs="Times New Roman"/>
          <w:sz w:val="24"/>
          <w:szCs w:val="24"/>
        </w:rPr>
        <w:t xml:space="preserve"> 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Terra </w:t>
      </w:r>
      <w:r w:rsidRPr="00070150">
        <w:rPr>
          <w:rFonts w:ascii="Times New Roman" w:hAnsi="Times New Roman" w:cs="Times New Roman"/>
          <w:sz w:val="24"/>
          <w:szCs w:val="24"/>
        </w:rPr>
        <w:t xml:space="preserve">B.and J. Kajus, </w:t>
      </w:r>
      <w:r w:rsidRPr="00070150">
        <w:rPr>
          <w:rFonts w:ascii="Times New Roman" w:hAnsi="Times New Roman" w:cs="Times New Roman"/>
          <w:i/>
          <w:sz w:val="24"/>
          <w:szCs w:val="24"/>
        </w:rPr>
        <w:t>A Guide to the European VAT Directives</w:t>
      </w:r>
      <w:r w:rsidRPr="00070150">
        <w:rPr>
          <w:rFonts w:ascii="Times New Roman" w:hAnsi="Times New Roman" w:cs="Times New Roman"/>
          <w:sz w:val="24"/>
          <w:szCs w:val="24"/>
        </w:rPr>
        <w:t>, Vol. 1, IBFD, Amsterdam, 2010</w:t>
      </w:r>
    </w:p>
    <w:p w:rsidR="00070150" w:rsidRPr="00070150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070150">
        <w:rPr>
          <w:rFonts w:ascii="Times New Roman" w:hAnsi="Times New Roman"/>
          <w:sz w:val="24"/>
          <w:szCs w:val="24"/>
          <w:lang w:val="sr-Cyrl-CS"/>
        </w:rPr>
        <w:t xml:space="preserve">Тодоровић-Ђуровић Ј., Пореска реформа као предуслов приступања ЕУ, </w:t>
      </w:r>
      <w:r w:rsidRPr="00070150">
        <w:rPr>
          <w:rFonts w:ascii="Times New Roman" w:hAnsi="Times New Roman"/>
          <w:i/>
          <w:sz w:val="24"/>
          <w:szCs w:val="24"/>
          <w:lang w:val="sr-Cyrl-CS"/>
        </w:rPr>
        <w:t>Економске теме</w:t>
      </w:r>
      <w:r w:rsidRPr="00070150">
        <w:rPr>
          <w:rFonts w:ascii="Times New Roman" w:hAnsi="Times New Roman"/>
          <w:sz w:val="24"/>
          <w:szCs w:val="24"/>
          <w:lang w:val="sr-Cyrl-CS"/>
        </w:rPr>
        <w:t xml:space="preserve">, бр. 1-2, Економски факултет Универзитета у Ниш, </w:t>
      </w:r>
      <w:r w:rsidRPr="00070150">
        <w:rPr>
          <w:rFonts w:ascii="Times New Roman" w:hAnsi="Times New Roman"/>
          <w:sz w:val="24"/>
          <w:szCs w:val="24"/>
        </w:rPr>
        <w:t xml:space="preserve">Ниш, </w:t>
      </w:r>
      <w:r w:rsidRPr="00070150">
        <w:rPr>
          <w:rFonts w:ascii="Times New Roman" w:hAnsi="Times New Roman"/>
          <w:sz w:val="24"/>
          <w:szCs w:val="24"/>
          <w:lang w:val="sr-Cyrl-CS"/>
        </w:rPr>
        <w:t>2005;</w:t>
      </w:r>
    </w:p>
    <w:p w:rsidR="00070150" w:rsidRPr="00070150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070150" w:rsidRPr="00070150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0150">
        <w:rPr>
          <w:rFonts w:ascii="Times New Roman" w:hAnsi="Times New Roman" w:cs="Times New Roman"/>
          <w:sz w:val="24"/>
          <w:szCs w:val="24"/>
          <w:lang w:val="sr-Cyrl-CS"/>
        </w:rPr>
        <w:t xml:space="preserve">Тркуља М., 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Финансијско право</w:t>
      </w:r>
      <w:r w:rsidRPr="00070150">
        <w:rPr>
          <w:rFonts w:ascii="Times New Roman" w:hAnsi="Times New Roman" w:cs="Times New Roman"/>
          <w:sz w:val="24"/>
          <w:szCs w:val="24"/>
          <w:lang w:val="sr-Cyrl-CS"/>
        </w:rPr>
        <w:t>, Правни факултет Универзитета у Новом Саду, Нови Сад, 1998;</w:t>
      </w:r>
    </w:p>
    <w:p w:rsidR="00070150" w:rsidRPr="00070150" w:rsidRDefault="00070150" w:rsidP="000701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150">
        <w:rPr>
          <w:rFonts w:ascii="Times New Roman" w:hAnsi="Times New Roman" w:cs="Times New Roman"/>
          <w:i/>
          <w:sz w:val="24"/>
          <w:szCs w:val="24"/>
          <w:lang w:val="en-US"/>
        </w:rPr>
        <w:t>The OECD Interpretative Guide</w:t>
      </w:r>
      <w:r w:rsidRPr="00070150">
        <w:rPr>
          <w:rFonts w:ascii="Times New Roman" w:hAnsi="Times New Roman" w:cs="Times New Roman"/>
          <w:i/>
          <w:sz w:val="24"/>
          <w:szCs w:val="24"/>
          <w:lang w:val="sr-Cyrl-CS"/>
        </w:rPr>
        <w:t>;</w:t>
      </w:r>
    </w:p>
    <w:p w:rsidR="00070150" w:rsidRPr="00070150" w:rsidRDefault="00070150" w:rsidP="00070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0150">
        <w:rPr>
          <w:rFonts w:ascii="Times New Roman" w:hAnsi="Times New Roman" w:cs="Times New Roman"/>
          <w:i/>
          <w:sz w:val="24"/>
          <w:szCs w:val="24"/>
        </w:rPr>
        <w:t>The Value Added Tax, Experiences and Issues</w:t>
      </w:r>
      <w:r w:rsidRPr="00070150">
        <w:rPr>
          <w:rFonts w:ascii="Times New Roman" w:hAnsi="Times New Roman" w:cs="Times New Roman"/>
          <w:sz w:val="24"/>
          <w:szCs w:val="24"/>
        </w:rPr>
        <w:t>, Background paper prepared for the International Tax Dialogue Conference on the VAT; Rome, March 2005.,</w:t>
      </w:r>
    </w:p>
    <w:p w:rsidR="00070150" w:rsidRPr="00070150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070150">
        <w:rPr>
          <w:rFonts w:ascii="Times New Roman" w:hAnsi="Times New Roman"/>
          <w:sz w:val="24"/>
          <w:szCs w:val="24"/>
        </w:rPr>
        <w:t xml:space="preserve">The Cost of Tax Abuse, a briefing paper on the cost of tax evasion worldwide, </w:t>
      </w:r>
      <w:r w:rsidRPr="00070150">
        <w:rPr>
          <w:rFonts w:ascii="Times New Roman" w:hAnsi="Times New Roman"/>
          <w:i/>
          <w:sz w:val="24"/>
          <w:szCs w:val="24"/>
        </w:rPr>
        <w:t>The Tax Justice Network</w:t>
      </w:r>
      <w:r w:rsidRPr="00070150">
        <w:rPr>
          <w:rFonts w:ascii="Times New Roman" w:hAnsi="Times New Roman"/>
          <w:sz w:val="24"/>
          <w:szCs w:val="24"/>
        </w:rPr>
        <w:t xml:space="preserve">, </w:t>
      </w:r>
    </w:p>
    <w:p w:rsidR="00070150" w:rsidRPr="00070150" w:rsidRDefault="00070150" w:rsidP="00070150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070150">
        <w:rPr>
          <w:rFonts w:ascii="Times New Roman" w:hAnsi="Times New Roman"/>
          <w:sz w:val="24"/>
          <w:szCs w:val="24"/>
        </w:rPr>
        <w:t xml:space="preserve">November, 2011. </w:t>
      </w:r>
    </w:p>
    <w:p w:rsidR="00EC3BD4" w:rsidRPr="00070150" w:rsidRDefault="00EC3BD4" w:rsidP="00EC3BD4">
      <w:pPr>
        <w:pStyle w:val="HTMLPreformatted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Ткалец Д., </w:t>
      </w:r>
      <w:r>
        <w:rPr>
          <w:rFonts w:ascii="Times New Roman" w:hAnsi="Times New Roman"/>
          <w:i/>
          <w:sz w:val="24"/>
          <w:szCs w:val="24"/>
        </w:rPr>
        <w:t>Порез на промет</w:t>
      </w:r>
      <w:r>
        <w:rPr>
          <w:rFonts w:ascii="Times New Roman" w:hAnsi="Times New Roman"/>
          <w:sz w:val="24"/>
          <w:szCs w:val="24"/>
        </w:rPr>
        <w:t>, Информатор, Загреб, 1968;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Томић Р. З.,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Управно право – систем, </w:t>
      </w:r>
      <w:r>
        <w:rPr>
          <w:rFonts w:ascii="Times New Roman" w:hAnsi="Times New Roman"/>
          <w:sz w:val="24"/>
          <w:szCs w:val="24"/>
          <w:lang w:val="sl-SI"/>
        </w:rPr>
        <w:t xml:space="preserve">ЈП </w:t>
      </w:r>
      <w:r>
        <w:rPr>
          <w:rFonts w:ascii="Times New Roman" w:hAnsi="Times New Roman"/>
          <w:sz w:val="24"/>
          <w:szCs w:val="24"/>
          <w:lang w:val="ru-RU"/>
        </w:rPr>
        <w:t>“Службени лист СРЈ”, Београд, 1998;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Томљеновић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Финансијска теорија и политика</w:t>
      </w:r>
      <w:r>
        <w:rPr>
          <w:rFonts w:ascii="Times New Roman" w:hAnsi="Times New Roman" w:cs="Times New Roman"/>
          <w:sz w:val="24"/>
          <w:szCs w:val="24"/>
          <w:lang w:val="sr-Cyrl-CS"/>
        </w:rPr>
        <w:t>, Савремена администрација, Београд, 1990;</w:t>
      </w:r>
    </w:p>
    <w:p w:rsidR="004A6787" w:rsidRDefault="004A6787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Тркуља М.,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Финансијско право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Правни факултет Универзитета у Новом Саду, Нови Сад, 1998;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Tsiopoulos T. and J. Mintz, </w:t>
      </w:r>
      <w:r>
        <w:rPr>
          <w:rFonts w:ascii="Times New Roman" w:hAnsi="Times New Roman" w:cs="Times New Roman"/>
          <w:bCs/>
          <w:i/>
          <w:sz w:val="24"/>
          <w:szCs w:val="24"/>
        </w:rPr>
        <w:t>Corporate income taxation and foreign direct investment in central and eastern Europe</w:t>
      </w:r>
      <w:r>
        <w:rPr>
          <w:rFonts w:ascii="Times New Roman" w:hAnsi="Times New Roman" w:cs="Times New Roman"/>
          <w:bCs/>
          <w:sz w:val="24"/>
          <w:szCs w:val="24"/>
        </w:rPr>
        <w:t>, The World Bank, Washington, 1992;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The group of authors,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Public Grants &amp; Private Investment in Solid Waste Management - Alfold, Hungary, </w:t>
      </w:r>
      <w:r>
        <w:rPr>
          <w:rFonts w:ascii="Times New Roman" w:hAnsi="Times New Roman"/>
          <w:sz w:val="24"/>
          <w:szCs w:val="24"/>
          <w:lang w:val="sl-SI"/>
        </w:rPr>
        <w:t>Discussion Papers, No. 19, OSI/LGI, Budapest, 2001;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Thuronyi V., </w:t>
      </w:r>
      <w:r>
        <w:rPr>
          <w:rFonts w:ascii="Times New Roman" w:hAnsi="Times New Roman" w:cs="Times New Roman"/>
          <w:bCs/>
          <w:i/>
          <w:sz w:val="24"/>
          <w:szCs w:val="24"/>
        </w:rPr>
        <w:t>Comparative Tax Law</w:t>
      </w:r>
      <w:r>
        <w:rPr>
          <w:rFonts w:ascii="Times New Roman" w:hAnsi="Times New Roman" w:cs="Times New Roman"/>
          <w:bCs/>
          <w:sz w:val="24"/>
          <w:szCs w:val="24"/>
        </w:rPr>
        <w:t xml:space="preserve">, Kluwer Law International, The Hague, 2003-IX; </w:t>
      </w:r>
    </w:p>
    <w:p w:rsidR="004A6787" w:rsidRDefault="004A6787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A6787" w:rsidRPr="00313B2F" w:rsidRDefault="004A6787" w:rsidP="004A6787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Ћирић Ј.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др., Корупција-проблеми и превазилажење проблема, Удружење јавних тужилаца и заменика јавних тужилаца, Београд, 2010;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Hoffman S. L., </w:t>
      </w:r>
      <w:r>
        <w:rPr>
          <w:rFonts w:ascii="Times New Roman" w:hAnsi="Times New Roman" w:cs="Times New Roman"/>
          <w:bCs/>
          <w:i/>
          <w:sz w:val="24"/>
          <w:szCs w:val="24"/>
        </w:rPr>
        <w:t>The law and business of international project finance : a resource for governments, sponsors, lenders, lawyers and project participants</w:t>
      </w:r>
      <w:r>
        <w:rPr>
          <w:rFonts w:ascii="Times New Roman" w:hAnsi="Times New Roman" w:cs="Times New Roman"/>
          <w:bCs/>
          <w:sz w:val="24"/>
          <w:szCs w:val="24"/>
        </w:rPr>
        <w:t>, Kluwer Law International, The Hague,1998;</w:t>
      </w:r>
    </w:p>
    <w:p w:rsidR="004A6787" w:rsidRPr="004A6787" w:rsidRDefault="004A6787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A6787" w:rsidRDefault="004A6787" w:rsidP="004A6787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Holmes K., International tax policy and double tax treaties: an introduction to principles and application, IBFD, Amsterdam, 2007;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Carey D. and </w:t>
      </w:r>
      <w:r>
        <w:rPr>
          <w:rFonts w:ascii="Times New Roman" w:hAnsi="Times New Roman"/>
          <w:sz w:val="24"/>
          <w:szCs w:val="24"/>
        </w:rPr>
        <w:t>Associates</w:t>
      </w:r>
      <w:r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Tax Reform in Belgiuim, </w:t>
      </w:r>
      <w:r>
        <w:rPr>
          <w:rFonts w:ascii="Times New Roman" w:hAnsi="Times New Roman"/>
          <w:sz w:val="24"/>
          <w:szCs w:val="24"/>
          <w:lang w:val="sl-SI"/>
        </w:rPr>
        <w:t>OECD, Economics Department Working Papers No. 354, Paris, 2003;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Cekota J. and others,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Strenthening the Management of Public Spending in Hungary, </w:t>
      </w:r>
      <w:r>
        <w:rPr>
          <w:rFonts w:ascii="Times New Roman" w:hAnsi="Times New Roman"/>
          <w:sz w:val="24"/>
          <w:szCs w:val="24"/>
          <w:lang w:val="sl-SI"/>
        </w:rPr>
        <w:t>OECD Economics Department Working Paper, No. 336, OECD, Paris, 2002;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Céspedes Louis F. and Hoffmaister A.,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Spain: Selected Issues, </w:t>
      </w:r>
      <w:r>
        <w:rPr>
          <w:rFonts w:ascii="Times New Roman" w:hAnsi="Times New Roman"/>
          <w:sz w:val="24"/>
          <w:szCs w:val="24"/>
          <w:lang w:val="sl-SI"/>
        </w:rPr>
        <w:t>IMF Country Report No. 03/41, International Monetary Fund, Washington D.C., 2003;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CLDS, </w:t>
      </w:r>
      <w:r>
        <w:rPr>
          <w:rFonts w:ascii="Times New Roman" w:hAnsi="Times New Roman"/>
          <w:i/>
          <w:sz w:val="24"/>
          <w:szCs w:val="24"/>
        </w:rPr>
        <w:t>Reform of Taxation System</w:t>
      </w:r>
      <w:r>
        <w:rPr>
          <w:rFonts w:ascii="Times New Roman" w:hAnsi="Times New Roman"/>
          <w:sz w:val="24"/>
          <w:szCs w:val="24"/>
        </w:rPr>
        <w:t>, Center for Liberal-Democratic Studies, Belgrade, 2003;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CLDS, </w:t>
      </w:r>
      <w:r>
        <w:rPr>
          <w:rFonts w:ascii="Times New Roman" w:hAnsi="Times New Roman"/>
          <w:i/>
          <w:sz w:val="24"/>
          <w:szCs w:val="24"/>
        </w:rPr>
        <w:t>Reform of Taxation System</w:t>
      </w:r>
      <w:r>
        <w:rPr>
          <w:rFonts w:ascii="Times New Roman" w:hAnsi="Times New Roman"/>
          <w:sz w:val="24"/>
          <w:szCs w:val="24"/>
        </w:rPr>
        <w:t>, Center for Liberal-Democratic Studies, Belgrade, 2004;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Clements B. and </w:t>
      </w:r>
      <w:r>
        <w:rPr>
          <w:rFonts w:ascii="Times New Roman" w:hAnsi="Times New Roman"/>
          <w:sz w:val="24"/>
          <w:szCs w:val="24"/>
        </w:rPr>
        <w:t>Associates</w:t>
      </w:r>
      <w:r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sl-SI"/>
        </w:rPr>
        <w:t xml:space="preserve">Economic Determinats of Government Subsidies, </w:t>
      </w:r>
      <w:r>
        <w:rPr>
          <w:rFonts w:ascii="Times New Roman" w:hAnsi="Times New Roman"/>
          <w:sz w:val="24"/>
          <w:szCs w:val="24"/>
        </w:rPr>
        <w:t>IMF Working Paper No. 98/166, International Monetary Fund, Washington D.C., 1998;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Cifford W.J., „Resolving Judical Corruption While Preserving Judical Independence-Comparative Perspectives“, </w:t>
      </w:r>
      <w:r>
        <w:rPr>
          <w:rFonts w:ascii="Times New Roman" w:hAnsi="Times New Roman"/>
          <w:i/>
          <w:sz w:val="24"/>
          <w:szCs w:val="24"/>
        </w:rPr>
        <w:t>California Western International Law Journal</w:t>
      </w:r>
      <w:r w:rsidR="004A6787">
        <w:rPr>
          <w:rFonts w:ascii="Times New Roman" w:hAnsi="Times New Roman"/>
          <w:sz w:val="24"/>
          <w:szCs w:val="24"/>
        </w:rPr>
        <w:t>, San Diego, no.2/98</w:t>
      </w:r>
      <w:r>
        <w:rPr>
          <w:rFonts w:ascii="Times New Roman" w:hAnsi="Times New Roman"/>
          <w:sz w:val="24"/>
          <w:szCs w:val="24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Clotfolter C., </w:t>
      </w:r>
      <w:r>
        <w:rPr>
          <w:rFonts w:ascii="Times New Roman" w:hAnsi="Times New Roman"/>
          <w:i/>
          <w:sz w:val="24"/>
          <w:szCs w:val="24"/>
        </w:rPr>
        <w:t>Tax evasion</w:t>
      </w:r>
      <w:r>
        <w:rPr>
          <w:rFonts w:ascii="Times New Roman" w:hAnsi="Times New Roman"/>
          <w:sz w:val="24"/>
          <w:szCs w:val="24"/>
        </w:rPr>
        <w:t>, The Review of economics and statistics, Cambridge, 19</w:t>
      </w:r>
      <w:r>
        <w:rPr>
          <w:rFonts w:ascii="Times New Roman" w:hAnsi="Times New Roman"/>
          <w:sz w:val="24"/>
          <w:szCs w:val="24"/>
          <w:lang w:val="sr-Cyrl-CS"/>
        </w:rPr>
        <w:t>9</w:t>
      </w:r>
      <w:r>
        <w:rPr>
          <w:rFonts w:ascii="Times New Roman" w:hAnsi="Times New Roman"/>
          <w:sz w:val="24"/>
          <w:szCs w:val="24"/>
        </w:rPr>
        <w:t>3;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Cobb C. and Forte F.K., </w:t>
      </w:r>
      <w:r>
        <w:rPr>
          <w:rFonts w:ascii="Times New Roman" w:hAnsi="Times New Roman"/>
          <w:i/>
          <w:sz w:val="24"/>
          <w:szCs w:val="24"/>
          <w:lang w:eastAsia="en-US"/>
        </w:rPr>
        <w:t>Taxation in Italy</w:t>
      </w:r>
      <w:r>
        <w:rPr>
          <w:rFonts w:ascii="Times New Roman" w:hAnsi="Times New Roman"/>
          <w:sz w:val="24"/>
          <w:szCs w:val="24"/>
          <w:lang w:eastAsia="en-US"/>
        </w:rPr>
        <w:t>, Harvard Law School, USA, 1964;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 w:eastAsia="en-US"/>
        </w:rPr>
        <w:t>Цвјетковић Ц., Специфичности опорезивања дохотка физичких лица у европском и домаћем праву, Зборник радова Правног факултета у Новом Саду, вол.44, бр.1 (2010), стр. 181-197;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Charlesworth J., </w:t>
      </w:r>
      <w:r>
        <w:rPr>
          <w:rFonts w:ascii="Times New Roman" w:hAnsi="Times New Roman"/>
          <w:i/>
          <w:sz w:val="24"/>
          <w:szCs w:val="24"/>
        </w:rPr>
        <w:t>Charlesworth`s Company Law</w:t>
      </w:r>
      <w:r>
        <w:rPr>
          <w:rFonts w:ascii="Times New Roman" w:hAnsi="Times New Roman"/>
          <w:sz w:val="24"/>
          <w:szCs w:val="24"/>
        </w:rPr>
        <w:t>, Stevens and Sons, London, 1987;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Charlesworth J. and M. Goeffrey, </w:t>
      </w:r>
      <w:r>
        <w:rPr>
          <w:rFonts w:ascii="Times New Roman" w:hAnsi="Times New Roman"/>
          <w:i/>
          <w:sz w:val="24"/>
          <w:szCs w:val="24"/>
        </w:rPr>
        <w:t>Company Law</w:t>
      </w:r>
      <w:r>
        <w:rPr>
          <w:rFonts w:ascii="Times New Roman" w:hAnsi="Times New Roman"/>
          <w:sz w:val="24"/>
          <w:szCs w:val="24"/>
        </w:rPr>
        <w:t>, Stevens and Sons, London, 1991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Cullis J., Jones P., </w:t>
      </w:r>
      <w:r>
        <w:rPr>
          <w:rFonts w:ascii="Times New Roman" w:hAnsi="Times New Roman"/>
          <w:i/>
          <w:sz w:val="24"/>
          <w:szCs w:val="24"/>
        </w:rPr>
        <w:t>Public Finance and Public Choice</w:t>
      </w:r>
      <w:r>
        <w:rPr>
          <w:rFonts w:ascii="Times New Roman" w:hAnsi="Times New Roman"/>
          <w:sz w:val="24"/>
          <w:szCs w:val="24"/>
        </w:rPr>
        <w:t>, Oxford University Press, Oxford, 1998;</w:t>
      </w: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Фатић А.,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Корупција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 за криминолошка и социолошка истраживања и Центар за менаџмент, Београд, 2005;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Fedeli S. i F. Forte, </w:t>
      </w:r>
      <w:r>
        <w:rPr>
          <w:rFonts w:ascii="Times New Roman" w:hAnsi="Times New Roman"/>
          <w:i/>
          <w:sz w:val="24"/>
          <w:szCs w:val="24"/>
        </w:rPr>
        <w:t>A Game Theoretic Approach to Cross-Border VAT Evasion within EU Member States and its Relationship with Black Economy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Economic Analysis &amp; Policy</w:t>
      </w:r>
      <w:r>
        <w:rPr>
          <w:rFonts w:ascii="Times New Roman" w:hAnsi="Times New Roman"/>
          <w:sz w:val="24"/>
          <w:szCs w:val="24"/>
        </w:rPr>
        <w:t>, Vol. 42, No. 2, September 2012;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Филиповић Х.,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Наука о финансијама</w:t>
      </w:r>
      <w:r>
        <w:rPr>
          <w:rFonts w:ascii="Times New Roman" w:hAnsi="Times New Roman" w:cs="Times New Roman"/>
          <w:sz w:val="24"/>
          <w:szCs w:val="24"/>
          <w:lang w:val="sr-Cyrl-CS"/>
        </w:rPr>
        <w:t>, Веселин Маслеша, Сарајево, 1965;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Freedman J.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et. al</w:t>
      </w:r>
      <w:r>
        <w:rPr>
          <w:rFonts w:ascii="Times New Roman" w:hAnsi="Times New Roman"/>
          <w:b/>
          <w:i/>
          <w:sz w:val="24"/>
          <w:szCs w:val="24"/>
        </w:rPr>
        <w:t xml:space="preserve">., </w:t>
      </w:r>
      <w:r>
        <w:rPr>
          <w:rFonts w:ascii="Times New Roman" w:hAnsi="Times New Roman"/>
          <w:i/>
          <w:sz w:val="24"/>
          <w:szCs w:val="24"/>
        </w:rPr>
        <w:t>Alternative Approaches to Tax Risk and Tax Avoidance: Analysis of a Face-to-Face Corporate Survey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(2008) Working Paper 08/14, Oxford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University Centre for Business Taxation, 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Fundamental </w:t>
      </w:r>
      <w:r>
        <w:rPr>
          <w:rFonts w:ascii="Times New Roman" w:hAnsi="Times New Roman"/>
          <w:i/>
          <w:sz w:val="24"/>
          <w:szCs w:val="24"/>
        </w:rPr>
        <w:t>Reform of Personal Income Tax</w:t>
      </w:r>
      <w:r>
        <w:rPr>
          <w:rFonts w:ascii="Times New Roman" w:hAnsi="Times New Roman"/>
          <w:sz w:val="24"/>
          <w:szCs w:val="24"/>
        </w:rPr>
        <w:t>, OECD Tax Policy Studies, 206;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P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Хрустић Х., Европска унија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Пореска утаја у заједничком систему пореза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Економска политика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бр</w:t>
      </w:r>
      <w:r>
        <w:rPr>
          <w:rFonts w:ascii="Times New Roman" w:hAnsi="Times New Roman" w:cs="Times New Roman"/>
          <w:sz w:val="24"/>
          <w:szCs w:val="24"/>
        </w:rPr>
        <w:t xml:space="preserve">. 2396/98; 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Huntington P. S., </w:t>
      </w:r>
      <w:r>
        <w:rPr>
          <w:rFonts w:ascii="Times New Roman" w:hAnsi="Times New Roman"/>
          <w:i/>
          <w:sz w:val="24"/>
          <w:szCs w:val="24"/>
        </w:rPr>
        <w:t>Modernization and Corruption, Political Order in Changing Societes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Yale University Press, New Haven, 1968; </w:t>
      </w:r>
    </w:p>
    <w:p w:rsidR="004A6787" w:rsidRPr="00853CB9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Pr="00853CB9" w:rsidRDefault="004A6787" w:rsidP="004A6787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3CB9">
        <w:rPr>
          <w:rFonts w:ascii="Times New Roman" w:hAnsi="Times New Roman"/>
          <w:sz w:val="24"/>
          <w:szCs w:val="24"/>
        </w:rPr>
        <w:t xml:space="preserve">Huberts L., et al., A study of the impact of three leadership styles on integrity violations committed by police officers, </w:t>
      </w:r>
      <w:r w:rsidRPr="00853CB9">
        <w:rPr>
          <w:rFonts w:ascii="Times New Roman" w:hAnsi="Times New Roman"/>
          <w:i/>
          <w:sz w:val="24"/>
          <w:szCs w:val="24"/>
        </w:rPr>
        <w:t>Policing: An Internationa Journal of Police Strategies and Management,</w:t>
      </w:r>
      <w:r w:rsidRPr="00853CB9">
        <w:rPr>
          <w:rFonts w:ascii="Times New Roman" w:hAnsi="Times New Roman"/>
          <w:sz w:val="24"/>
          <w:szCs w:val="24"/>
        </w:rPr>
        <w:t xml:space="preserve"> 4/2007</w:t>
      </w:r>
      <w:r w:rsidRPr="00853CB9">
        <w:rPr>
          <w:rFonts w:ascii="Times New Roman" w:hAnsi="Times New Roman"/>
          <w:sz w:val="24"/>
          <w:szCs w:val="24"/>
          <w:lang w:val="sr-Cyrl-CS"/>
        </w:rPr>
        <w:t>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Цвјетичанин Д. и др., Реализација програма економског опоравка, развој финансијског тржишта и финансијска дисциплина, </w:t>
      </w:r>
      <w:r>
        <w:rPr>
          <w:rFonts w:ascii="Times New Roman" w:hAnsi="Times New Roman"/>
          <w:i/>
          <w:sz w:val="24"/>
          <w:szCs w:val="24"/>
          <w:lang w:val="sr-Cyrl-CS"/>
        </w:rPr>
        <w:t>Финансијско тржиште у периоду транзиције</w:t>
      </w:r>
      <w:r>
        <w:rPr>
          <w:rFonts w:ascii="Times New Roman" w:hAnsi="Times New Roman"/>
          <w:sz w:val="24"/>
          <w:szCs w:val="24"/>
          <w:lang w:val="sr-Cyrl-CS"/>
        </w:rPr>
        <w:t>, Савез еконономиста Србије, II Милочерско саветовање, 1994;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Cobham A., </w:t>
      </w:r>
      <w:r>
        <w:rPr>
          <w:rFonts w:ascii="Times New Roman" w:hAnsi="Times New Roman"/>
          <w:i/>
          <w:sz w:val="24"/>
          <w:szCs w:val="24"/>
        </w:rPr>
        <w:t>Tax Evasion, Tax Avoidance and Development Finance</w:t>
      </w:r>
      <w:r>
        <w:rPr>
          <w:rFonts w:ascii="Times New Roman" w:hAnsi="Times New Roman"/>
          <w:sz w:val="24"/>
          <w:szCs w:val="24"/>
        </w:rPr>
        <w:t>, Woking paper number 129, September 2005;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 from the Commission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An Action Plan to strengthen the fight against tax fraud and tax evasion</w:t>
      </w:r>
      <w:r>
        <w:rPr>
          <w:rFonts w:ascii="Times New Roman" w:hAnsi="Times New Roman"/>
          <w:sz w:val="24"/>
          <w:szCs w:val="24"/>
        </w:rPr>
        <w:t>, COM(2012)722;</w:t>
      </w: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of the European Communities, Communication from theCommission to the Council and the European Parliament: </w:t>
      </w:r>
      <w:r>
        <w:rPr>
          <w:rFonts w:ascii="Times New Roman" w:hAnsi="Times New Roman" w:cs="Times New Roman"/>
          <w:i/>
          <w:iCs/>
          <w:sz w:val="24"/>
          <w:szCs w:val="24"/>
        </w:rPr>
        <w:t>A Package to Tackle Harmful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Tax Competition in the European Union, </w:t>
      </w:r>
      <w:r>
        <w:rPr>
          <w:rFonts w:ascii="Times New Roman" w:hAnsi="Times New Roman" w:cs="Times New Roman"/>
          <w:sz w:val="24"/>
          <w:szCs w:val="24"/>
        </w:rPr>
        <w:t>Brussels, 5.11.1997, COM(97) 564 final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Шкулић М., Општа криминалистичка правила сузбијања привредног криминалитета, </w:t>
      </w:r>
      <w:r>
        <w:rPr>
          <w:rFonts w:ascii="Times New Roman" w:hAnsi="Times New Roman"/>
          <w:i/>
          <w:sz w:val="24"/>
          <w:szCs w:val="24"/>
          <w:lang w:val="sr-Cyrl-CS"/>
        </w:rPr>
        <w:t>Ревија за криминологију и кривично право</w:t>
      </w:r>
      <w:r>
        <w:rPr>
          <w:rFonts w:ascii="Times New Roman" w:hAnsi="Times New Roman"/>
          <w:sz w:val="24"/>
          <w:szCs w:val="24"/>
          <w:lang w:val="sr-Cyrl-CS"/>
        </w:rPr>
        <w:t>, бр.3 (2010);</w:t>
      </w: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Шкулић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Међународни кривични суд</w:t>
      </w:r>
      <w:r>
        <w:rPr>
          <w:rFonts w:ascii="Times New Roman" w:hAnsi="Times New Roman" w:cs="Times New Roman"/>
          <w:sz w:val="24"/>
          <w:szCs w:val="24"/>
        </w:rPr>
        <w:t>, Досије, Београд, 2005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A6787" w:rsidRPr="000043A7" w:rsidRDefault="004A6787" w:rsidP="004A67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43A7">
        <w:rPr>
          <w:rFonts w:ascii="Times New Roman" w:hAnsi="Times New Roman" w:cs="Times New Roman"/>
          <w:sz w:val="24"/>
          <w:szCs w:val="24"/>
          <w:lang w:val="sr-Cyrl-CS"/>
        </w:rPr>
        <w:t xml:space="preserve">Шкулић М., </w:t>
      </w:r>
      <w:r w:rsidRPr="000043A7">
        <w:rPr>
          <w:rFonts w:ascii="Times New Roman" w:hAnsi="Times New Roman" w:cs="Times New Roman"/>
          <w:i/>
          <w:sz w:val="24"/>
          <w:szCs w:val="24"/>
          <w:lang w:val="sr-Cyrl-CS"/>
        </w:rPr>
        <w:t>Коментар Законика о кривичном поступку</w:t>
      </w:r>
      <w:r w:rsidRPr="000043A7">
        <w:rPr>
          <w:rFonts w:ascii="Times New Roman" w:hAnsi="Times New Roman" w:cs="Times New Roman"/>
          <w:sz w:val="24"/>
          <w:szCs w:val="24"/>
          <w:lang w:val="sr-Cyrl-CS"/>
        </w:rPr>
        <w:t xml:space="preserve">, Правни факултет Универзитета у Београду и ЈП „Службени гласник РС“, Београд, 2011; </w:t>
      </w:r>
    </w:p>
    <w:p w:rsidR="004A6787" w:rsidRPr="000043A7" w:rsidRDefault="004A6787" w:rsidP="004A6787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0043A7">
        <w:rPr>
          <w:rFonts w:ascii="Times New Roman" w:hAnsi="Times New Roman"/>
          <w:sz w:val="24"/>
          <w:szCs w:val="24"/>
          <w:lang w:val="sr-Cyrl-CS"/>
        </w:rPr>
        <w:t xml:space="preserve">Шкулић М., </w:t>
      </w:r>
      <w:r w:rsidRPr="000043A7">
        <w:rPr>
          <w:rFonts w:ascii="Times New Roman" w:hAnsi="Times New Roman"/>
          <w:i/>
          <w:sz w:val="24"/>
          <w:szCs w:val="24"/>
          <w:lang w:val="sr-Cyrl-CS"/>
        </w:rPr>
        <w:t>Привредни криминалитет</w:t>
      </w:r>
      <w:r w:rsidRPr="000043A7">
        <w:rPr>
          <w:rFonts w:ascii="Times New Roman" w:hAnsi="Times New Roman"/>
          <w:sz w:val="24"/>
          <w:szCs w:val="24"/>
          <w:lang w:val="sr-Cyrl-CS"/>
        </w:rPr>
        <w:t>, Факултет за пословни менаџмент, Бар, 2010 ;</w:t>
      </w: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Шуковић Д., Корупција као препрека економском развоју, </w:t>
      </w:r>
      <w:r>
        <w:rPr>
          <w:rFonts w:ascii="Times New Roman" w:hAnsi="Times New Roman"/>
          <w:i/>
          <w:sz w:val="24"/>
          <w:szCs w:val="24"/>
          <w:lang w:val="sr-Cyrl-CS"/>
        </w:rPr>
        <w:t>Изазови европских интеграција</w:t>
      </w:r>
      <w:r>
        <w:rPr>
          <w:rFonts w:ascii="Times New Roman" w:hAnsi="Times New Roman"/>
          <w:sz w:val="24"/>
          <w:szCs w:val="24"/>
          <w:lang w:val="sr-Cyrl-CS"/>
        </w:rPr>
        <w:t>, Београд, бр.16 (2011);</w:t>
      </w:r>
    </w:p>
    <w:p w:rsidR="004A6787" w:rsidRPr="00F3027E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Шуковић Д.,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Приватизација и транспарентност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>, Transparency International Serbia, Beograd, 2001;</w:t>
      </w: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Шуковић Д., Корупција, морал и економија, </w:t>
      </w:r>
      <w:r>
        <w:rPr>
          <w:rFonts w:ascii="Times New Roman" w:hAnsi="Times New Roman"/>
          <w:i/>
          <w:sz w:val="24"/>
          <w:szCs w:val="24"/>
          <w:lang w:val="sr-Cyrl-CS"/>
        </w:rPr>
        <w:t>Морал и економија</w:t>
      </w:r>
      <w:r>
        <w:rPr>
          <w:rFonts w:ascii="Times New Roman" w:hAnsi="Times New Roman"/>
          <w:sz w:val="24"/>
          <w:szCs w:val="24"/>
          <w:lang w:val="sr-Cyrl-CS"/>
        </w:rPr>
        <w:t>, Београд, 2008, стр.57-66;</w:t>
      </w:r>
    </w:p>
    <w:p w:rsidR="004A6787" w:rsidRPr="000043A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Шурбатовић Г., </w:t>
      </w:r>
      <w:r>
        <w:rPr>
          <w:rFonts w:ascii="Times New Roman" w:hAnsi="Times New Roman"/>
          <w:i/>
          <w:sz w:val="24"/>
          <w:szCs w:val="24"/>
        </w:rPr>
        <w:t>Како сазнати порески систем</w:t>
      </w:r>
      <w:r>
        <w:rPr>
          <w:rFonts w:ascii="Times New Roman" w:hAnsi="Times New Roman"/>
          <w:sz w:val="24"/>
          <w:szCs w:val="24"/>
        </w:rPr>
        <w:t>, Гра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>
        <w:rPr>
          <w:rFonts w:ascii="Times New Roman" w:hAnsi="Times New Roman"/>
          <w:sz w:val="24"/>
          <w:szCs w:val="24"/>
        </w:rPr>
        <w:t xml:space="preserve">евинска књига, Београд, 1992; </w:t>
      </w:r>
    </w:p>
    <w:p w:rsidR="004A6787" w:rsidRDefault="004A6787" w:rsidP="004A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6787" w:rsidRDefault="004A6787" w:rsidP="004A678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67030E">
        <w:rPr>
          <w:rFonts w:ascii="Times New Roman" w:hAnsi="Times New Roman"/>
          <w:sz w:val="24"/>
          <w:szCs w:val="24"/>
          <w:lang w:val="sr-Cyrl-CS"/>
        </w:rPr>
        <w:t xml:space="preserve">Шкреб К. М., Што све треба знати о опорезивању некретнина, </w:t>
      </w:r>
      <w:r w:rsidRPr="0067030E">
        <w:rPr>
          <w:rFonts w:ascii="Times New Roman" w:hAnsi="Times New Roman"/>
          <w:i/>
          <w:sz w:val="24"/>
          <w:szCs w:val="24"/>
          <w:lang w:val="sr-Cyrl-CS"/>
        </w:rPr>
        <w:t xml:space="preserve">Newsletter </w:t>
      </w:r>
      <w:r w:rsidRPr="0067030E">
        <w:rPr>
          <w:rFonts w:ascii="Times New Roman" w:hAnsi="Times New Roman"/>
          <w:i/>
          <w:sz w:val="24"/>
          <w:szCs w:val="24"/>
        </w:rPr>
        <w:t>Institut za javne financije</w:t>
      </w:r>
      <w:r w:rsidRPr="006703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бр. 46, 2009;</w:t>
      </w:r>
    </w:p>
    <w:p w:rsidR="004A6787" w:rsidRDefault="004A6787" w:rsidP="004A678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4A6787">
      <w:pPr>
        <w:pStyle w:val="Foot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Шимовић Ј. и Х. Шимовић, </w:t>
      </w:r>
      <w:r>
        <w:rPr>
          <w:rFonts w:ascii="Times New Roman" w:hAnsi="Times New Roman"/>
          <w:i/>
          <w:sz w:val="24"/>
          <w:szCs w:val="24"/>
          <w:lang w:val="sr-Cyrl-CS"/>
        </w:rPr>
        <w:t>Фискални сустав и фискална политика Европске уније</w:t>
      </w:r>
      <w:r>
        <w:rPr>
          <w:rFonts w:ascii="Times New Roman" w:hAnsi="Times New Roman"/>
          <w:sz w:val="24"/>
          <w:szCs w:val="24"/>
          <w:lang w:val="sr-Cyrl-CS"/>
        </w:rPr>
        <w:t>, Правни факултет Универзитета у Загребу, Загреб, 2006.</w:t>
      </w:r>
    </w:p>
    <w:p w:rsidR="004A6787" w:rsidRDefault="004A6787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Default="004A6787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A6787" w:rsidRPr="004A6787" w:rsidRDefault="004A6787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6598C" w:rsidRDefault="0096598C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4A6787" w:rsidRDefault="004A6787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4A6787" w:rsidRDefault="004A6787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4A6787" w:rsidRDefault="004A6787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56868" w:rsidRDefault="00556868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56868" w:rsidRDefault="00556868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56868" w:rsidRDefault="00556868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E2DC9" w:rsidRDefault="005E2DC9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E2DC9" w:rsidRDefault="005E2DC9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E2DC9" w:rsidRDefault="005E2DC9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5E2DC9" w:rsidRDefault="005E2DC9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2A4BE6" w:rsidRDefault="002A4BE6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val="sr-Cyrl-CS"/>
        </w:rPr>
      </w:pPr>
    </w:p>
    <w:p w:rsidR="00EC3BD4" w:rsidRPr="0096598C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imes New Roman"/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lastRenderedPageBreak/>
        <w:t xml:space="preserve">II </w:t>
      </w:r>
      <w:r>
        <w:rPr>
          <w:b/>
          <w:sz w:val="28"/>
          <w:szCs w:val="28"/>
          <w:lang w:val="sr-Cyrl-CS"/>
        </w:rPr>
        <w:t xml:space="preserve"> </w:t>
      </w:r>
      <w:r w:rsidR="0096598C">
        <w:rPr>
          <w:b/>
          <w:sz w:val="28"/>
          <w:szCs w:val="28"/>
          <w:lang w:val="sr-Cyrl-CS"/>
        </w:rPr>
        <w:t>СПИСАК ПРОПИСА И ДРУГИХ ДОКУМЕНАТА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једнократном порезу на екстра доходак и екстра имовину стечене искоришћавањем посебних погодности, „Службени гласник РС“ бр. 37/01, 37/01, 17/02 и 18/02;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отпису камате не доспеле обавезе по основу одређених пореза и доприноса за обавезно социјално осигурање, „Службени гласник РС“ бр.102/08;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порезима на имовину, „Службени гласник РС“ бр.118/07;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Закона о буџетском систему, „ Службени гласник РС“, бр. 54/09, 73/10</w:t>
      </w:r>
      <w:r>
        <w:rPr>
          <w:rFonts w:ascii="Times New Roman" w:hAnsi="Times New Roman"/>
          <w:sz w:val="24"/>
          <w:szCs w:val="24"/>
          <w:lang w:val="sr-Cyrl-CS"/>
        </w:rPr>
        <w:t>, 101/10, 101/11, 93/12 и 62/13;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 xml:space="preserve">Закона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 порезу на добит правних лица,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25/01, 80/02, 43/03, 84/04, 18/10, 101/</w:t>
      </w:r>
      <w:r>
        <w:rPr>
          <w:rFonts w:ascii="Times New Roman" w:hAnsi="Times New Roman" w:cs="Times New Roman"/>
          <w:sz w:val="24"/>
          <w:szCs w:val="24"/>
          <w:lang w:val="sr-Cyrl-CS"/>
        </w:rPr>
        <w:t>11, 119/2012, 47/2013 и 108/13;</w:t>
      </w: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 порезу на добит корпорација,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РС“ бр. 76/91;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 xml:space="preserve">Закон о порезу на додату вредност, „Службени гласник РС“ </w:t>
      </w:r>
      <w:r w:rsidR="00483163">
        <w:rPr>
          <w:rFonts w:ascii="Times New Roman" w:hAnsi="Times New Roman" w:cs="Times New Roman"/>
          <w:sz w:val="24"/>
          <w:szCs w:val="24"/>
          <w:lang w:val="sr-Cyrl-CS"/>
        </w:rPr>
        <w:t>бр. 84/04, 86/04, 61/05 и 61/01, 93/12, 108/13;</w:t>
      </w:r>
    </w:p>
    <w:p w:rsidR="00EC3BD4" w:rsidRPr="00483163" w:rsidRDefault="00EC3BD4" w:rsidP="00EC3BD4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83163" w:rsidRPr="00483163" w:rsidRDefault="00483163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порезу на промет, („</w:t>
      </w:r>
      <w:r>
        <w:rPr>
          <w:rFonts w:ascii="Times New Roman" w:hAnsi="Times New Roman"/>
          <w:sz w:val="24"/>
          <w:szCs w:val="24"/>
          <w:lang w:val="sr-Cyrl-CS"/>
        </w:rPr>
        <w:t>Службени гласник РС“ бр. 19/94;</w:t>
      </w:r>
    </w:p>
    <w:p w:rsid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F101C6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 xml:space="preserve"> Уредба о утврђивању и плаћању пореза на промет за време примене санкц</w:t>
      </w:r>
      <w:r>
        <w:rPr>
          <w:rFonts w:ascii="Times New Roman" w:hAnsi="Times New Roman"/>
          <w:sz w:val="24"/>
          <w:szCs w:val="24"/>
          <w:lang w:val="sr-Cyrl-CS"/>
        </w:rPr>
        <w:t>ија међународних организација, „Службени гласник РС“ бр. 8/94;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Закона о акцизама,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„Службени гласник РС“ бр. 22/01, 73/01, 80/02, 43/03, 72/03, 43/04, 55/04, 135/04, 46/05, 101/05, 61/07, 5/09, 31/09, 101/10, 43/11, 101/11, 6/12, 43/12, 76/1</w:t>
      </w:r>
      <w:r>
        <w:rPr>
          <w:rFonts w:ascii="Times New Roman" w:hAnsi="Times New Roman"/>
          <w:sz w:val="24"/>
          <w:szCs w:val="24"/>
          <w:lang w:val="sr-Cyrl-CS"/>
        </w:rPr>
        <w:t>2, 93/12, 119/12, 8/13 и 47/13;</w:t>
      </w:r>
    </w:p>
    <w:p w:rsidR="00483163" w:rsidRPr="00483163" w:rsidRDefault="00483163" w:rsidP="0048316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рачуноводству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4831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83163"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sr-Cyrl-CS"/>
        </w:rPr>
        <w:t>Службени гласник РС“ бр. 62/13;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F101C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професионалној рехабилитацији и запошљавању особа са инвалидитетом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РС“ бр. 36/09 и 32/13;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радном оспособљавању и запошљавању инвалида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/>
          <w:sz w:val="24"/>
          <w:szCs w:val="24"/>
          <w:lang w:val="sr-Cyrl-CS"/>
        </w:rPr>
        <w:t xml:space="preserve">„Службени </w:t>
      </w:r>
      <w:r>
        <w:rPr>
          <w:rFonts w:ascii="Times New Roman" w:hAnsi="Times New Roman"/>
          <w:sz w:val="24"/>
          <w:szCs w:val="24"/>
          <w:lang w:val="sr-Cyrl-CS"/>
        </w:rPr>
        <w:t>гласник РС“ бр. 25/96 и 101/05;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05248A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Закон</w:t>
      </w:r>
      <w:r w:rsidR="00483163" w:rsidRPr="00483163">
        <w:rPr>
          <w:rFonts w:ascii="Times New Roman" w:hAnsi="Times New Roman"/>
          <w:sz w:val="24"/>
          <w:szCs w:val="24"/>
          <w:lang w:val="sr-Cyrl-CS"/>
        </w:rPr>
        <w:t xml:space="preserve"> о порезу </w:t>
      </w:r>
      <w:r w:rsidR="00647129">
        <w:rPr>
          <w:rFonts w:ascii="Times New Roman" w:hAnsi="Times New Roman"/>
          <w:sz w:val="24"/>
          <w:szCs w:val="24"/>
          <w:lang w:val="sr-Cyrl-CS"/>
        </w:rPr>
        <w:t xml:space="preserve">на добит </w:t>
      </w:r>
      <w:r w:rsidR="00483163" w:rsidRPr="00483163"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483163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83163" w:rsidRPr="00483163">
        <w:rPr>
          <w:rFonts w:ascii="Times New Roman" w:hAnsi="Times New Roman"/>
          <w:sz w:val="24"/>
          <w:szCs w:val="24"/>
          <w:lang w:val="sr-Cyrl-CS"/>
        </w:rPr>
        <w:t>„Сл. гасни</w:t>
      </w:r>
      <w:r>
        <w:rPr>
          <w:rFonts w:ascii="Times New Roman" w:hAnsi="Times New Roman"/>
          <w:sz w:val="24"/>
          <w:szCs w:val="24"/>
          <w:lang w:val="sr-Cyrl-CS"/>
        </w:rPr>
        <w:t>к РС“ бр. 25/01, 80/02 и 43/03;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05248A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Царински закон, </w:t>
      </w:r>
      <w:r w:rsidR="00483163"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18/10 и 111/12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05248A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привредним друштвима, </w:t>
      </w:r>
      <w:r w:rsidR="00483163"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РС“ бр. 36/11 и 99/11;</w:t>
      </w:r>
    </w:p>
    <w:p w:rsidR="00483163" w:rsidRPr="00483163" w:rsidRDefault="0005248A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Закон о фискалним касама, </w:t>
      </w:r>
      <w:r w:rsidR="00483163" w:rsidRPr="00483163">
        <w:rPr>
          <w:rFonts w:ascii="Times New Roman" w:hAnsi="Times New Roman" w:cs="Times New Roman"/>
          <w:sz w:val="24"/>
          <w:szCs w:val="24"/>
          <w:lang w:val="sr-Cyrl-CS"/>
        </w:rPr>
        <w:t xml:space="preserve">„Службени </w:t>
      </w:r>
      <w:r>
        <w:rPr>
          <w:rFonts w:ascii="Times New Roman" w:hAnsi="Times New Roman" w:cs="Times New Roman"/>
          <w:sz w:val="24"/>
          <w:szCs w:val="24"/>
          <w:lang w:val="sr-Cyrl-CS"/>
        </w:rPr>
        <w:t>гласник РС“ бр. 135/04 и 93/12;</w:t>
      </w: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порезу на доходак грађана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РС“, бр. 24/01, 80/02, 31/09, 44/09, 18/10, 50/11, 91/11, 93/12, 114/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12, 8/13, 47/13, 48/13 и 108/13;</w:t>
      </w:r>
    </w:p>
    <w:p w:rsidR="00483163" w:rsidRPr="00483163" w:rsidRDefault="00647129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Закон</w:t>
      </w:r>
      <w:r w:rsidR="00483163" w:rsidRPr="0048316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о пореском поступку и пореској администрацији </w:t>
      </w:r>
      <w:r w:rsidR="0005248A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="00483163"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80/02, 23/03, 70/03, 55/04, 61/05, 85/05, 62/06, 63/06, 61/07, 20/09, 72/09, 53/10, 101/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11, 2/12, 93/12, 47/13 и 108/13;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ј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авним набавкама,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„Службени гласник РС“ бр. 39/02</w:t>
      </w:r>
      <w:r w:rsidR="0005248A">
        <w:rPr>
          <w:rFonts w:ascii="Times New Roman" w:hAnsi="Times New Roman"/>
          <w:sz w:val="24"/>
          <w:szCs w:val="24"/>
          <w:lang w:val="sr-Cyrl-CS"/>
        </w:rPr>
        <w:t>, 43/03, 55/04, 11/05 и 116/08;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05248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спречавању сукоба интереса при вршењу јавних функција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83163">
        <w:rPr>
          <w:rFonts w:ascii="Times New Roman" w:hAnsi="Times New Roman" w:cs="Times New Roman"/>
          <w:sz w:val="24"/>
          <w:szCs w:val="24"/>
        </w:rPr>
        <w:t xml:space="preserve"> 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43/04;</w:t>
      </w:r>
    </w:p>
    <w:p w:rsidR="00483163" w:rsidRPr="00483163" w:rsidRDefault="00483163" w:rsidP="0005248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Агенцији за борбу против корупције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 „Службени гласник РС“ бр. 97/08;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слободном приступу информацијама од јавног значаја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„Службени гласник РС“ бр</w:t>
      </w:r>
      <w:r w:rsidR="0005248A">
        <w:rPr>
          <w:rFonts w:ascii="Times New Roman" w:hAnsi="Times New Roman"/>
          <w:sz w:val="24"/>
          <w:szCs w:val="24"/>
          <w:lang w:val="sr-Cyrl-CS"/>
        </w:rPr>
        <w:t>. 120/04, 54/07, 104/09 и 36/10;</w:t>
      </w:r>
    </w:p>
    <w:p w:rsidR="00483163" w:rsidRPr="00483163" w:rsidRDefault="00483163" w:rsidP="00483163">
      <w:pPr>
        <w:ind w:left="360"/>
        <w:rPr>
          <w:rFonts w:ascii="Times New Roman" w:hAnsi="Times New Roman" w:cs="Times New Roman"/>
          <w:sz w:val="24"/>
          <w:szCs w:val="24"/>
          <w:shd w:val="clear" w:color="auto" w:fill="FFFAF0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заштитнику грађана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</w:t>
      </w:r>
      <w:r w:rsidR="0005248A">
        <w:rPr>
          <w:rFonts w:ascii="Times New Roman" w:hAnsi="Times New Roman"/>
          <w:sz w:val="24"/>
          <w:szCs w:val="24"/>
          <w:lang w:val="sr-Cyrl-CS"/>
        </w:rPr>
        <w:t>и гласник РС“ бр. 79/05 и 54/07;</w:t>
      </w:r>
    </w:p>
    <w:p w:rsidR="00483163" w:rsidRPr="00483163" w:rsidRDefault="00483163" w:rsidP="00483163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државној ревизорској институцији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„Службени гласник РС“ бр. 101/05, 5</w:t>
      </w:r>
      <w:r w:rsidR="0005248A">
        <w:rPr>
          <w:rFonts w:ascii="Times New Roman" w:hAnsi="Times New Roman"/>
          <w:sz w:val="24"/>
          <w:szCs w:val="24"/>
          <w:lang w:val="sr-Cyrl-CS"/>
        </w:rPr>
        <w:t>4/07 и 36/10;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Кривични законик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85/05, 107/05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 72/09, 11/09, 121/12 и 104/13;</w:t>
      </w: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Закона о уређењу судова</w:t>
      </w:r>
      <w:r w:rsidR="000524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83163">
        <w:rPr>
          <w:rFonts w:ascii="Times New Roman" w:hAnsi="Times New Roman" w:cs="Times New Roman"/>
          <w:sz w:val="24"/>
          <w:szCs w:val="24"/>
        </w:rPr>
        <w:t xml:space="preserve">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 xml:space="preserve">„Службени 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гласник РС“ бр. 116/08...101/13;</w:t>
      </w:r>
    </w:p>
    <w:p w:rsidR="00483163" w:rsidRPr="00483163" w:rsidRDefault="0005248A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порезима на имовину, </w:t>
      </w:r>
      <w:r w:rsidR="00483163"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РС“ бр. 26/01...47/13;</w:t>
      </w: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Етички кодек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 xml:space="preserve">с,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Службени гласник РС“ бр. 96/10;</w:t>
      </w:r>
    </w:p>
    <w:p w:rsidR="00483163" w:rsidRPr="00483163" w:rsidRDefault="0005248A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Закон о јавном тужилаштву, </w:t>
      </w:r>
      <w:r w:rsidR="00483163"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</w:t>
      </w:r>
      <w:r>
        <w:rPr>
          <w:rFonts w:ascii="Times New Roman" w:hAnsi="Times New Roman" w:cs="Times New Roman"/>
          <w:sz w:val="24"/>
          <w:szCs w:val="24"/>
          <w:lang w:val="sr-Cyrl-CS"/>
        </w:rPr>
        <w:t>ласник РС“ бр. 116/08...101/13;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акон о државном већу тужилаца, </w:t>
      </w:r>
      <w:r w:rsidRPr="00483163">
        <w:rPr>
          <w:rFonts w:ascii="Times New Roman" w:hAnsi="Times New Roman"/>
          <w:sz w:val="24"/>
          <w:szCs w:val="24"/>
          <w:lang w:val="sr-Cyrl-CS"/>
        </w:rPr>
        <w:t xml:space="preserve">„Службени гласник </w:t>
      </w:r>
      <w:r w:rsidR="0005248A">
        <w:rPr>
          <w:rFonts w:ascii="Times New Roman" w:hAnsi="Times New Roman"/>
          <w:sz w:val="24"/>
          <w:szCs w:val="24"/>
          <w:lang w:val="sr-Cyrl-CS"/>
        </w:rPr>
        <w:t>РС“ бр. 116/08, 101/10 и 88/11;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Законом о полицији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101/05, 63/09 и 9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2/11;</w:t>
      </w:r>
    </w:p>
    <w:p w:rsidR="00483163" w:rsidRDefault="00483163" w:rsidP="0005248A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Законо</w:t>
      </w:r>
      <w:r w:rsidR="0005248A">
        <w:rPr>
          <w:rFonts w:ascii="Times New Roman" w:hAnsi="Times New Roman"/>
          <w:sz w:val="24"/>
          <w:szCs w:val="24"/>
          <w:lang w:val="sr-Cyrl-CS"/>
        </w:rPr>
        <w:t>н</w:t>
      </w:r>
      <w:r w:rsidRPr="00483163">
        <w:rPr>
          <w:rFonts w:ascii="Times New Roman" w:hAnsi="Times New Roman"/>
          <w:sz w:val="24"/>
          <w:szCs w:val="24"/>
          <w:lang w:val="sr-Cyrl-CS"/>
        </w:rPr>
        <w:t xml:space="preserve"> о министарствима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</w:t>
      </w:r>
      <w:r w:rsidR="0005248A">
        <w:rPr>
          <w:rFonts w:ascii="Times New Roman" w:hAnsi="Times New Roman"/>
          <w:sz w:val="24"/>
          <w:szCs w:val="24"/>
          <w:lang w:val="sr-Cyrl-CS"/>
        </w:rPr>
        <w:t>и галсник РС“ бр. 72/12 и 76/13;</w:t>
      </w:r>
    </w:p>
    <w:p w:rsidR="0005248A" w:rsidRDefault="0005248A" w:rsidP="0005248A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05248A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Кодекс полицијске етике</w:t>
      </w:r>
      <w:r w:rsidR="0005248A">
        <w:rPr>
          <w:rFonts w:ascii="Times New Roman" w:hAnsi="Times New Roman"/>
          <w:sz w:val="24"/>
          <w:szCs w:val="24"/>
          <w:lang w:val="sr-Cyrl-CS"/>
        </w:rPr>
        <w:t>, Службени гласник РС“ бр. 92/06;</w:t>
      </w:r>
    </w:p>
    <w:p w:rsidR="00483163" w:rsidRPr="00483163" w:rsidRDefault="00483163" w:rsidP="00483163">
      <w:pPr>
        <w:pStyle w:val="FootnoteText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потврђивању Конвенције о признавању европских патената (Конвенција о Европском паненту), „Службени гласникРС-Међународни уговори“ бр. 5/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10 и „Сл. гласник РС“ бр. 99/11;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lastRenderedPageBreak/>
        <w:t>Закона о аген</w:t>
      </w:r>
      <w:r w:rsidR="0005248A">
        <w:rPr>
          <w:rFonts w:ascii="Times New Roman" w:hAnsi="Times New Roman"/>
          <w:sz w:val="24"/>
          <w:szCs w:val="24"/>
          <w:lang w:val="sr-Cyrl-CS"/>
        </w:rPr>
        <w:t>цији за борбу против корупције,</w:t>
      </w:r>
      <w:r w:rsidRPr="00483163">
        <w:rPr>
          <w:rFonts w:ascii="Times New Roman" w:hAnsi="Times New Roman"/>
          <w:sz w:val="24"/>
          <w:szCs w:val="24"/>
          <w:lang w:val="sr-Cyrl-CS"/>
        </w:rPr>
        <w:t xml:space="preserve"> „Службени гласни</w:t>
      </w:r>
      <w:r w:rsidR="0005248A">
        <w:rPr>
          <w:rFonts w:ascii="Times New Roman" w:hAnsi="Times New Roman"/>
          <w:sz w:val="24"/>
          <w:szCs w:val="24"/>
          <w:lang w:val="sr-Cyrl-CS"/>
        </w:rPr>
        <w:t>к РС“ бр. 97/08, 53/10 и 67/13;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</w:t>
      </w:r>
      <w:r w:rsidRPr="00483163">
        <w:rPr>
          <w:rFonts w:ascii="Times New Roman" w:hAnsi="Times New Roman"/>
          <w:sz w:val="24"/>
          <w:szCs w:val="24"/>
        </w:rPr>
        <w:t xml:space="preserve"> </w:t>
      </w:r>
      <w:r w:rsidRPr="00483163">
        <w:rPr>
          <w:rFonts w:ascii="Times New Roman" w:hAnsi="Times New Roman"/>
          <w:sz w:val="24"/>
          <w:szCs w:val="24"/>
          <w:lang w:val="sr-Cyrl-CS"/>
        </w:rPr>
        <w:t>о финансирању политичких странака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5248A" w:rsidRPr="00483163">
        <w:rPr>
          <w:rFonts w:ascii="Times New Roman" w:hAnsi="Times New Roman"/>
          <w:sz w:val="24"/>
          <w:szCs w:val="24"/>
        </w:rPr>
        <w:t xml:space="preserve"> </w:t>
      </w:r>
      <w:r w:rsidRPr="00483163">
        <w:rPr>
          <w:rFonts w:ascii="Times New Roman" w:hAnsi="Times New Roman"/>
          <w:sz w:val="24"/>
          <w:szCs w:val="24"/>
        </w:rPr>
        <w:t>„</w:t>
      </w:r>
      <w:r w:rsidRPr="00483163">
        <w:rPr>
          <w:rFonts w:ascii="Times New Roman" w:hAnsi="Times New Roman"/>
          <w:sz w:val="24"/>
          <w:szCs w:val="24"/>
          <w:lang w:val="sr-Cyrl-CS"/>
        </w:rPr>
        <w:t>Службени галсн</w:t>
      </w:r>
      <w:r w:rsidR="0005248A">
        <w:rPr>
          <w:rFonts w:ascii="Times New Roman" w:hAnsi="Times New Roman"/>
          <w:sz w:val="24"/>
          <w:szCs w:val="24"/>
          <w:lang w:val="sr-Cyrl-CS"/>
        </w:rPr>
        <w:t>ик РС“ бр. 73/00, 72/03 и 75/03;</w:t>
      </w:r>
    </w:p>
    <w:p w:rsidR="00483163" w:rsidRPr="00483163" w:rsidRDefault="00483163" w:rsidP="00483163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Закон о спречавању сукоба интереса,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 Службени галсник РС“ бр. 43/04;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05248A" w:rsidRDefault="00483163" w:rsidP="0005248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Закон о Агенцији за борбу против корупције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83163">
        <w:rPr>
          <w:rFonts w:ascii="Times New Roman" w:hAnsi="Times New Roman" w:cs="Times New Roman"/>
          <w:sz w:val="24"/>
          <w:szCs w:val="24"/>
        </w:rPr>
        <w:t xml:space="preserve"> „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Службени галсник РС“ бр. 97/08, 53/10 и 66/11, 67/13 и 112/13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83163" w:rsidRPr="00483163" w:rsidRDefault="00483163" w:rsidP="0005248A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Правилник о начину обављања полицијских послова</w:t>
      </w:r>
      <w:r w:rsidR="0005248A">
        <w:rPr>
          <w:rFonts w:ascii="Times New Roman" w:hAnsi="Times New Roman"/>
          <w:sz w:val="24"/>
          <w:szCs w:val="24"/>
          <w:lang w:val="sr-Cyrl-CS"/>
        </w:rPr>
        <w:t>, „Службени гласник РС“ бр. 27/07;</w:t>
      </w:r>
    </w:p>
    <w:p w:rsidR="00483163" w:rsidRPr="00483163" w:rsidRDefault="00483163" w:rsidP="00483163">
      <w:pPr>
        <w:pStyle w:val="FootnoteText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05248A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Уредба о начелима за унутрашње уређење МУ</w:t>
      </w:r>
      <w:r w:rsidR="0005248A">
        <w:rPr>
          <w:rFonts w:ascii="Times New Roman" w:hAnsi="Times New Roman"/>
          <w:sz w:val="24"/>
          <w:szCs w:val="24"/>
          <w:lang w:val="sr-Cyrl-CS"/>
        </w:rPr>
        <w:t>П, „ Службени гласник РС“ бр. 8/06;</w:t>
      </w: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Default="00483163" w:rsidP="003060B0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Правилник о полицијским овлашћењима</w:t>
      </w:r>
      <w:r w:rsidR="0005248A">
        <w:rPr>
          <w:rFonts w:ascii="Times New Roman" w:hAnsi="Times New Roman"/>
          <w:sz w:val="24"/>
          <w:szCs w:val="24"/>
          <w:lang w:val="sr-Cyrl-CS"/>
        </w:rPr>
        <w:t>, „Службени гласник РС“ бр. 19/07;</w:t>
      </w:r>
      <w:r w:rsidR="003060B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060B0" w:rsidRPr="00483163" w:rsidRDefault="003060B0" w:rsidP="003060B0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05248A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Правилник о поступку решавања притужби</w:t>
      </w:r>
      <w:r w:rsidR="0005248A">
        <w:rPr>
          <w:rFonts w:ascii="Times New Roman" w:hAnsi="Times New Roman"/>
          <w:sz w:val="24"/>
          <w:szCs w:val="24"/>
          <w:lang w:val="sr-Cyrl-CS"/>
        </w:rPr>
        <w:t>, „Службени гласник РС“ бр. 54/06;</w:t>
      </w:r>
    </w:p>
    <w:p w:rsidR="00483163" w:rsidRPr="00483163" w:rsidRDefault="00483163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Уредба о раду, овлашћењима и обележјима бу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 xml:space="preserve">џетске инспекције,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и гласник РС“ бр.10/04 и 84/07;</w:t>
      </w:r>
    </w:p>
    <w:p w:rsidR="00483163" w:rsidRPr="00483163" w:rsidRDefault="0005248A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Закон о трговини, </w:t>
      </w:r>
      <w:r w:rsidR="00483163" w:rsidRPr="00483163">
        <w:rPr>
          <w:rFonts w:ascii="Times New Roman" w:hAnsi="Times New Roman"/>
          <w:sz w:val="24"/>
          <w:szCs w:val="24"/>
          <w:lang w:val="sr-Cyrl-CS"/>
        </w:rPr>
        <w:t>„Службени</w:t>
      </w:r>
      <w:r>
        <w:rPr>
          <w:rFonts w:ascii="Times New Roman" w:hAnsi="Times New Roman"/>
          <w:sz w:val="24"/>
          <w:szCs w:val="24"/>
          <w:lang w:val="sr-Cyrl-CS"/>
        </w:rPr>
        <w:t xml:space="preserve"> гласник РС“ бр. 53/10 и 10/13;</w:t>
      </w:r>
    </w:p>
    <w:p w:rsidR="00483163" w:rsidRPr="00483163" w:rsidRDefault="00483163" w:rsidP="00483163">
      <w:pPr>
        <w:pStyle w:val="FootnoteText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483163" w:rsidRDefault="0005248A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Закон о заштитнику грађана, </w:t>
      </w:r>
      <w:r w:rsidR="00483163" w:rsidRPr="00483163">
        <w:rPr>
          <w:rFonts w:ascii="Times New Roman" w:hAnsi="Times New Roman"/>
          <w:sz w:val="24"/>
          <w:szCs w:val="24"/>
          <w:lang w:val="sr-Cyrl-CS"/>
        </w:rPr>
        <w:t>„Службени</w:t>
      </w:r>
      <w:r>
        <w:rPr>
          <w:rFonts w:ascii="Times New Roman" w:hAnsi="Times New Roman"/>
          <w:sz w:val="24"/>
          <w:szCs w:val="24"/>
          <w:lang w:val="sr-Cyrl-CS"/>
        </w:rPr>
        <w:t xml:space="preserve"> гласник РС“ бр. 79/05 и 54/07;</w:t>
      </w:r>
    </w:p>
    <w:p w:rsidR="0005248A" w:rsidRPr="00483163" w:rsidRDefault="0005248A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48316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Одлука о утврђивању Националне стратегије за борбу против корупције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83163">
        <w:rPr>
          <w:rFonts w:ascii="Times New Roman" w:hAnsi="Times New Roman" w:cs="Times New Roman"/>
          <w:sz w:val="24"/>
          <w:szCs w:val="24"/>
        </w:rPr>
        <w:t xml:space="preserve">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ужбени галсник РС“ бр. 109/2005;</w:t>
      </w:r>
    </w:p>
    <w:p w:rsidR="00483163" w:rsidRPr="00483163" w:rsidRDefault="00483163" w:rsidP="0048316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83163">
        <w:rPr>
          <w:rFonts w:ascii="Times New Roman" w:hAnsi="Times New Roman" w:cs="Times New Roman"/>
          <w:sz w:val="24"/>
          <w:szCs w:val="24"/>
          <w:lang w:val="sr-Cyrl-CS"/>
        </w:rPr>
        <w:t>Правилника о начину разврставања сталних средстава по групама и начину утврђивања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 xml:space="preserve"> амортизације за пореске сврхе, </w:t>
      </w:r>
      <w:r w:rsidRPr="00483163">
        <w:rPr>
          <w:rFonts w:ascii="Times New Roman" w:hAnsi="Times New Roman" w:cs="Times New Roman"/>
          <w:sz w:val="24"/>
          <w:szCs w:val="24"/>
          <w:lang w:val="sr-Cyrl-CS"/>
        </w:rPr>
        <w:t>„Службени гал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сник РС“ бр. 116/2004 и 99/2010;</w:t>
      </w:r>
    </w:p>
    <w:p w:rsidR="00483163" w:rsidRDefault="00483163" w:rsidP="006A661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За</w:t>
      </w:r>
      <w:r w:rsidR="00647129">
        <w:rPr>
          <w:rFonts w:ascii="Times New Roman" w:hAnsi="Times New Roman"/>
          <w:sz w:val="24"/>
          <w:szCs w:val="24"/>
          <w:lang w:val="sr-Cyrl-CS"/>
        </w:rPr>
        <w:t>кон о спречавању прања новца и ф</w:t>
      </w:r>
      <w:r w:rsidRPr="00483163">
        <w:rPr>
          <w:rFonts w:ascii="Times New Roman" w:hAnsi="Times New Roman"/>
          <w:sz w:val="24"/>
          <w:szCs w:val="24"/>
          <w:lang w:val="sr-Cyrl-CS"/>
        </w:rPr>
        <w:t>инансирања тероризма,</w:t>
      </w:r>
      <w:r w:rsidR="000524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83163">
        <w:rPr>
          <w:rFonts w:ascii="Times New Roman" w:hAnsi="Times New Roman"/>
          <w:sz w:val="24"/>
          <w:szCs w:val="24"/>
          <w:lang w:val="sr-Cyrl-CS"/>
        </w:rPr>
        <w:t>„Службени гласни</w:t>
      </w:r>
      <w:r w:rsidR="0005248A">
        <w:rPr>
          <w:rFonts w:ascii="Times New Roman" w:hAnsi="Times New Roman"/>
          <w:sz w:val="24"/>
          <w:szCs w:val="24"/>
          <w:lang w:val="sr-Cyrl-CS"/>
        </w:rPr>
        <w:t>к РС“ бр. 20/09, 72/09 и 91/10;</w:t>
      </w:r>
    </w:p>
    <w:p w:rsidR="0005248A" w:rsidRPr="00483163" w:rsidRDefault="0005248A" w:rsidP="00483163">
      <w:pPr>
        <w:pStyle w:val="FootnoteText"/>
        <w:rPr>
          <w:rFonts w:ascii="Times New Roman" w:hAnsi="Times New Roman"/>
          <w:sz w:val="24"/>
          <w:szCs w:val="24"/>
          <w:lang w:val="sr-Cyrl-CS"/>
        </w:rPr>
      </w:pPr>
    </w:p>
    <w:p w:rsidR="00483163" w:rsidRDefault="00483163" w:rsidP="00483163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Пројекат за борбу против прања новца и финансирања тероризма у Србији (MOLI Србија), Припремн</w:t>
      </w:r>
      <w:r w:rsidR="0005248A">
        <w:rPr>
          <w:rFonts w:ascii="Times New Roman" w:hAnsi="Times New Roman"/>
          <w:sz w:val="24"/>
          <w:szCs w:val="24"/>
          <w:lang w:val="sr-Cyrl-CS"/>
        </w:rPr>
        <w:t>и извештај, 6. мај 2011. године;</w:t>
      </w:r>
    </w:p>
    <w:p w:rsidR="0005248A" w:rsidRPr="00483163" w:rsidRDefault="0005248A" w:rsidP="00483163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Pr="00483163" w:rsidRDefault="00483163" w:rsidP="006A661C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483163">
        <w:rPr>
          <w:rFonts w:ascii="Times New Roman" w:hAnsi="Times New Roman"/>
          <w:sz w:val="24"/>
          <w:szCs w:val="24"/>
          <w:lang w:val="sr-Cyrl-CS"/>
        </w:rPr>
        <w:t>Правилника о стандардном класификационом оквиру и контно</w:t>
      </w:r>
      <w:r w:rsidR="0005248A">
        <w:rPr>
          <w:rFonts w:ascii="Times New Roman" w:hAnsi="Times New Roman"/>
          <w:sz w:val="24"/>
          <w:szCs w:val="24"/>
          <w:lang w:val="sr-Cyrl-CS"/>
        </w:rPr>
        <w:t>м плану за буџетски систем, „Слу</w:t>
      </w:r>
      <w:r w:rsidRPr="00483163">
        <w:rPr>
          <w:rFonts w:ascii="Times New Roman" w:hAnsi="Times New Roman"/>
          <w:sz w:val="24"/>
          <w:szCs w:val="24"/>
          <w:lang w:val="sr-Cyrl-CS"/>
        </w:rPr>
        <w:t>жбени гласник РС“, бр.103/2011, 10/2012, 18/2012, 95/2012, 99/2012, 22/20</w:t>
      </w:r>
      <w:r w:rsidR="0005248A">
        <w:rPr>
          <w:rFonts w:ascii="Times New Roman" w:hAnsi="Times New Roman"/>
          <w:sz w:val="24"/>
          <w:szCs w:val="24"/>
          <w:lang w:val="sr-Cyrl-CS"/>
        </w:rPr>
        <w:t>13, 48/2013, 61/2013, и 63/2013;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Закон о привременом изузимању од опорезивања порезом на доходак грађана одређених врста прихода, „Службени гласник РС“ бр.5/09;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Закон о јавним приходима и јавним расходима, „Службени гласник РС“ бр.76/91, 41/92, 18/93, 22/93, 37/93, 67/93, 45/94, 42/98, 54/99, 22/01, 33/04, 135/04 и 54/09;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Одлука о висини стопе пореза на имовину, „Службени лист града Београда“ бр.24/06;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критеријумима за остваривање права на ослобођење од плаћања пореза на капитални добитак, „Службени гласник РС“ бр.38/01;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начину и поступку обрачунавања пореза на зараде у случају умањења пореске основице, „Службени гласник РС“ бр. 116/06 и 37/07;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 о начину и поступку остваривања пореских ослобођења код ПДВ са правом и без права на одбитак претходног пореза, „Службени гласник РС“ бр. </w:t>
      </w:r>
      <w:r>
        <w:rPr>
          <w:rFonts w:ascii="Times New Roman" w:hAnsi="Times New Roman" w:cs="Times New Roman"/>
          <w:sz w:val="24"/>
          <w:szCs w:val="24"/>
          <w:lang w:val="sr-Latn-CS"/>
        </w:rPr>
        <w:t>124/04, 140/04, 27/05, 54/05, 68/05, 58/06, 112/06, 63/07, 99/10, 4/11 i 24/11;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начину и поступку утврђивања порске основице пореза на доходак грађана на непријављене приходе унакрсном проценом, „Службени гласник РС“ бр. 61/06;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начину остваривања права на одбитак пореза на промет код претходног пореза на ПДВ, „Службени гласник РС“ бр. 124/04;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начину утврђивања пореза на имовину на права на непокретности, „Службени гласник РС“ бр. 38/01, 45/04 и 27/11;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начину утврђивања, плаћања и евидентирања пореза по одбитку и о садржини збирне пореске пријаве о обрачунатом и плаћеном порезу по одбитку, „Службени гласник РС“ бр. 137/04 и 82/06;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 о обрасцима пореских пријава за утврђивање пореза на имовину, „Службени гласник РС“ бр. </w:t>
      </w:r>
      <w:r>
        <w:rPr>
          <w:rFonts w:ascii="Times New Roman" w:hAnsi="Times New Roman" w:cs="Times New Roman"/>
          <w:sz w:val="24"/>
          <w:szCs w:val="24"/>
          <w:lang w:val="sr-Latn-CS"/>
        </w:rPr>
        <w:t>139/04, 63/07, 9/09 i 27/11;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 о обрасцима пореских пријава за утврђивање пореза наприходе грађана, „Службени гласник РС“ бр. </w:t>
      </w:r>
      <w:r>
        <w:rPr>
          <w:rFonts w:ascii="Times New Roman" w:hAnsi="Times New Roman" w:cs="Times New Roman"/>
          <w:sz w:val="24"/>
          <w:szCs w:val="24"/>
          <w:lang w:val="sr-Latn-CS"/>
        </w:rPr>
        <w:t>7/04, 19/07, 20/10, 23/10 i 8/11;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обрасцу збирне пореске пријаве о обрачунатом и плаћеном порезу на добит по одбитку на приходе које остварују нерезединтни обвезници –правна лица, „Службени гласник РС“ бр. 116/04 и 20/10;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обрасцу збирне пореске пријаве о обрачунатом и плаћеном порезу по одбитку правним лицима, „Службени гласник РС“ бр. 33/03;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плаћању појединих пореза преко пореске благајне, „Службени гласник РС“ бр. 61/03;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поступку замене добара у гарантном року која се не сматра прометом добара у смислу Закона о порезу на додату вредност, „Службени гласник РС“ бр. 67/05;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Правилник о садржају пореске пријаве за обрачун  пореза на добит на приходе које по основу капиталних добитака остварују нерезидентни обвезници-правна лица, „Службени гласник РС“ бр. 20/10;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садржају пореске пријаве за обрачун  пореза на добит правних  лица, „Службени гласник РС“ бр. 99/11;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садржају пореског биланса и другим питањима од значаја за утврђивање пореза на добит правних лица „Службени гласник РС“ бр. 99/11 и 8/11;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садржају пореског биланса и другим питањима од значаја за утврђивање прихода на доходак грађана од прихода од самосталне делатности, „Службени гласник РС“ бр. 8/11;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садржини пописних листи и начину утврђивања износа оствареног одбитка претходног пореза, „Службени гласник РС“ бр. 106/07;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садржини пореске пријаве за утврђивање једнократног пореза не екстра доходак и екстра имовину стечене искоришћавањем посебне погодности, „Службени гласник РС“ бр. 41/01;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Уредба о количини расхода (кало, растур, квар, лом) на који се не плаћа порез на додату вредност, „Службени гласник РС“ бр. 124/04;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Уредба о критеријумима на основу којих се утврђује шта се, у смислу Закона о порезу на додату вредност, сматра претежним прометом добара у иностранство, „Службени гласник РС“ бр. 124/04 и 27/05;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Уредба о висини трошкова принудне наплате, „Службени гласник РС“ бр. 63/03 и 51/10;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Усклађени динарски износи пореза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употребу, држање и ношење добара, „Службени гласник РС“ бр. 114/08;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Усклађени динарски износи пореза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употребу, држање и ношење добара, „Службени гласник РС“ бр. 95/10;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Усклађени динарски износи пореза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употребу, држање и ношење добара, „Службени гласник РС“ бр.118/07;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2A4BE6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Решење о уступању царинс</w:t>
      </w:r>
      <w:r w:rsidR="00EC3BD4">
        <w:rPr>
          <w:rFonts w:ascii="Times New Roman" w:hAnsi="Times New Roman" w:cs="Times New Roman"/>
          <w:sz w:val="24"/>
          <w:szCs w:val="24"/>
          <w:lang w:val="sr-Cyrl-CS"/>
        </w:rPr>
        <w:t>ке робе без накнаде Министарству финансија, „Службени гласник РС“ бр.23/06;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Решење о уступању цариснке робе без накнаде Министарству финансија</w:t>
      </w:r>
      <w:r w:rsidR="002A4B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- Управи царина, „Службени гласник РС“ бр.57/08;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пословима који су неспојиви са службеном дужношћу запослених у Министарству финансија-Пореска управа, „Службени гласник РС“ бр.26/11;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о књиговодству јавних прихода, „Службени гласник РС“ бр.17/96 и 9/99;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Уредба о условима за подизање робе испод царинског надзора пре уплате царине и других дажбина и о обезбеђењу наплате царине и других дажбина, „Службени гласник РС“ бр.48/03;</w:t>
      </w:r>
    </w:p>
    <w:p w:rsidR="00EC3BD4" w:rsidRDefault="00EC3BD4" w:rsidP="00EC3BD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3163" w:rsidRPr="0005248A" w:rsidRDefault="00483163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248A">
        <w:rPr>
          <w:rFonts w:ascii="Times New Roman" w:hAnsi="Times New Roman"/>
          <w:sz w:val="24"/>
          <w:szCs w:val="24"/>
          <w:lang w:val="sr-Cyrl-CS"/>
        </w:rPr>
        <w:t>Извештај о напретку Србије за 2013. годину Европске комисије, Брисел, 16.10.2013. год.</w:t>
      </w:r>
      <w:r w:rsidR="0005248A">
        <w:rPr>
          <w:rFonts w:ascii="Times New Roman" w:hAnsi="Times New Roman"/>
          <w:sz w:val="24"/>
          <w:szCs w:val="24"/>
          <w:lang w:val="sr-Cyrl-CS"/>
        </w:rPr>
        <w:t>;</w:t>
      </w:r>
    </w:p>
    <w:p w:rsidR="0005248A" w:rsidRPr="0005248A" w:rsidRDefault="0005248A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Уредб</w:t>
      </w:r>
      <w:r w:rsidRP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а</w:t>
      </w:r>
      <w:r w:rsidRP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r w:rsidRP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обележавању (маркирању) деривата нафте</w:t>
      </w:r>
      <w:r w:rsid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,</w:t>
      </w:r>
      <w:r w:rsidRP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05248A">
        <w:rPr>
          <w:rFonts w:ascii="Times New Roman" w:hAnsi="Times New Roman" w:cs="Times New Roman"/>
          <w:sz w:val="24"/>
          <w:szCs w:val="24"/>
        </w:rPr>
        <w:t xml:space="preserve"> 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 бр. 46/13;</w:t>
      </w: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</w:rPr>
      </w:pPr>
      <w:r w:rsidRP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Правилником о контном оквиру и садржини рачуна у контном оквиру за привредна друштва, задруге, друга правна лица и предузетнике, који воде пословне књиге по систему двојног књиговодства</w:t>
      </w:r>
      <w:r w:rsidR="0005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,</w:t>
      </w:r>
      <w:r w:rsidRPr="0005248A">
        <w:rPr>
          <w:rFonts w:ascii="Times New Roman" w:hAnsi="Times New Roman" w:cs="Times New Roman"/>
          <w:sz w:val="24"/>
          <w:szCs w:val="24"/>
          <w:lang w:val="sr-Cyrl-CS"/>
        </w:rPr>
        <w:t xml:space="preserve"> „Службени гласник РС“ бр114/06, 11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9/08, 9/09, 4/10, 3/11 и 101/12;</w:t>
      </w: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24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Правилник о начину и поступку остваривања пореских ослобођења код ПДВ са правом на одбитак претходног пореза, </w:t>
      </w:r>
      <w:r w:rsidRPr="0005248A">
        <w:rPr>
          <w:rFonts w:ascii="Times New Roman" w:hAnsi="Times New Roman" w:cs="Times New Roman"/>
          <w:sz w:val="24"/>
          <w:szCs w:val="24"/>
          <w:lang w:val="sr-Cyrl-CS"/>
        </w:rPr>
        <w:t>„С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лужбени гласник РС“ бр. 120/12;</w:t>
      </w:r>
    </w:p>
    <w:p w:rsidR="00483163" w:rsidRPr="0022390D" w:rsidRDefault="00483163" w:rsidP="0022390D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248A">
        <w:rPr>
          <w:rFonts w:ascii="Times New Roman" w:hAnsi="Times New Roman"/>
          <w:sz w:val="24"/>
          <w:szCs w:val="24"/>
          <w:lang w:val="sr-Cyrl-CS"/>
        </w:rPr>
        <w:t xml:space="preserve"> Правилника о стандардном класификационом оквиру и контном плану за буџетски систем, „Службени гласник РС“, бр. 103/2011, 10/2012, 18/2012, 95/2012, 99/2012, 22/20</w:t>
      </w:r>
      <w:r w:rsidR="0005248A">
        <w:rPr>
          <w:rFonts w:ascii="Times New Roman" w:hAnsi="Times New Roman"/>
          <w:sz w:val="24"/>
          <w:szCs w:val="24"/>
          <w:lang w:val="sr-Cyrl-CS"/>
        </w:rPr>
        <w:t>13, 48/2013, 61/2013 и 63/2013;</w:t>
      </w:r>
    </w:p>
    <w:p w:rsidR="00483163" w:rsidRPr="0005248A" w:rsidRDefault="00483163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248A">
        <w:rPr>
          <w:rFonts w:ascii="Times New Roman" w:hAnsi="Times New Roman" w:cs="Times New Roman"/>
          <w:sz w:val="24"/>
          <w:szCs w:val="24"/>
          <w:lang w:val="sr-Cyrl-CS"/>
        </w:rPr>
        <w:t>Правилника о критеријумима за одређивање великих пореских обвезника по врстама пореза за које Центар за велике пореске обвезнике извршава послове из надлежности Пореске управе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 „Службени гласник РС“ бр. 43/10;</w:t>
      </w: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248A">
        <w:rPr>
          <w:rFonts w:ascii="Times New Roman" w:hAnsi="Times New Roman" w:cs="Times New Roman"/>
          <w:sz w:val="24"/>
          <w:szCs w:val="24"/>
          <w:lang w:val="sr-Cyrl-CS"/>
        </w:rPr>
        <w:t>Упутство А бр. 194/10 Републичког јавног тужилаштва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83163" w:rsidRDefault="00483163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248A">
        <w:rPr>
          <w:rFonts w:ascii="Times New Roman" w:hAnsi="Times New Roman"/>
          <w:b/>
          <w:sz w:val="24"/>
          <w:szCs w:val="24"/>
        </w:rPr>
        <w:t>First Council Directive 67/227/EEC of 11 April 1967 on the harmonisation of legislation of Member States concerning turnover taxes</w:t>
      </w:r>
      <w:r w:rsidR="0005248A">
        <w:rPr>
          <w:rFonts w:ascii="Times New Roman" w:hAnsi="Times New Roman"/>
          <w:sz w:val="24"/>
          <w:szCs w:val="24"/>
        </w:rPr>
        <w:t>, OJ 71 of 14 April 1967</w:t>
      </w:r>
      <w:r w:rsidR="0005248A">
        <w:rPr>
          <w:rFonts w:ascii="Times New Roman" w:hAnsi="Times New Roman"/>
          <w:sz w:val="24"/>
          <w:szCs w:val="24"/>
          <w:lang w:val="sr-Cyrl-CS"/>
        </w:rPr>
        <w:t>;</w:t>
      </w:r>
    </w:p>
    <w:p w:rsidR="0005248A" w:rsidRPr="0005248A" w:rsidRDefault="0005248A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Default="00483163" w:rsidP="0005248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05248A">
        <w:rPr>
          <w:rFonts w:ascii="Times New Roman" w:hAnsi="Times New Roman"/>
          <w:b/>
          <w:sz w:val="24"/>
          <w:szCs w:val="24"/>
        </w:rPr>
        <w:t>Second Council Directive 67/228/EEC of 11 April 1967 on the harmonisation of legislation of Member States concerning turnover taxes-Structures and procedures for the application of the common system of value added tax</w:t>
      </w:r>
      <w:r w:rsidR="0005248A">
        <w:rPr>
          <w:rFonts w:ascii="Times New Roman" w:hAnsi="Times New Roman"/>
          <w:sz w:val="24"/>
          <w:szCs w:val="24"/>
        </w:rPr>
        <w:t>, OJ 71 of 14 April 1967;</w:t>
      </w:r>
    </w:p>
    <w:p w:rsidR="0005248A" w:rsidRPr="0005248A" w:rsidRDefault="0005248A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Default="00483163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248A">
        <w:rPr>
          <w:rFonts w:ascii="Times New Roman" w:hAnsi="Times New Roman"/>
          <w:b/>
          <w:sz w:val="24"/>
          <w:szCs w:val="24"/>
        </w:rPr>
        <w:t>Council Directive 77/388/EEC of 17 May 1977 on the harmonisation of laws of the Member states relating to turnover taxes-Common system of value added tax:uniform basis of assessment</w:t>
      </w:r>
      <w:r w:rsidRPr="0005248A">
        <w:rPr>
          <w:rFonts w:ascii="Times New Roman" w:hAnsi="Times New Roman"/>
          <w:sz w:val="24"/>
          <w:szCs w:val="24"/>
        </w:rPr>
        <w:t>, OJ L 145 of 13 June 197</w:t>
      </w:r>
      <w:r w:rsidR="0005248A">
        <w:rPr>
          <w:rFonts w:ascii="Times New Roman" w:hAnsi="Times New Roman"/>
          <w:sz w:val="24"/>
          <w:szCs w:val="24"/>
        </w:rPr>
        <w:t>7</w:t>
      </w:r>
      <w:r w:rsidR="0005248A">
        <w:rPr>
          <w:rFonts w:ascii="Times New Roman" w:hAnsi="Times New Roman"/>
          <w:sz w:val="24"/>
          <w:szCs w:val="24"/>
          <w:lang w:val="sr-Cyrl-CS"/>
        </w:rPr>
        <w:t>;</w:t>
      </w:r>
    </w:p>
    <w:p w:rsidR="0005248A" w:rsidRPr="0005248A" w:rsidRDefault="0005248A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Default="00483163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248A">
        <w:rPr>
          <w:rFonts w:ascii="Times New Roman" w:hAnsi="Times New Roman"/>
          <w:b/>
          <w:sz w:val="24"/>
          <w:szCs w:val="24"/>
        </w:rPr>
        <w:t>Council Directive 91/680/EEC of 16 December 1991 supplementing the commom system of value added tax and amending Council Directive 77/388/EEC with a view ti the abolition of fiscal frontiers</w:t>
      </w:r>
      <w:r w:rsidR="0005248A">
        <w:rPr>
          <w:rFonts w:ascii="Times New Roman" w:hAnsi="Times New Roman"/>
          <w:sz w:val="24"/>
          <w:szCs w:val="24"/>
        </w:rPr>
        <w:t>, OJ L 376 of 31 December 1991</w:t>
      </w:r>
      <w:r w:rsidR="0005248A">
        <w:rPr>
          <w:rFonts w:ascii="Times New Roman" w:hAnsi="Times New Roman"/>
          <w:sz w:val="24"/>
          <w:szCs w:val="24"/>
          <w:lang w:val="sr-Cyrl-CS"/>
        </w:rPr>
        <w:t>;</w:t>
      </w:r>
    </w:p>
    <w:p w:rsidR="0005248A" w:rsidRPr="0005248A" w:rsidRDefault="0005248A" w:rsidP="0005248A">
      <w:pPr>
        <w:pStyle w:val="FootnoteTex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248A">
        <w:rPr>
          <w:rFonts w:ascii="Times New Roman" w:hAnsi="Times New Roman" w:cs="Times New Roman"/>
          <w:b/>
          <w:sz w:val="24"/>
          <w:szCs w:val="24"/>
        </w:rPr>
        <w:t>Council Directive 2006/112/EC of 28 November 2006 on the commom system of the value added tax</w:t>
      </w:r>
      <w:r w:rsidRPr="0005248A">
        <w:rPr>
          <w:rFonts w:ascii="Times New Roman" w:hAnsi="Times New Roman" w:cs="Times New Roman"/>
          <w:sz w:val="24"/>
          <w:szCs w:val="24"/>
        </w:rPr>
        <w:t>, OJ L 347 of 11 December 2006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83163" w:rsidRPr="0005248A" w:rsidRDefault="00483163" w:rsidP="0005248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248A">
        <w:rPr>
          <w:rFonts w:ascii="Times New Roman" w:hAnsi="Times New Roman" w:cs="Times New Roman"/>
          <w:b/>
          <w:sz w:val="24"/>
          <w:szCs w:val="24"/>
          <w:lang w:val="sr-Cyrl-CS"/>
        </w:rPr>
        <w:t>Смернице OECD за примену правила о трансферним ценама за мултинационална предузећа и пореске управе</w:t>
      </w:r>
      <w:r w:rsidR="0005248A">
        <w:rPr>
          <w:rFonts w:ascii="Times New Roman" w:hAnsi="Times New Roman" w:cs="Times New Roman"/>
          <w:sz w:val="24"/>
          <w:szCs w:val="24"/>
          <w:lang w:val="sr-Cyrl-CS"/>
        </w:rPr>
        <w:t>, 22. јули 2010. године.</w:t>
      </w:r>
    </w:p>
    <w:p w:rsidR="00EC3BD4" w:rsidRPr="0005248A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465D2C" w:rsidRDefault="0096598C" w:rsidP="0096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6598C">
        <w:rPr>
          <w:rFonts w:ascii="Times New Roman" w:hAnsi="Times New Roman"/>
          <w:b/>
          <w:sz w:val="24"/>
          <w:szCs w:val="24"/>
        </w:rPr>
        <w:lastRenderedPageBreak/>
        <w:t xml:space="preserve">III </w:t>
      </w:r>
      <w:r w:rsidR="00465D2C">
        <w:rPr>
          <w:rFonts w:ascii="Times New Roman" w:hAnsi="Times New Roman"/>
          <w:b/>
          <w:sz w:val="24"/>
          <w:szCs w:val="24"/>
          <w:lang w:val="sr-Cyrl-CS"/>
        </w:rPr>
        <w:t xml:space="preserve">СПИСАК </w:t>
      </w:r>
      <w:r w:rsidRPr="0096598C">
        <w:rPr>
          <w:rFonts w:ascii="Times New Roman" w:hAnsi="Times New Roman"/>
          <w:b/>
          <w:sz w:val="24"/>
          <w:szCs w:val="24"/>
        </w:rPr>
        <w:t>ИНТЕРНЕТ</w:t>
      </w:r>
      <w:r w:rsidR="00465D2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465D2C">
        <w:rPr>
          <w:rFonts w:ascii="Times New Roman" w:hAnsi="Times New Roman"/>
          <w:b/>
          <w:sz w:val="24"/>
          <w:szCs w:val="24"/>
        </w:rPr>
        <w:t>ИЗВОР</w:t>
      </w:r>
      <w:r w:rsidR="00465D2C">
        <w:rPr>
          <w:rFonts w:ascii="Times New Roman" w:hAnsi="Times New Roman"/>
          <w:b/>
          <w:sz w:val="24"/>
          <w:szCs w:val="24"/>
          <w:lang w:val="sr-Cyrl-CS"/>
        </w:rPr>
        <w:t>А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8" w:history="1">
        <w:r w:rsidR="00465D2C" w:rsidRPr="008312EF">
          <w:rPr>
            <w:rStyle w:val="Hyperlink"/>
            <w:rFonts w:ascii="Times New Roman" w:hAnsi="Times New Roman"/>
            <w:sz w:val="24"/>
            <w:szCs w:val="24"/>
            <w:lang w:val="sr-Cyrl-CS"/>
          </w:rPr>
          <w:t>www.seio.gov.rs</w:t>
        </w:r>
      </w:hyperlink>
    </w:p>
    <w:p w:rsidR="00465D2C" w:rsidRPr="008312EF" w:rsidRDefault="00465D2C" w:rsidP="00833B8B">
      <w:pPr>
        <w:pStyle w:val="NoSpacing"/>
        <w:jc w:val="both"/>
        <w:rPr>
          <w:sz w:val="24"/>
          <w:szCs w:val="24"/>
          <w:lang w:val="sr-Cyrl-CS"/>
        </w:rPr>
      </w:pPr>
      <w:r w:rsidRPr="008312EF">
        <w:rPr>
          <w:sz w:val="24"/>
          <w:szCs w:val="24"/>
          <w:lang w:val="sr-Cyrl-CS"/>
        </w:rPr>
        <w:t xml:space="preserve"> </w:t>
      </w:r>
      <w:hyperlink r:id="rId9" w:history="1">
        <w:r w:rsidRPr="008312EF">
          <w:rPr>
            <w:rStyle w:val="Hyperlink"/>
            <w:sz w:val="24"/>
            <w:szCs w:val="24"/>
          </w:rPr>
          <w:t>http://www.mfin.gov.rs</w:t>
        </w:r>
      </w:hyperlink>
    </w:p>
    <w:p w:rsidR="0073502B" w:rsidRPr="007718EB" w:rsidRDefault="00D5669E" w:rsidP="00833B8B">
      <w:pPr>
        <w:pStyle w:val="NoSpacing"/>
        <w:jc w:val="both"/>
        <w:rPr>
          <w:lang w:val="sr-Cyrl-CS"/>
        </w:rPr>
      </w:pPr>
      <w:hyperlink r:id="rId10" w:history="1">
        <w:r w:rsidR="007718EB" w:rsidRPr="000A47A9">
          <w:rPr>
            <w:rStyle w:val="Hyperlink"/>
            <w:sz w:val="24"/>
            <w:szCs w:val="24"/>
          </w:rPr>
          <w:t>http://www.mfp.gov.rs</w:t>
        </w:r>
      </w:hyperlink>
      <w:r w:rsidR="007718EB">
        <w:rPr>
          <w:sz w:val="24"/>
          <w:szCs w:val="24"/>
          <w:lang w:val="sr-Cyrl-CS"/>
        </w:rPr>
        <w:t xml:space="preserve"> </w:t>
      </w:r>
    </w:p>
    <w:p w:rsidR="00465D2C" w:rsidRPr="0073502B" w:rsidRDefault="00465D2C" w:rsidP="00833B8B">
      <w:pPr>
        <w:pStyle w:val="NoSpacing"/>
        <w:jc w:val="both"/>
        <w:rPr>
          <w:sz w:val="24"/>
          <w:szCs w:val="24"/>
          <w:lang w:val="sr-Cyrl-CS"/>
        </w:rPr>
      </w:pPr>
      <w:r w:rsidRPr="008312EF">
        <w:rPr>
          <w:sz w:val="24"/>
          <w:szCs w:val="24"/>
          <w:lang w:val="sr-Cyrl-CS"/>
        </w:rPr>
        <w:t xml:space="preserve"> </w:t>
      </w:r>
      <w:hyperlink r:id="rId11" w:history="1">
        <w:r w:rsidRPr="008312EF">
          <w:rPr>
            <w:rStyle w:val="Hyperlink"/>
            <w:sz w:val="24"/>
            <w:szCs w:val="24"/>
          </w:rPr>
          <w:t>http://www.oecd-ilibrary.org</w:t>
        </w:r>
      </w:hyperlink>
    </w:p>
    <w:p w:rsidR="00465D2C" w:rsidRPr="008312EF" w:rsidRDefault="00465D2C" w:rsidP="00833B8B">
      <w:pPr>
        <w:pStyle w:val="NoSpacing"/>
        <w:jc w:val="both"/>
        <w:rPr>
          <w:sz w:val="24"/>
          <w:szCs w:val="24"/>
          <w:lang w:val="sr-Cyrl-CS"/>
        </w:rPr>
      </w:pPr>
      <w:r w:rsidRPr="008312EF">
        <w:rPr>
          <w:sz w:val="24"/>
          <w:szCs w:val="24"/>
          <w:lang w:val="sr-Cyrl-CS"/>
        </w:rPr>
        <w:t xml:space="preserve"> </w:t>
      </w:r>
      <w:hyperlink r:id="rId12" w:history="1">
        <w:r w:rsidRPr="008312EF">
          <w:rPr>
            <w:rStyle w:val="Hyperlink"/>
            <w:sz w:val="24"/>
            <w:szCs w:val="24"/>
          </w:rPr>
          <w:t>http://www.kpmg.com</w:t>
        </w:r>
      </w:hyperlink>
    </w:p>
    <w:p w:rsidR="00465D2C" w:rsidRPr="008312E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13" w:history="1">
        <w:r w:rsidR="00465D2C" w:rsidRPr="008312EF">
          <w:rPr>
            <w:rStyle w:val="Hyperlink"/>
            <w:sz w:val="24"/>
            <w:szCs w:val="24"/>
          </w:rPr>
          <w:t>http://www.rts.rs</w:t>
        </w:r>
      </w:hyperlink>
      <w:r w:rsidR="00465D2C" w:rsidRPr="008312EF">
        <w:rPr>
          <w:sz w:val="24"/>
          <w:szCs w:val="24"/>
          <w:lang w:val="sr-Cyrl-CS"/>
        </w:rPr>
        <w:t xml:space="preserve"> </w:t>
      </w:r>
    </w:p>
    <w:p w:rsidR="00465D2C" w:rsidRDefault="00FC2804" w:rsidP="00833B8B">
      <w:pPr>
        <w:pStyle w:val="NoSpacing"/>
        <w:jc w:val="both"/>
        <w:rPr>
          <w:lang w:val="sr-Cyrl-CS"/>
        </w:rPr>
      </w:pPr>
      <w:hyperlink r:id="rId14" w:history="1">
        <w:r w:rsidRPr="000A47A9">
          <w:rPr>
            <w:rStyle w:val="Hyperlink"/>
            <w:sz w:val="24"/>
            <w:szCs w:val="24"/>
          </w:rPr>
          <w:t>http://www.gdeinvestirati.com</w:t>
        </w:r>
      </w:hyperlink>
      <w:r>
        <w:rPr>
          <w:sz w:val="24"/>
          <w:szCs w:val="24"/>
        </w:rPr>
        <w:t xml:space="preserve"> </w:t>
      </w:r>
      <w:r w:rsidR="00691FDA">
        <w:rPr>
          <w:lang w:val="sr-Cyrl-CS"/>
        </w:rPr>
        <w:t xml:space="preserve"> </w:t>
      </w:r>
    </w:p>
    <w:p w:rsidR="00422478" w:rsidRPr="00422478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15" w:history="1">
        <w:r w:rsidR="00422478" w:rsidRPr="007F3FAA">
          <w:rPr>
            <w:rStyle w:val="Hyperlink"/>
            <w:sz w:val="24"/>
            <w:szCs w:val="24"/>
            <w:lang w:val="sr-Cyrl-CS"/>
          </w:rPr>
          <w:t>http://www.imf.org</w:t>
        </w:r>
      </w:hyperlink>
      <w:r w:rsidR="00422478">
        <w:rPr>
          <w:sz w:val="24"/>
          <w:szCs w:val="24"/>
          <w:lang w:val="sr-Cyrl-CS"/>
        </w:rPr>
        <w:t xml:space="preserve"> </w:t>
      </w:r>
    </w:p>
    <w:p w:rsidR="00465D2C" w:rsidRPr="000B1676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16" w:history="1">
        <w:r w:rsidR="000B1676" w:rsidRPr="00714799">
          <w:rPr>
            <w:rStyle w:val="Hyperlink"/>
            <w:sz w:val="24"/>
            <w:szCs w:val="24"/>
          </w:rPr>
          <w:t>http://ec.europa.eu</w:t>
        </w:r>
      </w:hyperlink>
      <w:r w:rsidR="000B1676">
        <w:rPr>
          <w:sz w:val="24"/>
          <w:szCs w:val="24"/>
          <w:lang w:val="sr-Cyrl-CS"/>
        </w:rPr>
        <w:t xml:space="preserve"> </w:t>
      </w:r>
    </w:p>
    <w:p w:rsidR="00465D2C" w:rsidRPr="00691FDA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17" w:history="1">
        <w:r w:rsidR="00691FDA" w:rsidRPr="000A47A9">
          <w:rPr>
            <w:rStyle w:val="Hyperlink"/>
            <w:sz w:val="24"/>
            <w:szCs w:val="24"/>
          </w:rPr>
          <w:t>http://www.b92.net</w:t>
        </w:r>
      </w:hyperlink>
      <w:r w:rsidR="00691FDA">
        <w:rPr>
          <w:sz w:val="24"/>
          <w:szCs w:val="24"/>
          <w:lang w:val="sr-Cyrl-CS"/>
        </w:rPr>
        <w:t xml:space="preserve"> </w:t>
      </w:r>
    </w:p>
    <w:p w:rsidR="00465D2C" w:rsidRPr="00691FDA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18" w:history="1">
        <w:r w:rsidR="00691FDA" w:rsidRPr="000A47A9">
          <w:rPr>
            <w:rStyle w:val="Hyperlink"/>
            <w:sz w:val="24"/>
            <w:szCs w:val="24"/>
          </w:rPr>
          <w:t>http://www.politika.rs</w:t>
        </w:r>
      </w:hyperlink>
      <w:r w:rsidR="00691FDA">
        <w:rPr>
          <w:sz w:val="24"/>
          <w:szCs w:val="24"/>
          <w:lang w:val="sr-Cyrl-CS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19" w:history="1">
        <w:r w:rsidR="004A643F" w:rsidRPr="000E5516">
          <w:rPr>
            <w:rStyle w:val="Hyperlink"/>
            <w:sz w:val="24"/>
            <w:szCs w:val="24"/>
          </w:rPr>
          <w:t>http://www.fren.org.rs</w:t>
        </w:r>
      </w:hyperlink>
      <w:r w:rsidR="004A643F">
        <w:rPr>
          <w:sz w:val="24"/>
          <w:szCs w:val="24"/>
          <w:lang w:val="sr-Cyrl-CS"/>
        </w:rPr>
        <w:t xml:space="preserve"> </w:t>
      </w:r>
      <w:r w:rsidR="004A643F" w:rsidRPr="008312EF">
        <w:rPr>
          <w:sz w:val="24"/>
          <w:szCs w:val="24"/>
          <w:lang w:val="sr-Cyrl-CS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20" w:history="1">
        <w:r w:rsidR="00465D2C" w:rsidRPr="008312EF">
          <w:rPr>
            <w:rStyle w:val="Hyperlink"/>
            <w:sz w:val="24"/>
            <w:szCs w:val="24"/>
          </w:rPr>
          <w:t>http://www.akter.co.rs</w:t>
        </w:r>
      </w:hyperlink>
    </w:p>
    <w:p w:rsidR="00465D2C" w:rsidRPr="004A643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21" w:history="1">
        <w:r w:rsidR="0038020B" w:rsidRPr="007F3FAA">
          <w:rPr>
            <w:rStyle w:val="Hyperlink"/>
            <w:sz w:val="24"/>
            <w:szCs w:val="24"/>
          </w:rPr>
          <w:t>http://www.oecd.org</w:t>
        </w:r>
      </w:hyperlink>
      <w:r w:rsidR="0038020B">
        <w:rPr>
          <w:sz w:val="24"/>
          <w:szCs w:val="24"/>
          <w:lang w:val="sr-Cyrl-CS"/>
        </w:rPr>
        <w:t xml:space="preserve"> </w:t>
      </w:r>
      <w:r w:rsidR="00465D2C" w:rsidRPr="008312EF">
        <w:rPr>
          <w:sz w:val="24"/>
          <w:szCs w:val="24"/>
        </w:rPr>
        <w:t xml:space="preserve"> </w:t>
      </w:r>
    </w:p>
    <w:p w:rsidR="00465D2C" w:rsidRPr="00691FDA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22" w:history="1">
        <w:r w:rsidR="00691FDA" w:rsidRPr="000A47A9">
          <w:rPr>
            <w:rStyle w:val="Hyperlink"/>
            <w:sz w:val="24"/>
            <w:szCs w:val="24"/>
          </w:rPr>
          <w:t>http://investorplace.com</w:t>
        </w:r>
      </w:hyperlink>
      <w:r w:rsidR="00691FDA">
        <w:rPr>
          <w:sz w:val="24"/>
          <w:szCs w:val="24"/>
          <w:lang w:val="sr-Cyrl-CS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</w:rPr>
      </w:pPr>
      <w:hyperlink r:id="rId23" w:history="1">
        <w:r w:rsidR="00465D2C" w:rsidRPr="008312EF">
          <w:rPr>
            <w:rStyle w:val="Hyperlink"/>
            <w:sz w:val="24"/>
            <w:szCs w:val="24"/>
            <w:lang w:val="sr-Cyrl-CS"/>
          </w:rPr>
          <w:t>https://</w:t>
        </w:r>
        <w:r w:rsidR="00465D2C" w:rsidRPr="008312EF">
          <w:rPr>
            <w:rStyle w:val="Hyperlink"/>
            <w:sz w:val="24"/>
            <w:szCs w:val="24"/>
          </w:rPr>
          <w:t>www.usatoday.com</w:t>
        </w:r>
      </w:hyperlink>
    </w:p>
    <w:p w:rsidR="00465D2C" w:rsidRPr="00691FDA" w:rsidRDefault="00FC2804" w:rsidP="00833B8B">
      <w:pPr>
        <w:pStyle w:val="NoSpacing"/>
        <w:jc w:val="both"/>
        <w:rPr>
          <w:sz w:val="24"/>
          <w:szCs w:val="24"/>
          <w:lang w:val="sr-Cyrl-CS"/>
        </w:rPr>
      </w:pPr>
      <w:hyperlink r:id="rId24" w:history="1">
        <w:r w:rsidRPr="000A47A9">
          <w:rPr>
            <w:rStyle w:val="Hyperlink"/>
            <w:sz w:val="24"/>
            <w:szCs w:val="24"/>
          </w:rPr>
          <w:t>http://www.econ.jku.at</w:t>
        </w:r>
      </w:hyperlink>
      <w:r>
        <w:rPr>
          <w:sz w:val="24"/>
          <w:szCs w:val="24"/>
        </w:rPr>
        <w:t xml:space="preserve"> </w:t>
      </w:r>
      <w:r w:rsidR="00691FDA">
        <w:rPr>
          <w:sz w:val="24"/>
          <w:szCs w:val="24"/>
          <w:lang w:val="sr-Cyrl-CS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</w:rPr>
      </w:pPr>
      <w:hyperlink r:id="rId25" w:history="1">
        <w:r w:rsidR="00465D2C" w:rsidRPr="008312EF">
          <w:rPr>
            <w:rStyle w:val="Hyperlink"/>
            <w:sz w:val="24"/>
            <w:szCs w:val="24"/>
          </w:rPr>
          <w:t>http://www.wiwi.uni-regensburg.de</w:t>
        </w:r>
      </w:hyperlink>
    </w:p>
    <w:p w:rsidR="00465D2C" w:rsidRPr="00FC2804" w:rsidRDefault="00FC2804" w:rsidP="00833B8B">
      <w:pPr>
        <w:pStyle w:val="NoSpacing"/>
        <w:jc w:val="both"/>
        <w:rPr>
          <w:sz w:val="24"/>
          <w:szCs w:val="24"/>
        </w:rPr>
      </w:pPr>
      <w:hyperlink r:id="rId26" w:history="1">
        <w:r w:rsidRPr="000A47A9">
          <w:rPr>
            <w:rStyle w:val="Hyperlink"/>
            <w:sz w:val="24"/>
            <w:szCs w:val="24"/>
          </w:rPr>
          <w:t>ftp://ftp.cordis.europa.eu</w:t>
        </w:r>
      </w:hyperlink>
      <w:r>
        <w:rPr>
          <w:sz w:val="24"/>
          <w:szCs w:val="24"/>
        </w:rPr>
        <w:t xml:space="preserve"> </w:t>
      </w:r>
    </w:p>
    <w:p w:rsidR="00465D2C" w:rsidRPr="008312EF" w:rsidRDefault="00FC2804" w:rsidP="00833B8B">
      <w:pPr>
        <w:pStyle w:val="NoSpacing"/>
        <w:jc w:val="both"/>
        <w:rPr>
          <w:sz w:val="24"/>
          <w:szCs w:val="24"/>
          <w:lang w:val="sr-Cyrl-CS"/>
        </w:rPr>
      </w:pPr>
      <w:hyperlink r:id="rId27" w:history="1">
        <w:r w:rsidRPr="000A47A9">
          <w:rPr>
            <w:rStyle w:val="Hyperlink"/>
            <w:sz w:val="24"/>
            <w:szCs w:val="24"/>
          </w:rPr>
          <w:t>http://conventions.coe.int</w:t>
        </w:r>
      </w:hyperlink>
      <w:r>
        <w:rPr>
          <w:sz w:val="24"/>
          <w:szCs w:val="24"/>
        </w:rPr>
        <w:t xml:space="preserve"> </w:t>
      </w:r>
      <w:r w:rsidR="00465D2C" w:rsidRPr="008312EF">
        <w:rPr>
          <w:sz w:val="24"/>
          <w:szCs w:val="24"/>
          <w:lang w:val="sr-Cyrl-CS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28" w:history="1">
        <w:r w:rsidR="00465D2C" w:rsidRPr="008312EF">
          <w:rPr>
            <w:rStyle w:val="Hyperlink"/>
            <w:sz w:val="24"/>
            <w:szCs w:val="24"/>
            <w:lang w:val="sr-Cyrl-CS"/>
          </w:rPr>
          <w:t>http://www.transparentnost.org.rs</w:t>
        </w:r>
      </w:hyperlink>
    </w:p>
    <w:p w:rsidR="00465D2C" w:rsidRPr="00FC2804" w:rsidRDefault="00FC2804" w:rsidP="00833B8B">
      <w:pPr>
        <w:pStyle w:val="NoSpacing"/>
        <w:jc w:val="both"/>
        <w:rPr>
          <w:sz w:val="24"/>
          <w:szCs w:val="24"/>
        </w:rPr>
      </w:pPr>
      <w:hyperlink r:id="rId29" w:history="1">
        <w:r w:rsidRPr="000A47A9">
          <w:rPr>
            <w:rStyle w:val="Hyperlink"/>
            <w:sz w:val="24"/>
            <w:szCs w:val="24"/>
          </w:rPr>
          <w:t>http://www.ius.bg.ac.rs</w:t>
        </w:r>
      </w:hyperlink>
      <w:r>
        <w:rPr>
          <w:sz w:val="24"/>
          <w:szCs w:val="24"/>
        </w:rPr>
        <w:t xml:space="preserve"> </w:t>
      </w:r>
    </w:p>
    <w:p w:rsidR="00465D2C" w:rsidRPr="00691FDA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30" w:history="1">
        <w:r w:rsidR="00691FDA" w:rsidRPr="000A47A9">
          <w:rPr>
            <w:rStyle w:val="Hyperlink"/>
            <w:rFonts w:asciiTheme="minorHAnsi" w:hAnsiTheme="minorHAnsi"/>
            <w:sz w:val="24"/>
            <w:szCs w:val="24"/>
          </w:rPr>
          <w:t>http://www.mogucasrbija.rs</w:t>
        </w:r>
      </w:hyperlink>
      <w:r w:rsidR="00691FDA">
        <w:rPr>
          <w:rFonts w:asciiTheme="minorHAnsi" w:hAnsiTheme="minorHAnsi"/>
          <w:sz w:val="24"/>
          <w:szCs w:val="24"/>
        </w:rPr>
        <w:t xml:space="preserve"> </w:t>
      </w:r>
    </w:p>
    <w:p w:rsidR="00465D2C" w:rsidRPr="008312EF" w:rsidRDefault="00FC2804" w:rsidP="00833B8B">
      <w:pPr>
        <w:pStyle w:val="NoSpacing"/>
        <w:jc w:val="both"/>
        <w:rPr>
          <w:sz w:val="24"/>
          <w:szCs w:val="24"/>
          <w:lang w:val="sr-Cyrl-CS"/>
        </w:rPr>
      </w:pPr>
      <w:hyperlink r:id="rId31" w:history="1">
        <w:r w:rsidRPr="000A47A9">
          <w:rPr>
            <w:rStyle w:val="Hyperlink"/>
            <w:sz w:val="24"/>
            <w:szCs w:val="24"/>
          </w:rPr>
          <w:t>http://grid3.rs</w:t>
        </w:r>
      </w:hyperlink>
      <w:r>
        <w:rPr>
          <w:sz w:val="24"/>
          <w:szCs w:val="24"/>
        </w:rPr>
        <w:t xml:space="preserve"> </w:t>
      </w:r>
      <w:r w:rsidR="00465D2C" w:rsidRPr="008312EF">
        <w:rPr>
          <w:sz w:val="24"/>
          <w:szCs w:val="24"/>
          <w:lang w:val="sr-Cyrl-CS"/>
        </w:rPr>
        <w:t xml:space="preserve"> </w:t>
      </w:r>
    </w:p>
    <w:p w:rsidR="00465D2C" w:rsidRPr="00FC2804" w:rsidRDefault="00FC2804" w:rsidP="00833B8B">
      <w:pPr>
        <w:pStyle w:val="NoSpacing"/>
        <w:jc w:val="both"/>
        <w:rPr>
          <w:rFonts w:asciiTheme="minorHAnsi" w:hAnsiTheme="minorHAnsi"/>
        </w:rPr>
      </w:pPr>
      <w:hyperlink r:id="rId32" w:history="1">
        <w:r w:rsidRPr="000A47A9">
          <w:rPr>
            <w:rStyle w:val="Hyperlink"/>
            <w:rFonts w:asciiTheme="minorHAnsi" w:hAnsiTheme="minorHAnsi"/>
          </w:rPr>
          <w:t>http://www.skgo.org</w:t>
        </w:r>
      </w:hyperlink>
      <w:r>
        <w:rPr>
          <w:rFonts w:asciiTheme="minorHAnsi" w:hAnsiTheme="minorHAnsi"/>
        </w:rPr>
        <w:t xml:space="preserve"> </w:t>
      </w:r>
    </w:p>
    <w:p w:rsidR="004A643F" w:rsidRPr="00691FDA" w:rsidRDefault="00D5669E" w:rsidP="00833B8B">
      <w:pPr>
        <w:pStyle w:val="NoSpacing"/>
        <w:jc w:val="both"/>
        <w:rPr>
          <w:lang w:val="sr-Cyrl-CS"/>
        </w:rPr>
      </w:pPr>
      <w:hyperlink r:id="rId33" w:history="1">
        <w:r w:rsidR="00691FDA" w:rsidRPr="000A47A9">
          <w:rPr>
            <w:rStyle w:val="Hyperlink"/>
            <w:sz w:val="24"/>
            <w:szCs w:val="24"/>
          </w:rPr>
          <w:t>http://purs.gov.rs</w:t>
        </w:r>
      </w:hyperlink>
      <w:r w:rsidR="00691FDA">
        <w:rPr>
          <w:sz w:val="24"/>
          <w:szCs w:val="24"/>
          <w:lang w:val="sr-Cyrl-CS"/>
        </w:rPr>
        <w:t xml:space="preserve"> </w:t>
      </w:r>
    </w:p>
    <w:p w:rsidR="008312EF" w:rsidRPr="00FC2804" w:rsidRDefault="00FC2804" w:rsidP="00833B8B">
      <w:pPr>
        <w:pStyle w:val="NoSpacing"/>
        <w:jc w:val="both"/>
        <w:rPr>
          <w:sz w:val="24"/>
          <w:szCs w:val="24"/>
        </w:rPr>
      </w:pPr>
      <w:hyperlink r:id="rId34" w:history="1">
        <w:r w:rsidRPr="000A47A9">
          <w:rPr>
            <w:rStyle w:val="Hyperlink"/>
            <w:sz w:val="24"/>
            <w:szCs w:val="24"/>
            <w:lang w:val="sr-Cyrl-CS"/>
          </w:rPr>
          <w:t>http://www.zarkoristic.com</w:t>
        </w:r>
      </w:hyperlink>
      <w:r>
        <w:rPr>
          <w:sz w:val="24"/>
          <w:szCs w:val="24"/>
        </w:rPr>
        <w:t xml:space="preserve"> </w:t>
      </w:r>
    </w:p>
    <w:p w:rsidR="00465D2C" w:rsidRPr="00FC2804" w:rsidRDefault="00FC2804" w:rsidP="00833B8B">
      <w:pPr>
        <w:pStyle w:val="NoSpacing"/>
        <w:jc w:val="both"/>
        <w:rPr>
          <w:sz w:val="24"/>
          <w:szCs w:val="24"/>
        </w:rPr>
      </w:pPr>
      <w:hyperlink r:id="rId35" w:history="1">
        <w:r w:rsidRPr="000A47A9">
          <w:rPr>
            <w:rStyle w:val="Hyperlink"/>
            <w:sz w:val="24"/>
            <w:szCs w:val="24"/>
          </w:rPr>
          <w:t>http://www.becei.org</w:t>
        </w:r>
      </w:hyperlink>
      <w:r>
        <w:rPr>
          <w:sz w:val="24"/>
          <w:szCs w:val="24"/>
        </w:rPr>
        <w:t xml:space="preserve">  </w:t>
      </w:r>
    </w:p>
    <w:p w:rsidR="00465D2C" w:rsidRPr="00FC2804" w:rsidRDefault="00FC2804" w:rsidP="00833B8B">
      <w:pPr>
        <w:pStyle w:val="NoSpacing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Pr="000A47A9">
          <w:rPr>
            <w:rStyle w:val="Hyperlink"/>
            <w:sz w:val="24"/>
            <w:szCs w:val="24"/>
          </w:rPr>
          <w:t>http://www.coe.int</w:t>
        </w:r>
      </w:hyperlink>
      <w:r>
        <w:rPr>
          <w:sz w:val="24"/>
          <w:szCs w:val="24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hyperlink r:id="rId37" w:history="1">
        <w:r w:rsidR="00465D2C" w:rsidRPr="008312EF">
          <w:rPr>
            <w:rStyle w:val="Hyperlink"/>
            <w:rFonts w:ascii="Times New Roman" w:hAnsi="Times New Roman"/>
            <w:sz w:val="24"/>
            <w:szCs w:val="24"/>
            <w:lang w:val="sr-Cyrl-CS"/>
          </w:rPr>
          <w:t>www.undp.org.rs</w:t>
        </w:r>
      </w:hyperlink>
      <w:r w:rsidR="00465D2C" w:rsidRPr="008312EF">
        <w:rPr>
          <w:rFonts w:ascii="Times New Roman" w:hAnsi="Times New Roman"/>
          <w:sz w:val="24"/>
          <w:szCs w:val="24"/>
        </w:rPr>
        <w:t xml:space="preserve"> </w:t>
      </w:r>
    </w:p>
    <w:p w:rsidR="00465D2C" w:rsidRPr="00691FDA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38" w:history="1">
        <w:r w:rsidR="00691FDA" w:rsidRPr="000A47A9">
          <w:rPr>
            <w:rStyle w:val="Hyperlink"/>
            <w:sz w:val="24"/>
            <w:szCs w:val="24"/>
          </w:rPr>
          <w:t>http://www.mup.gov.rs</w:t>
        </w:r>
      </w:hyperlink>
      <w:r w:rsidR="00691FDA">
        <w:rPr>
          <w:sz w:val="24"/>
          <w:szCs w:val="24"/>
          <w:lang w:val="sr-Cyrl-CS"/>
        </w:rPr>
        <w:t xml:space="preserve"> </w:t>
      </w:r>
    </w:p>
    <w:p w:rsidR="00465D2C" w:rsidRPr="008312E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39" w:history="1">
        <w:r w:rsidR="00465D2C" w:rsidRPr="008312EF">
          <w:rPr>
            <w:rStyle w:val="Hyperlink"/>
            <w:rFonts w:cs="ArialNarrow"/>
            <w:sz w:val="24"/>
            <w:szCs w:val="24"/>
          </w:rPr>
          <w:t>www.coe.int/moneyval</w:t>
        </w:r>
      </w:hyperlink>
    </w:p>
    <w:p w:rsidR="00465D2C" w:rsidRDefault="00D5669E" w:rsidP="00833B8B">
      <w:pPr>
        <w:pStyle w:val="NoSpacing"/>
        <w:jc w:val="both"/>
        <w:rPr>
          <w:lang w:val="sr-Cyrl-CS"/>
        </w:rPr>
      </w:pPr>
      <w:hyperlink r:id="rId40" w:history="1">
        <w:r w:rsidR="00465D2C" w:rsidRPr="008312EF">
          <w:rPr>
            <w:rStyle w:val="Hyperlink"/>
            <w:sz w:val="24"/>
            <w:szCs w:val="24"/>
          </w:rPr>
          <w:t>http://www.ombudsman.rs</w:t>
        </w:r>
      </w:hyperlink>
    </w:p>
    <w:p w:rsidR="00833B8B" w:rsidRDefault="00D5669E" w:rsidP="00833B8B">
      <w:pPr>
        <w:pStyle w:val="NoSpacing"/>
        <w:jc w:val="both"/>
        <w:rPr>
          <w:lang w:val="sr-Cyrl-CS"/>
        </w:rPr>
      </w:pPr>
      <w:hyperlink r:id="rId41" w:history="1">
        <w:r w:rsidR="009926C7" w:rsidRPr="003B65F5">
          <w:rPr>
            <w:rStyle w:val="Hyperlink"/>
            <w:lang w:val="sr-Cyrl-CS"/>
          </w:rPr>
          <w:t>http://www.keepeek.com</w:t>
        </w:r>
      </w:hyperlink>
    </w:p>
    <w:p w:rsidR="00465D2C" w:rsidRPr="00691FDA" w:rsidRDefault="00FC2804" w:rsidP="00833B8B">
      <w:pPr>
        <w:pStyle w:val="NoSpacing"/>
        <w:jc w:val="both"/>
        <w:rPr>
          <w:sz w:val="24"/>
          <w:szCs w:val="24"/>
          <w:lang w:val="sr-Cyrl-CS"/>
        </w:rPr>
      </w:pPr>
      <w:hyperlink r:id="rId42" w:history="1">
        <w:r w:rsidRPr="000A47A9">
          <w:rPr>
            <w:rStyle w:val="Hyperlink"/>
            <w:sz w:val="24"/>
            <w:szCs w:val="24"/>
          </w:rPr>
          <w:t>http://www.acas.rs</w:t>
        </w:r>
      </w:hyperlink>
      <w:r>
        <w:rPr>
          <w:sz w:val="24"/>
          <w:szCs w:val="24"/>
        </w:rPr>
        <w:t xml:space="preserve"> </w:t>
      </w:r>
      <w:r w:rsidR="00691FDA">
        <w:rPr>
          <w:sz w:val="24"/>
          <w:szCs w:val="24"/>
          <w:lang w:val="sr-Cyrl-CS"/>
        </w:rPr>
        <w:t xml:space="preserve"> </w:t>
      </w:r>
    </w:p>
    <w:p w:rsidR="002E36CD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3" w:history="1">
        <w:r w:rsidR="00465D2C" w:rsidRPr="008312EF">
          <w:rPr>
            <w:rStyle w:val="Hyperlink"/>
            <w:sz w:val="24"/>
            <w:szCs w:val="24"/>
          </w:rPr>
          <w:t>http://www.lexonline.paragraf.rs</w:t>
        </w:r>
      </w:hyperlink>
      <w:r w:rsidR="00465D2C" w:rsidRPr="008312EF">
        <w:rPr>
          <w:sz w:val="24"/>
          <w:szCs w:val="24"/>
          <w:lang w:val="sr-Cyrl-CS"/>
        </w:rPr>
        <w:t xml:space="preserve"> </w:t>
      </w:r>
    </w:p>
    <w:p w:rsidR="00D71CF9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4" w:history="1">
        <w:r w:rsidR="002E36CD" w:rsidRPr="00CC78C1">
          <w:rPr>
            <w:rStyle w:val="Hyperlink"/>
            <w:sz w:val="24"/>
            <w:szCs w:val="24"/>
            <w:lang w:val="sr-Cyrl-CS"/>
          </w:rPr>
          <w:t>http://adc.library.usyd.edu.au</w:t>
        </w:r>
      </w:hyperlink>
      <w:r w:rsidR="002E36CD">
        <w:rPr>
          <w:sz w:val="24"/>
          <w:szCs w:val="24"/>
          <w:lang w:val="sr-Cyrl-CS"/>
        </w:rPr>
        <w:t xml:space="preserve"> </w:t>
      </w:r>
    </w:p>
    <w:p w:rsidR="00427F84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5" w:history="1">
        <w:r w:rsidR="00D71CF9" w:rsidRPr="00714799">
          <w:rPr>
            <w:rStyle w:val="Hyperlink"/>
            <w:sz w:val="24"/>
            <w:szCs w:val="24"/>
            <w:lang w:val="sr-Cyrl-CS"/>
          </w:rPr>
          <w:t>https://books.google.rs</w:t>
        </w:r>
      </w:hyperlink>
      <w:r w:rsidR="00D71CF9">
        <w:rPr>
          <w:sz w:val="24"/>
          <w:szCs w:val="24"/>
          <w:lang w:val="sr-Cyrl-CS"/>
        </w:rPr>
        <w:t xml:space="preserve"> </w:t>
      </w:r>
    </w:p>
    <w:p w:rsidR="005B4A15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6" w:history="1">
        <w:r w:rsidR="00427F84" w:rsidRPr="00CC78C1">
          <w:rPr>
            <w:rStyle w:val="Hyperlink"/>
            <w:sz w:val="24"/>
            <w:szCs w:val="24"/>
            <w:lang w:val="sr-Cyrl-CS"/>
          </w:rPr>
          <w:t>http://core.ac.uk</w:t>
        </w:r>
      </w:hyperlink>
      <w:r w:rsidR="00427F84">
        <w:rPr>
          <w:sz w:val="24"/>
          <w:szCs w:val="24"/>
          <w:lang w:val="sr-Cyrl-CS"/>
        </w:rPr>
        <w:t xml:space="preserve"> </w:t>
      </w:r>
    </w:p>
    <w:p w:rsidR="004D5B9E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7" w:history="1">
        <w:r w:rsidR="005B4A15" w:rsidRPr="00CC78C1">
          <w:rPr>
            <w:rStyle w:val="Hyperlink"/>
            <w:sz w:val="24"/>
            <w:szCs w:val="24"/>
            <w:lang w:val="sr-Cyrl-CS"/>
          </w:rPr>
          <w:t>http://www.tackletaxhavens.com</w:t>
        </w:r>
      </w:hyperlink>
      <w:r w:rsidR="005B4A15">
        <w:rPr>
          <w:sz w:val="24"/>
          <w:szCs w:val="24"/>
          <w:lang w:val="sr-Cyrl-CS"/>
        </w:rPr>
        <w:t xml:space="preserve"> </w:t>
      </w:r>
    </w:p>
    <w:p w:rsidR="005613A5" w:rsidRPr="004A643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8" w:history="1">
        <w:r w:rsidR="004D5B9E" w:rsidRPr="004A7210">
          <w:rPr>
            <w:rStyle w:val="Hyperlink"/>
            <w:sz w:val="24"/>
            <w:szCs w:val="24"/>
            <w:lang w:val="sr-Cyrl-CS"/>
          </w:rPr>
          <w:t>http://www.fpn.bg.ac.rs</w:t>
        </w:r>
      </w:hyperlink>
      <w:r w:rsidR="004D5B9E">
        <w:rPr>
          <w:sz w:val="24"/>
          <w:szCs w:val="24"/>
          <w:lang w:val="sr-Cyrl-CS"/>
        </w:rPr>
        <w:t xml:space="preserve"> </w:t>
      </w:r>
    </w:p>
    <w:p w:rsidR="00241120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49" w:history="1">
        <w:r w:rsidR="005613A5" w:rsidRPr="00C53069">
          <w:rPr>
            <w:rStyle w:val="Hyperlink"/>
            <w:sz w:val="24"/>
            <w:szCs w:val="24"/>
            <w:lang w:val="sr-Cyrl-CS"/>
          </w:rPr>
          <w:t>http://ftp.iza.org</w:t>
        </w:r>
      </w:hyperlink>
      <w:r w:rsidR="005613A5">
        <w:rPr>
          <w:sz w:val="24"/>
          <w:szCs w:val="24"/>
          <w:lang w:val="sr-Cyrl-CS"/>
        </w:rPr>
        <w:t xml:space="preserve"> </w:t>
      </w:r>
    </w:p>
    <w:p w:rsidR="004A643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0" w:history="1">
        <w:r w:rsidR="00241120" w:rsidRPr="00E46B9E">
          <w:rPr>
            <w:rStyle w:val="Hyperlink"/>
            <w:sz w:val="24"/>
            <w:szCs w:val="24"/>
            <w:lang w:val="sr-Cyrl-CS"/>
          </w:rPr>
          <w:t>http://www.godisnjakpf.rs</w:t>
        </w:r>
      </w:hyperlink>
      <w:r w:rsidR="00241120">
        <w:rPr>
          <w:sz w:val="24"/>
          <w:szCs w:val="24"/>
          <w:lang w:val="sr-Cyrl-CS"/>
        </w:rPr>
        <w:t xml:space="preserve"> </w:t>
      </w:r>
    </w:p>
    <w:p w:rsidR="008F671B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1" w:history="1">
        <w:r w:rsidR="00094606" w:rsidRPr="00E46B9E">
          <w:rPr>
            <w:rStyle w:val="Hyperlink"/>
            <w:sz w:val="24"/>
            <w:szCs w:val="24"/>
            <w:lang w:val="sr-Cyrl-CS"/>
          </w:rPr>
          <w:t>http://www.vps.ns.ac.rs</w:t>
        </w:r>
      </w:hyperlink>
      <w:r w:rsidR="00094606">
        <w:rPr>
          <w:sz w:val="24"/>
          <w:szCs w:val="24"/>
          <w:lang w:val="sr-Cyrl-CS"/>
        </w:rPr>
        <w:t xml:space="preserve"> </w:t>
      </w:r>
    </w:p>
    <w:p w:rsidR="00EA57A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2" w:history="1">
        <w:r w:rsidR="00BC1A6E" w:rsidRPr="00E46B9E">
          <w:rPr>
            <w:rStyle w:val="Hyperlink"/>
            <w:sz w:val="24"/>
            <w:szCs w:val="24"/>
            <w:lang w:val="sr-Cyrl-CS"/>
          </w:rPr>
          <w:t>https://www.kluwerlawonline.com</w:t>
        </w:r>
      </w:hyperlink>
      <w:r w:rsidR="00BC1A6E">
        <w:rPr>
          <w:sz w:val="24"/>
          <w:szCs w:val="24"/>
          <w:lang w:val="sr-Cyrl-CS"/>
        </w:rPr>
        <w:t xml:space="preserve"> </w:t>
      </w:r>
      <w:r w:rsidR="008F671B">
        <w:rPr>
          <w:sz w:val="24"/>
          <w:szCs w:val="24"/>
          <w:lang w:val="sr-Cyrl-CS"/>
        </w:rPr>
        <w:t xml:space="preserve"> </w:t>
      </w:r>
    </w:p>
    <w:p w:rsidR="009B2DF3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3" w:history="1">
        <w:r w:rsidR="00EA57AF" w:rsidRPr="00EA57AF">
          <w:rPr>
            <w:rStyle w:val="Hyperlink"/>
            <w:sz w:val="24"/>
            <w:szCs w:val="24"/>
            <w:lang w:val="sr-Cyrl-CS"/>
          </w:rPr>
          <w:t>http://www.jura.kg.ac.rs</w:t>
        </w:r>
      </w:hyperlink>
      <w:r w:rsidR="00EA57AF" w:rsidRPr="00EA57AF">
        <w:rPr>
          <w:sz w:val="24"/>
          <w:szCs w:val="24"/>
          <w:lang w:val="sr-Cyrl-CS"/>
        </w:rPr>
        <w:t xml:space="preserve"> </w:t>
      </w:r>
    </w:p>
    <w:p w:rsidR="00BC37D6" w:rsidRDefault="00D5669E" w:rsidP="00833B8B">
      <w:pPr>
        <w:pStyle w:val="NoSpacing"/>
        <w:jc w:val="both"/>
        <w:rPr>
          <w:lang w:val="sr-Cyrl-CS"/>
        </w:rPr>
      </w:pPr>
      <w:hyperlink r:id="rId54" w:history="1">
        <w:r w:rsidR="009B2DF3" w:rsidRPr="00E46B9E">
          <w:rPr>
            <w:rStyle w:val="Hyperlink"/>
            <w:sz w:val="24"/>
            <w:szCs w:val="24"/>
            <w:lang w:val="sr-Cyrl-CS"/>
          </w:rPr>
          <w:t>http://www.nsk.hr</w:t>
        </w:r>
      </w:hyperlink>
    </w:p>
    <w:p w:rsidR="00691FDA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5" w:history="1">
        <w:r w:rsidR="00BC37D6" w:rsidRPr="00E46B9E">
          <w:rPr>
            <w:rStyle w:val="Hyperlink"/>
            <w:sz w:val="24"/>
            <w:szCs w:val="24"/>
            <w:lang w:val="sr-Cyrl-CS"/>
          </w:rPr>
          <w:t>http://www.ifigr.org</w:t>
        </w:r>
      </w:hyperlink>
      <w:r w:rsidR="00BC37D6">
        <w:rPr>
          <w:sz w:val="24"/>
          <w:szCs w:val="24"/>
          <w:lang w:val="sr-Cyrl-CS"/>
        </w:rPr>
        <w:t xml:space="preserve"> </w:t>
      </w:r>
    </w:p>
    <w:p w:rsidR="008006E6" w:rsidRPr="00691FDA" w:rsidRDefault="00691FDA" w:rsidP="00833B8B">
      <w:pPr>
        <w:pStyle w:val="NoSpacing"/>
        <w:jc w:val="both"/>
        <w:rPr>
          <w:sz w:val="24"/>
          <w:szCs w:val="24"/>
          <w:lang w:val="sr-Cyrl-CS"/>
        </w:rPr>
      </w:pPr>
      <w:r w:rsidRPr="00AA64FC">
        <w:t xml:space="preserve"> </w:t>
      </w:r>
      <w:hyperlink r:id="rId56" w:history="1">
        <w:r w:rsidRPr="000A47A9">
          <w:rPr>
            <w:rStyle w:val="Hyperlink"/>
          </w:rPr>
          <w:t>http://bs.wikipedia.org</w:t>
        </w:r>
      </w:hyperlink>
      <w:r>
        <w:rPr>
          <w:lang w:val="sr-Cyrl-CS"/>
        </w:rPr>
        <w:t xml:space="preserve"> </w:t>
      </w:r>
    </w:p>
    <w:p w:rsidR="00C74441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7" w:history="1">
        <w:r w:rsidR="008006E6" w:rsidRPr="00E46B9E">
          <w:rPr>
            <w:rStyle w:val="Hyperlink"/>
            <w:sz w:val="24"/>
            <w:szCs w:val="24"/>
            <w:lang w:val="sr-Cyrl-CS"/>
          </w:rPr>
          <w:t>http://www.cesifo-group.de</w:t>
        </w:r>
      </w:hyperlink>
      <w:r w:rsidR="008006E6">
        <w:rPr>
          <w:sz w:val="24"/>
          <w:szCs w:val="24"/>
          <w:lang w:val="sr-Cyrl-CS"/>
        </w:rPr>
        <w:t xml:space="preserve"> </w:t>
      </w:r>
    </w:p>
    <w:p w:rsidR="00BD22A6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8" w:history="1">
        <w:r w:rsidR="0073416D" w:rsidRPr="00045CD0">
          <w:rPr>
            <w:rStyle w:val="Hyperlink"/>
            <w:sz w:val="24"/>
            <w:szCs w:val="24"/>
            <w:lang w:val="sr-Cyrl-CS"/>
          </w:rPr>
          <w:t>http://worldroom.tamu.edu</w:t>
        </w:r>
      </w:hyperlink>
      <w:r w:rsidR="0073416D">
        <w:rPr>
          <w:sz w:val="24"/>
          <w:szCs w:val="24"/>
          <w:lang w:val="sr-Cyrl-CS"/>
        </w:rPr>
        <w:t xml:space="preserve"> </w:t>
      </w:r>
    </w:p>
    <w:p w:rsidR="00C36499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59" w:history="1">
        <w:r w:rsidR="00BD22A6" w:rsidRPr="00ED4C04">
          <w:rPr>
            <w:rStyle w:val="Hyperlink"/>
            <w:sz w:val="24"/>
            <w:szCs w:val="24"/>
            <w:lang w:val="sr-Cyrl-CS"/>
          </w:rPr>
          <w:t>http://omdonfg.com</w:t>
        </w:r>
      </w:hyperlink>
      <w:r w:rsidR="00BD22A6">
        <w:rPr>
          <w:sz w:val="24"/>
          <w:szCs w:val="24"/>
          <w:lang w:val="sr-Cyrl-CS"/>
        </w:rPr>
        <w:t xml:space="preserve"> </w:t>
      </w:r>
    </w:p>
    <w:p w:rsidR="004A643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60" w:history="1">
        <w:r w:rsidR="00C36499" w:rsidRPr="00A93638">
          <w:rPr>
            <w:rStyle w:val="Hyperlink"/>
            <w:sz w:val="24"/>
            <w:szCs w:val="24"/>
            <w:lang w:val="sr-Cyrl-CS"/>
          </w:rPr>
          <w:t>http://www.nsk.hr</w:t>
        </w:r>
      </w:hyperlink>
      <w:r w:rsidR="00C36499">
        <w:rPr>
          <w:sz w:val="24"/>
          <w:szCs w:val="24"/>
          <w:lang w:val="sr-Cyrl-CS"/>
        </w:rPr>
        <w:t xml:space="preserve"> </w:t>
      </w:r>
    </w:p>
    <w:p w:rsidR="004A643F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61" w:history="1">
        <w:r w:rsidR="0030537D" w:rsidRPr="008302C4">
          <w:rPr>
            <w:rStyle w:val="Hyperlink"/>
            <w:sz w:val="24"/>
            <w:szCs w:val="24"/>
            <w:lang w:val="sr-Cyrl-CS"/>
          </w:rPr>
          <w:t>http://www.ijf.hr</w:t>
        </w:r>
      </w:hyperlink>
      <w:r w:rsidR="0030537D">
        <w:rPr>
          <w:sz w:val="24"/>
          <w:szCs w:val="24"/>
          <w:lang w:val="sr-Cyrl-CS"/>
        </w:rPr>
        <w:t xml:space="preserve"> </w:t>
      </w:r>
    </w:p>
    <w:p w:rsidR="00F06CD8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62" w:history="1">
        <w:r w:rsidR="00F06CD8" w:rsidRPr="00F358CD">
          <w:rPr>
            <w:rStyle w:val="Hyperlink"/>
            <w:rFonts w:ascii="Times New Roman" w:hAnsi="Times New Roman"/>
            <w:sz w:val="24"/>
            <w:szCs w:val="24"/>
            <w:lang w:val="sr-Cyrl-CS"/>
          </w:rPr>
          <w:t>www.undp.org.rs</w:t>
        </w:r>
      </w:hyperlink>
    </w:p>
    <w:p w:rsidR="004131D0" w:rsidRDefault="00D5669E" w:rsidP="00833B8B">
      <w:pPr>
        <w:pStyle w:val="NoSpacing"/>
        <w:jc w:val="both"/>
        <w:rPr>
          <w:lang w:val="sr-Cyrl-CS"/>
        </w:rPr>
      </w:pPr>
      <w:hyperlink r:id="rId63" w:history="1">
        <w:r w:rsidR="00841D1E" w:rsidRPr="00045CD0">
          <w:rPr>
            <w:rStyle w:val="Hyperlink"/>
            <w:sz w:val="24"/>
            <w:szCs w:val="24"/>
            <w:lang w:val="sr-Cyrl-CS"/>
          </w:rPr>
          <w:t>https://www.ncjrs.gov</w:t>
        </w:r>
      </w:hyperlink>
    </w:p>
    <w:p w:rsidR="00D87073" w:rsidRDefault="00841D1E" w:rsidP="00833B8B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hyperlink r:id="rId64" w:history="1">
        <w:r w:rsidR="004131D0" w:rsidRPr="000A47A9">
          <w:rPr>
            <w:rStyle w:val="Hyperlink"/>
            <w:sz w:val="24"/>
            <w:szCs w:val="24"/>
            <w:lang w:val="sr-Cyrl-CS"/>
          </w:rPr>
          <w:t>http://www.upravacarina.rs</w:t>
        </w:r>
      </w:hyperlink>
      <w:r w:rsidR="004131D0">
        <w:rPr>
          <w:sz w:val="24"/>
          <w:szCs w:val="24"/>
          <w:lang w:val="sr-Cyrl-CS"/>
        </w:rPr>
        <w:t xml:space="preserve"> </w:t>
      </w:r>
    </w:p>
    <w:p w:rsidR="00D87073" w:rsidRPr="00473773" w:rsidRDefault="00D5669E" w:rsidP="00833B8B">
      <w:pPr>
        <w:pStyle w:val="NoSpacing"/>
        <w:jc w:val="both"/>
        <w:rPr>
          <w:sz w:val="24"/>
          <w:szCs w:val="24"/>
          <w:lang w:val="sr-Cyrl-CS"/>
        </w:rPr>
      </w:pPr>
      <w:hyperlink r:id="rId65" w:history="1">
        <w:r w:rsidR="00D87073" w:rsidRPr="00473773">
          <w:rPr>
            <w:rStyle w:val="Hyperlink"/>
            <w:sz w:val="24"/>
            <w:szCs w:val="24"/>
            <w:lang w:val="sr-Cyrl-CS"/>
          </w:rPr>
          <w:t>http://kpolisa.com</w:t>
        </w:r>
      </w:hyperlink>
      <w:r w:rsidR="00D87073" w:rsidRPr="00473773">
        <w:rPr>
          <w:sz w:val="24"/>
          <w:szCs w:val="24"/>
          <w:lang w:val="sr-Cyrl-CS"/>
        </w:rPr>
        <w:t xml:space="preserve"> </w:t>
      </w:r>
    </w:p>
    <w:p w:rsidR="00465D2C" w:rsidRPr="00CC79D9" w:rsidRDefault="00465D2C" w:rsidP="00833B8B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465D2C" w:rsidRDefault="00465D2C" w:rsidP="00465D2C">
      <w:pPr>
        <w:ind w:left="360"/>
        <w:rPr>
          <w:lang w:val="sr-Cyrl-CS"/>
        </w:rPr>
      </w:pPr>
    </w:p>
    <w:p w:rsidR="00465D2C" w:rsidRDefault="00465D2C" w:rsidP="0096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65D2C" w:rsidRPr="00465D2C" w:rsidRDefault="00465D2C" w:rsidP="0096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6598C" w:rsidRPr="0096598C" w:rsidRDefault="0096598C" w:rsidP="0096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C3BD4" w:rsidRDefault="00EC3BD4" w:rsidP="00EC3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F4463" w:rsidRDefault="005F4463"/>
    <w:sectPr w:rsidR="005F4463" w:rsidSect="0066379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BE0" w:rsidRDefault="00477BE0" w:rsidP="00483163">
      <w:pPr>
        <w:spacing w:after="0" w:line="240" w:lineRule="auto"/>
      </w:pPr>
      <w:r>
        <w:separator/>
      </w:r>
    </w:p>
  </w:endnote>
  <w:endnote w:type="continuationSeparator" w:id="1">
    <w:p w:rsidR="00477BE0" w:rsidRDefault="00477BE0" w:rsidP="004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mSprings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YU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TimesNewRoman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BE0" w:rsidRDefault="00477BE0" w:rsidP="00483163">
      <w:pPr>
        <w:spacing w:after="0" w:line="240" w:lineRule="auto"/>
      </w:pPr>
      <w:r>
        <w:separator/>
      </w:r>
    </w:p>
  </w:footnote>
  <w:footnote w:type="continuationSeparator" w:id="1">
    <w:p w:rsidR="00477BE0" w:rsidRDefault="00477BE0" w:rsidP="0048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22B32"/>
    <w:multiLevelType w:val="hybridMultilevel"/>
    <w:tmpl w:val="B72211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3BD4"/>
    <w:rsid w:val="000031C1"/>
    <w:rsid w:val="00022E64"/>
    <w:rsid w:val="00025D12"/>
    <w:rsid w:val="00040879"/>
    <w:rsid w:val="00040ADB"/>
    <w:rsid w:val="00040DE9"/>
    <w:rsid w:val="0005248A"/>
    <w:rsid w:val="00053230"/>
    <w:rsid w:val="00063C99"/>
    <w:rsid w:val="00070150"/>
    <w:rsid w:val="0009369F"/>
    <w:rsid w:val="00094606"/>
    <w:rsid w:val="000A204C"/>
    <w:rsid w:val="000A4492"/>
    <w:rsid w:val="000B0724"/>
    <w:rsid w:val="000B1676"/>
    <w:rsid w:val="000C211A"/>
    <w:rsid w:val="000C68D4"/>
    <w:rsid w:val="000E1021"/>
    <w:rsid w:val="000E2A2B"/>
    <w:rsid w:val="000E6415"/>
    <w:rsid w:val="000E70B4"/>
    <w:rsid w:val="000E71D8"/>
    <w:rsid w:val="000F44CC"/>
    <w:rsid w:val="0013156B"/>
    <w:rsid w:val="00144B2B"/>
    <w:rsid w:val="00145A56"/>
    <w:rsid w:val="00156716"/>
    <w:rsid w:val="00165A25"/>
    <w:rsid w:val="00171B02"/>
    <w:rsid w:val="00186140"/>
    <w:rsid w:val="001917EF"/>
    <w:rsid w:val="001918BA"/>
    <w:rsid w:val="001C6252"/>
    <w:rsid w:val="001D2166"/>
    <w:rsid w:val="001D2595"/>
    <w:rsid w:val="001E2AB8"/>
    <w:rsid w:val="001F0AEA"/>
    <w:rsid w:val="00204A35"/>
    <w:rsid w:val="0022390D"/>
    <w:rsid w:val="00224AD9"/>
    <w:rsid w:val="00241120"/>
    <w:rsid w:val="00244152"/>
    <w:rsid w:val="00254548"/>
    <w:rsid w:val="00264746"/>
    <w:rsid w:val="00266370"/>
    <w:rsid w:val="00283AD9"/>
    <w:rsid w:val="00284B76"/>
    <w:rsid w:val="00290CAD"/>
    <w:rsid w:val="0029118B"/>
    <w:rsid w:val="002A0A88"/>
    <w:rsid w:val="002A363B"/>
    <w:rsid w:val="002A4BE6"/>
    <w:rsid w:val="002B05FC"/>
    <w:rsid w:val="002B2847"/>
    <w:rsid w:val="002C1B6A"/>
    <w:rsid w:val="002C3A90"/>
    <w:rsid w:val="002E36CD"/>
    <w:rsid w:val="002F050D"/>
    <w:rsid w:val="0030537D"/>
    <w:rsid w:val="003060B0"/>
    <w:rsid w:val="00331306"/>
    <w:rsid w:val="00332F4F"/>
    <w:rsid w:val="00336150"/>
    <w:rsid w:val="003540CB"/>
    <w:rsid w:val="00377451"/>
    <w:rsid w:val="003776E6"/>
    <w:rsid w:val="0038020B"/>
    <w:rsid w:val="00391D99"/>
    <w:rsid w:val="00394159"/>
    <w:rsid w:val="003A1857"/>
    <w:rsid w:val="003B30E1"/>
    <w:rsid w:val="003B7785"/>
    <w:rsid w:val="003C05C1"/>
    <w:rsid w:val="003E04AA"/>
    <w:rsid w:val="003F46A1"/>
    <w:rsid w:val="00410B05"/>
    <w:rsid w:val="004131D0"/>
    <w:rsid w:val="00422478"/>
    <w:rsid w:val="00426F03"/>
    <w:rsid w:val="00427F84"/>
    <w:rsid w:val="00430B46"/>
    <w:rsid w:val="004375DA"/>
    <w:rsid w:val="00440DDF"/>
    <w:rsid w:val="004412EE"/>
    <w:rsid w:val="00455EE0"/>
    <w:rsid w:val="00462FAA"/>
    <w:rsid w:val="00465D2C"/>
    <w:rsid w:val="00473773"/>
    <w:rsid w:val="00476D62"/>
    <w:rsid w:val="00477BE0"/>
    <w:rsid w:val="00483163"/>
    <w:rsid w:val="004A0612"/>
    <w:rsid w:val="004A643F"/>
    <w:rsid w:val="004A6787"/>
    <w:rsid w:val="004B12F4"/>
    <w:rsid w:val="004B2D62"/>
    <w:rsid w:val="004B5123"/>
    <w:rsid w:val="004D5B9E"/>
    <w:rsid w:val="004E0DE6"/>
    <w:rsid w:val="004F0511"/>
    <w:rsid w:val="004F44EF"/>
    <w:rsid w:val="00530E7C"/>
    <w:rsid w:val="00532D2F"/>
    <w:rsid w:val="0053438C"/>
    <w:rsid w:val="00556868"/>
    <w:rsid w:val="00560B5A"/>
    <w:rsid w:val="005613A5"/>
    <w:rsid w:val="00595F17"/>
    <w:rsid w:val="005B4A15"/>
    <w:rsid w:val="005E2DC9"/>
    <w:rsid w:val="005F4463"/>
    <w:rsid w:val="00613226"/>
    <w:rsid w:val="0061331C"/>
    <w:rsid w:val="00616A7E"/>
    <w:rsid w:val="00644E06"/>
    <w:rsid w:val="00647129"/>
    <w:rsid w:val="00651324"/>
    <w:rsid w:val="006523A9"/>
    <w:rsid w:val="00656AD8"/>
    <w:rsid w:val="00663798"/>
    <w:rsid w:val="00671489"/>
    <w:rsid w:val="00677070"/>
    <w:rsid w:val="00691FDA"/>
    <w:rsid w:val="00696ABD"/>
    <w:rsid w:val="006A661C"/>
    <w:rsid w:val="006B5E6D"/>
    <w:rsid w:val="006C3DDD"/>
    <w:rsid w:val="006D148C"/>
    <w:rsid w:val="006D67A4"/>
    <w:rsid w:val="006F5848"/>
    <w:rsid w:val="0070753D"/>
    <w:rsid w:val="00727C43"/>
    <w:rsid w:val="00733E0D"/>
    <w:rsid w:val="0073416D"/>
    <w:rsid w:val="0073502B"/>
    <w:rsid w:val="00737924"/>
    <w:rsid w:val="00755584"/>
    <w:rsid w:val="00756FED"/>
    <w:rsid w:val="007701DA"/>
    <w:rsid w:val="007718EB"/>
    <w:rsid w:val="0077533E"/>
    <w:rsid w:val="00777668"/>
    <w:rsid w:val="007A315B"/>
    <w:rsid w:val="007A70A6"/>
    <w:rsid w:val="007A78BC"/>
    <w:rsid w:val="007B3ECE"/>
    <w:rsid w:val="007B62FF"/>
    <w:rsid w:val="007C16D5"/>
    <w:rsid w:val="007F10D6"/>
    <w:rsid w:val="008006E6"/>
    <w:rsid w:val="00806BA3"/>
    <w:rsid w:val="00815CF7"/>
    <w:rsid w:val="00821FAE"/>
    <w:rsid w:val="008312EF"/>
    <w:rsid w:val="00833145"/>
    <w:rsid w:val="00833B8B"/>
    <w:rsid w:val="008406A6"/>
    <w:rsid w:val="00841D1E"/>
    <w:rsid w:val="0087058E"/>
    <w:rsid w:val="00872100"/>
    <w:rsid w:val="008A63ED"/>
    <w:rsid w:val="008C5CAF"/>
    <w:rsid w:val="008E145A"/>
    <w:rsid w:val="008E255C"/>
    <w:rsid w:val="008F6530"/>
    <w:rsid w:val="008F671B"/>
    <w:rsid w:val="008F762D"/>
    <w:rsid w:val="00903CCE"/>
    <w:rsid w:val="00905487"/>
    <w:rsid w:val="009141D6"/>
    <w:rsid w:val="00947429"/>
    <w:rsid w:val="00951894"/>
    <w:rsid w:val="0096250C"/>
    <w:rsid w:val="00963F36"/>
    <w:rsid w:val="0096598C"/>
    <w:rsid w:val="00967432"/>
    <w:rsid w:val="00985497"/>
    <w:rsid w:val="009926C7"/>
    <w:rsid w:val="009A0C8B"/>
    <w:rsid w:val="009B2DF3"/>
    <w:rsid w:val="009E512E"/>
    <w:rsid w:val="00A21EAE"/>
    <w:rsid w:val="00A366E1"/>
    <w:rsid w:val="00A47084"/>
    <w:rsid w:val="00A60EC8"/>
    <w:rsid w:val="00A66D88"/>
    <w:rsid w:val="00A71C6B"/>
    <w:rsid w:val="00A8754A"/>
    <w:rsid w:val="00A904EA"/>
    <w:rsid w:val="00A9236D"/>
    <w:rsid w:val="00AA1C12"/>
    <w:rsid w:val="00AB451F"/>
    <w:rsid w:val="00AC73B6"/>
    <w:rsid w:val="00B02D7E"/>
    <w:rsid w:val="00B072C6"/>
    <w:rsid w:val="00B25B0E"/>
    <w:rsid w:val="00B339F3"/>
    <w:rsid w:val="00B44487"/>
    <w:rsid w:val="00B67D04"/>
    <w:rsid w:val="00B81114"/>
    <w:rsid w:val="00B97B21"/>
    <w:rsid w:val="00BB760B"/>
    <w:rsid w:val="00BC1A6E"/>
    <w:rsid w:val="00BC37D6"/>
    <w:rsid w:val="00BD22A6"/>
    <w:rsid w:val="00BD3E09"/>
    <w:rsid w:val="00BF35EC"/>
    <w:rsid w:val="00C0352A"/>
    <w:rsid w:val="00C071A6"/>
    <w:rsid w:val="00C160F6"/>
    <w:rsid w:val="00C20FB5"/>
    <w:rsid w:val="00C21D6B"/>
    <w:rsid w:val="00C24B1E"/>
    <w:rsid w:val="00C36499"/>
    <w:rsid w:val="00C46ABE"/>
    <w:rsid w:val="00C564ED"/>
    <w:rsid w:val="00C629DB"/>
    <w:rsid w:val="00C735E1"/>
    <w:rsid w:val="00C74441"/>
    <w:rsid w:val="00C87628"/>
    <w:rsid w:val="00CA350B"/>
    <w:rsid w:val="00CC79D9"/>
    <w:rsid w:val="00CE6CFF"/>
    <w:rsid w:val="00D10108"/>
    <w:rsid w:val="00D26553"/>
    <w:rsid w:val="00D475AD"/>
    <w:rsid w:val="00D5669E"/>
    <w:rsid w:val="00D6651B"/>
    <w:rsid w:val="00D71AA6"/>
    <w:rsid w:val="00D71CF9"/>
    <w:rsid w:val="00D7220C"/>
    <w:rsid w:val="00D85B0E"/>
    <w:rsid w:val="00D87073"/>
    <w:rsid w:val="00D903DC"/>
    <w:rsid w:val="00D92270"/>
    <w:rsid w:val="00DA1332"/>
    <w:rsid w:val="00DA2CB5"/>
    <w:rsid w:val="00DB5B04"/>
    <w:rsid w:val="00DB5D08"/>
    <w:rsid w:val="00DC2DA2"/>
    <w:rsid w:val="00DE4E88"/>
    <w:rsid w:val="00DF1517"/>
    <w:rsid w:val="00DF35A8"/>
    <w:rsid w:val="00DF5211"/>
    <w:rsid w:val="00E25BE6"/>
    <w:rsid w:val="00E41833"/>
    <w:rsid w:val="00E46068"/>
    <w:rsid w:val="00E51880"/>
    <w:rsid w:val="00E700AB"/>
    <w:rsid w:val="00E90181"/>
    <w:rsid w:val="00EA0C11"/>
    <w:rsid w:val="00EA1700"/>
    <w:rsid w:val="00EA57AF"/>
    <w:rsid w:val="00EB5DE2"/>
    <w:rsid w:val="00EC3BD4"/>
    <w:rsid w:val="00EC7330"/>
    <w:rsid w:val="00EE1A8B"/>
    <w:rsid w:val="00EE2C8E"/>
    <w:rsid w:val="00F034FF"/>
    <w:rsid w:val="00F06CD8"/>
    <w:rsid w:val="00F101C6"/>
    <w:rsid w:val="00F23058"/>
    <w:rsid w:val="00F24448"/>
    <w:rsid w:val="00F376EC"/>
    <w:rsid w:val="00F41D25"/>
    <w:rsid w:val="00F6678F"/>
    <w:rsid w:val="00F7197A"/>
    <w:rsid w:val="00F91A53"/>
    <w:rsid w:val="00FC2804"/>
    <w:rsid w:val="00FE180D"/>
    <w:rsid w:val="00FE5BAC"/>
    <w:rsid w:val="00FE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98"/>
  </w:style>
  <w:style w:type="paragraph" w:styleId="Heading1">
    <w:name w:val="heading 1"/>
    <w:basedOn w:val="Normal"/>
    <w:next w:val="Normal"/>
    <w:link w:val="Heading1Char"/>
    <w:uiPriority w:val="9"/>
    <w:qFormat/>
    <w:rsid w:val="00EC3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D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3BD4"/>
    <w:pPr>
      <w:keepNext/>
      <w:keepLines/>
      <w:widowControl w:val="0"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C3B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3B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BD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nhideWhenUsed/>
    <w:rsid w:val="00EC3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EC3BD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C3BD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3BD4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BD4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BD4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C3BD4"/>
    <w:pPr>
      <w:tabs>
        <w:tab w:val="center" w:pos="4535"/>
        <w:tab w:val="right" w:pos="9071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3B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C3BD4"/>
    <w:pPr>
      <w:tabs>
        <w:tab w:val="center" w:pos="4535"/>
        <w:tab w:val="right" w:pos="9071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3BD4"/>
    <w:rPr>
      <w:rFonts w:ascii="Calibri" w:eastAsia="Times New Roman" w:hAnsi="Calibri" w:cs="Times New Roman"/>
    </w:rPr>
  </w:style>
  <w:style w:type="paragraph" w:styleId="Caption">
    <w:name w:val="caption"/>
    <w:basedOn w:val="Normal"/>
    <w:uiPriority w:val="99"/>
    <w:semiHidden/>
    <w:unhideWhenUsed/>
    <w:qFormat/>
    <w:rsid w:val="00EC3BD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C3BD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BD4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styleId="List">
    <w:name w:val="List"/>
    <w:basedOn w:val="BodyText"/>
    <w:uiPriority w:val="99"/>
    <w:semiHidden/>
    <w:unhideWhenUsed/>
    <w:rsid w:val="00EC3BD4"/>
    <w:rPr>
      <w:rFonts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B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B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D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C3BD4"/>
    <w:pPr>
      <w:spacing w:after="0" w:line="240" w:lineRule="auto"/>
    </w:pPr>
    <w:rPr>
      <w:rFonts w:ascii="Calibri" w:eastAsia="Times New Roman" w:hAnsi="Calibri" w:cs="Times New Roman"/>
    </w:rPr>
  </w:style>
  <w:style w:type="paragraph" w:styleId="Revision">
    <w:name w:val="Revision"/>
    <w:uiPriority w:val="99"/>
    <w:semiHidden/>
    <w:rsid w:val="00EC3BD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C3B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uiPriority w:val="99"/>
    <w:rsid w:val="00EC3BD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Index">
    <w:name w:val="Index"/>
    <w:basedOn w:val="Normal"/>
    <w:uiPriority w:val="99"/>
    <w:rsid w:val="00EC3BD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val="en-US"/>
    </w:rPr>
  </w:style>
  <w:style w:type="paragraph" w:customStyle="1" w:styleId="TableContents">
    <w:name w:val="Table Contents"/>
    <w:basedOn w:val="Normal"/>
    <w:uiPriority w:val="99"/>
    <w:rsid w:val="00EC3BD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customStyle="1" w:styleId="TableHeading">
    <w:name w:val="Table Heading"/>
    <w:basedOn w:val="TableContents"/>
    <w:uiPriority w:val="99"/>
    <w:rsid w:val="00EC3BD4"/>
    <w:pPr>
      <w:jc w:val="center"/>
    </w:pPr>
    <w:rPr>
      <w:b/>
      <w:bCs/>
    </w:rPr>
  </w:style>
  <w:style w:type="paragraph" w:customStyle="1" w:styleId="glavnitekstmanji">
    <w:name w:val="glavnitekstmanji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">
    <w:name w:val="normal_uvuceni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C3BD4"/>
    <w:pPr>
      <w:autoSpaceDE w:val="0"/>
      <w:autoSpaceDN w:val="0"/>
      <w:adjustRightInd w:val="0"/>
      <w:spacing w:after="0" w:line="240" w:lineRule="auto"/>
    </w:pPr>
    <w:rPr>
      <w:rFonts w:ascii="PalmSprings BT" w:eastAsia="Times New Roman" w:hAnsi="PalmSprings BT" w:cs="PalmSprings BT"/>
      <w:color w:val="000000"/>
      <w:sz w:val="24"/>
      <w:szCs w:val="24"/>
    </w:rPr>
  </w:style>
  <w:style w:type="paragraph" w:customStyle="1" w:styleId="normaluvuceni3">
    <w:name w:val="normal_uvuceni3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mostalni1">
    <w:name w:val="samostalni1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talic">
    <w:name w:val="normalitalic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30---glava">
    <w:name w:val="wyq030---glava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0">
    <w:name w:val="a_standard_p20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4">
    <w:name w:val="a_standard_p24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2">
    <w:name w:val="a_standard_p22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5">
    <w:name w:val="a_standard_p25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1">
    <w:name w:val="a_standard_p21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31">
    <w:name w:val="a_standard_p31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6">
    <w:name w:val="a_standard_p26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7">
    <w:name w:val="a_standard_p27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9">
    <w:name w:val="a_standard_p29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30">
    <w:name w:val="a_standard_p30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ndardp23">
    <w:name w:val="a_standard_p23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20---podnaslov-clana">
    <w:name w:val="wyq120---podnaslov-clana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d">
    <w:name w:val="normaltd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93">
    <w:name w:val="Pa9+3"/>
    <w:basedOn w:val="Normal"/>
    <w:next w:val="Normal"/>
    <w:uiPriority w:val="99"/>
    <w:rsid w:val="00EC3BD4"/>
    <w:pPr>
      <w:autoSpaceDE w:val="0"/>
      <w:autoSpaceDN w:val="0"/>
      <w:adjustRightInd w:val="0"/>
      <w:spacing w:after="0" w:line="221" w:lineRule="atLeast"/>
    </w:pPr>
    <w:rPr>
      <w:rFonts w:ascii="Myriad Pro SemiCond" w:eastAsia="Times New Roman" w:hAnsi="Myriad Pro SemiCond" w:cs="Times New Roman"/>
      <w:sz w:val="24"/>
      <w:szCs w:val="24"/>
    </w:rPr>
  </w:style>
  <w:style w:type="paragraph" w:customStyle="1" w:styleId="Pa63">
    <w:name w:val="Pa6+3"/>
    <w:basedOn w:val="Normal"/>
    <w:next w:val="Normal"/>
    <w:uiPriority w:val="99"/>
    <w:rsid w:val="00EC3BD4"/>
    <w:pPr>
      <w:autoSpaceDE w:val="0"/>
      <w:autoSpaceDN w:val="0"/>
      <w:adjustRightInd w:val="0"/>
      <w:spacing w:after="0" w:line="221" w:lineRule="atLeast"/>
    </w:pPr>
    <w:rPr>
      <w:rFonts w:ascii="Adobe Caslon Pro" w:eastAsia="Times New Roman" w:hAnsi="Adobe Caslon Pro" w:cs="Times New Roman"/>
      <w:sz w:val="24"/>
      <w:szCs w:val="24"/>
    </w:rPr>
  </w:style>
  <w:style w:type="paragraph" w:customStyle="1" w:styleId="Pa162">
    <w:name w:val="Pa16+2"/>
    <w:basedOn w:val="Normal"/>
    <w:next w:val="Normal"/>
    <w:uiPriority w:val="99"/>
    <w:rsid w:val="00EC3BD4"/>
    <w:pPr>
      <w:autoSpaceDE w:val="0"/>
      <w:autoSpaceDN w:val="0"/>
      <w:adjustRightInd w:val="0"/>
      <w:spacing w:after="0" w:line="221" w:lineRule="atLeast"/>
    </w:pPr>
    <w:rPr>
      <w:rFonts w:ascii="Adobe Caslon Pro" w:eastAsia="Times New Roman" w:hAnsi="Adobe Caslon Pro" w:cs="Times New Roman"/>
      <w:sz w:val="24"/>
      <w:szCs w:val="24"/>
    </w:rPr>
  </w:style>
  <w:style w:type="paragraph" w:customStyle="1" w:styleId="normalpraksa">
    <w:name w:val="normalpraksa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50---odeljak">
    <w:name w:val="wyq050---odeljak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centar">
    <w:name w:val="normalboldcentar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uiPriority w:val="99"/>
    <w:rsid w:val="00EC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C3B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C3BD4"/>
    <w:rPr>
      <w:sz w:val="16"/>
      <w:szCs w:val="16"/>
    </w:rPr>
  </w:style>
  <w:style w:type="character" w:customStyle="1" w:styleId="Bullets">
    <w:name w:val="Bullets"/>
    <w:rsid w:val="00EC3BD4"/>
    <w:rPr>
      <w:rFonts w:ascii="StarSymbol" w:eastAsia="StarSymbol" w:hAnsi="StarSymbol" w:cs="StarSymbol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EC3BD4"/>
  </w:style>
  <w:style w:type="character" w:customStyle="1" w:styleId="a">
    <w:name w:val="a"/>
    <w:basedOn w:val="DefaultParagraphFont"/>
    <w:rsid w:val="00EC3BD4"/>
  </w:style>
  <w:style w:type="character" w:customStyle="1" w:styleId="at8">
    <w:name w:val="a__t8"/>
    <w:basedOn w:val="DefaultParagraphFont"/>
    <w:rsid w:val="00EC3BD4"/>
  </w:style>
  <w:style w:type="character" w:customStyle="1" w:styleId="at9">
    <w:name w:val="a__t9"/>
    <w:basedOn w:val="DefaultParagraphFont"/>
    <w:rsid w:val="00EC3BD4"/>
  </w:style>
  <w:style w:type="character" w:customStyle="1" w:styleId="langfilteren">
    <w:name w:val="_langfilteren"/>
    <w:basedOn w:val="DefaultParagraphFont"/>
    <w:rsid w:val="00EC3BD4"/>
  </w:style>
  <w:style w:type="character" w:customStyle="1" w:styleId="table-footnote-ref">
    <w:name w:val="table-footnote-ref"/>
    <w:basedOn w:val="DefaultParagraphFont"/>
    <w:rsid w:val="00EC3BD4"/>
  </w:style>
  <w:style w:type="character" w:customStyle="1" w:styleId="l12">
    <w:name w:val="l12"/>
    <w:basedOn w:val="DefaultParagraphFont"/>
    <w:rsid w:val="00EC3BD4"/>
  </w:style>
  <w:style w:type="character" w:customStyle="1" w:styleId="l8">
    <w:name w:val="l8"/>
    <w:basedOn w:val="DefaultParagraphFont"/>
    <w:rsid w:val="00EC3BD4"/>
  </w:style>
  <w:style w:type="character" w:customStyle="1" w:styleId="l">
    <w:name w:val="l"/>
    <w:basedOn w:val="DefaultParagraphFont"/>
    <w:rsid w:val="00EC3BD4"/>
  </w:style>
  <w:style w:type="character" w:customStyle="1" w:styleId="l11">
    <w:name w:val="l11"/>
    <w:basedOn w:val="DefaultParagraphFont"/>
    <w:rsid w:val="00EC3BD4"/>
  </w:style>
  <w:style w:type="character" w:customStyle="1" w:styleId="l7">
    <w:name w:val="l7"/>
    <w:basedOn w:val="DefaultParagraphFont"/>
    <w:rsid w:val="00EC3BD4"/>
  </w:style>
  <w:style w:type="character" w:customStyle="1" w:styleId="l9">
    <w:name w:val="l9"/>
    <w:basedOn w:val="DefaultParagraphFont"/>
    <w:rsid w:val="00EC3BD4"/>
  </w:style>
  <w:style w:type="character" w:customStyle="1" w:styleId="l10">
    <w:name w:val="l10"/>
    <w:basedOn w:val="DefaultParagraphFont"/>
    <w:rsid w:val="00EC3BD4"/>
  </w:style>
  <w:style w:type="character" w:customStyle="1" w:styleId="l6">
    <w:name w:val="l6"/>
    <w:basedOn w:val="DefaultParagraphFont"/>
    <w:rsid w:val="00EC3BD4"/>
  </w:style>
  <w:style w:type="character" w:customStyle="1" w:styleId="A61">
    <w:name w:val="A6+1"/>
    <w:uiPriority w:val="99"/>
    <w:rsid w:val="00EC3BD4"/>
    <w:rPr>
      <w:rFonts w:ascii="Adobe Caslon Pro" w:hAnsi="Adobe Caslon Pro" w:cs="Adobe Caslon Pro" w:hint="default"/>
      <w:color w:val="000000"/>
      <w:sz w:val="12"/>
      <w:szCs w:val="12"/>
    </w:rPr>
  </w:style>
  <w:style w:type="character" w:customStyle="1" w:styleId="uvlaka16">
    <w:name w:val="uvlaka16"/>
    <w:basedOn w:val="DefaultParagraphFont"/>
    <w:rsid w:val="00EC3BD4"/>
  </w:style>
  <w:style w:type="table" w:styleId="TableGrid">
    <w:name w:val="Table Grid"/>
    <w:basedOn w:val="TableNormal"/>
    <w:uiPriority w:val="59"/>
    <w:rsid w:val="00EC3B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.rs/page/stories/sr/story/13/Ekonomija/1332448/Kontrola+derivata+po+standardima+EU.html?email=yes" TargetMode="External"/><Relationship Id="rId18" Type="http://schemas.openxmlformats.org/officeDocument/2006/relationships/hyperlink" Target="http://www.politika.rs" TargetMode="External"/><Relationship Id="rId26" Type="http://schemas.openxmlformats.org/officeDocument/2006/relationships/hyperlink" Target="ftp://ftp.cordis.europa.eu" TargetMode="External"/><Relationship Id="rId39" Type="http://schemas.openxmlformats.org/officeDocument/2006/relationships/hyperlink" Target="http://www.coe.int/moneyval" TargetMode="External"/><Relationship Id="rId21" Type="http://schemas.openxmlformats.org/officeDocument/2006/relationships/hyperlink" Target="http://www.oecd.org" TargetMode="External"/><Relationship Id="rId34" Type="http://schemas.openxmlformats.org/officeDocument/2006/relationships/hyperlink" Target="http://www.zarkoristic.com" TargetMode="External"/><Relationship Id="rId42" Type="http://schemas.openxmlformats.org/officeDocument/2006/relationships/hyperlink" Target="http://www.acas.rs" TargetMode="External"/><Relationship Id="rId47" Type="http://schemas.openxmlformats.org/officeDocument/2006/relationships/hyperlink" Target="http://www.tackletaxhavens.com" TargetMode="External"/><Relationship Id="rId50" Type="http://schemas.openxmlformats.org/officeDocument/2006/relationships/hyperlink" Target="http://www.godisnjakpf.rs" TargetMode="External"/><Relationship Id="rId55" Type="http://schemas.openxmlformats.org/officeDocument/2006/relationships/hyperlink" Target="http://www.ifigr.org" TargetMode="External"/><Relationship Id="rId63" Type="http://schemas.openxmlformats.org/officeDocument/2006/relationships/hyperlink" Target="https://www.ncjrs.gov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c.europa.eu" TargetMode="External"/><Relationship Id="rId29" Type="http://schemas.openxmlformats.org/officeDocument/2006/relationships/hyperlink" Target="http://www.ius.bg.ac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cd-ilibrary.org/" TargetMode="External"/><Relationship Id="rId24" Type="http://schemas.openxmlformats.org/officeDocument/2006/relationships/hyperlink" Target="http://www.econ.jku.at" TargetMode="External"/><Relationship Id="rId32" Type="http://schemas.openxmlformats.org/officeDocument/2006/relationships/hyperlink" Target="http://www.skgo.org" TargetMode="External"/><Relationship Id="rId37" Type="http://schemas.openxmlformats.org/officeDocument/2006/relationships/hyperlink" Target="http://www.undp.org.rs" TargetMode="External"/><Relationship Id="rId40" Type="http://schemas.openxmlformats.org/officeDocument/2006/relationships/hyperlink" Target="http://www.ombudsman.rs/" TargetMode="External"/><Relationship Id="rId45" Type="http://schemas.openxmlformats.org/officeDocument/2006/relationships/hyperlink" Target="https://books.google.rs" TargetMode="External"/><Relationship Id="rId53" Type="http://schemas.openxmlformats.org/officeDocument/2006/relationships/hyperlink" Target="http://www.jura.kg.ac.rs" TargetMode="External"/><Relationship Id="rId58" Type="http://schemas.openxmlformats.org/officeDocument/2006/relationships/hyperlink" Target="http://worldroom.tamu.ed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mf.org" TargetMode="External"/><Relationship Id="rId23" Type="http://schemas.openxmlformats.org/officeDocument/2006/relationships/hyperlink" Target="https://www.usatoday.com" TargetMode="External"/><Relationship Id="rId28" Type="http://schemas.openxmlformats.org/officeDocument/2006/relationships/hyperlink" Target="http://www.transparentnost.org.rs" TargetMode="External"/><Relationship Id="rId36" Type="http://schemas.openxmlformats.org/officeDocument/2006/relationships/hyperlink" Target="http://www.coe.int" TargetMode="External"/><Relationship Id="rId49" Type="http://schemas.openxmlformats.org/officeDocument/2006/relationships/hyperlink" Target="http://ftp.iza.org" TargetMode="External"/><Relationship Id="rId57" Type="http://schemas.openxmlformats.org/officeDocument/2006/relationships/hyperlink" Target="http://www.cesifo-group.de" TargetMode="External"/><Relationship Id="rId61" Type="http://schemas.openxmlformats.org/officeDocument/2006/relationships/hyperlink" Target="http://www.ijf.hr" TargetMode="External"/><Relationship Id="rId10" Type="http://schemas.openxmlformats.org/officeDocument/2006/relationships/hyperlink" Target="http://www.mfp.gov.rs" TargetMode="External"/><Relationship Id="rId19" Type="http://schemas.openxmlformats.org/officeDocument/2006/relationships/hyperlink" Target="http://www.fren.org.rs" TargetMode="External"/><Relationship Id="rId31" Type="http://schemas.openxmlformats.org/officeDocument/2006/relationships/hyperlink" Target="http://grid3.rs" TargetMode="External"/><Relationship Id="rId44" Type="http://schemas.openxmlformats.org/officeDocument/2006/relationships/hyperlink" Target="http://adc.library.usyd.edu.au" TargetMode="External"/><Relationship Id="rId52" Type="http://schemas.openxmlformats.org/officeDocument/2006/relationships/hyperlink" Target="https://www.kluwerlawonline.com" TargetMode="External"/><Relationship Id="rId60" Type="http://schemas.openxmlformats.org/officeDocument/2006/relationships/hyperlink" Target="http://www.nsk.hr" TargetMode="External"/><Relationship Id="rId65" Type="http://schemas.openxmlformats.org/officeDocument/2006/relationships/hyperlink" Target="http://kpoli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in.gov.rs/" TargetMode="External"/><Relationship Id="rId14" Type="http://schemas.openxmlformats.org/officeDocument/2006/relationships/hyperlink" Target="http://www.gdeinvestirati.com" TargetMode="External"/><Relationship Id="rId22" Type="http://schemas.openxmlformats.org/officeDocument/2006/relationships/hyperlink" Target="http://investorplace.com" TargetMode="External"/><Relationship Id="rId27" Type="http://schemas.openxmlformats.org/officeDocument/2006/relationships/hyperlink" Target="http://conventions.coe.int" TargetMode="External"/><Relationship Id="rId30" Type="http://schemas.openxmlformats.org/officeDocument/2006/relationships/hyperlink" Target="http://www.mogucasrbija.rs" TargetMode="External"/><Relationship Id="rId35" Type="http://schemas.openxmlformats.org/officeDocument/2006/relationships/hyperlink" Target="http://www.becei.org" TargetMode="External"/><Relationship Id="rId43" Type="http://schemas.openxmlformats.org/officeDocument/2006/relationships/hyperlink" Target="http://www.lexonline.paragraf.rs" TargetMode="External"/><Relationship Id="rId48" Type="http://schemas.openxmlformats.org/officeDocument/2006/relationships/hyperlink" Target="http://www.fpn.bg.ac.rs" TargetMode="External"/><Relationship Id="rId56" Type="http://schemas.openxmlformats.org/officeDocument/2006/relationships/hyperlink" Target="http://bs.wikipedia.org" TargetMode="External"/><Relationship Id="rId64" Type="http://schemas.openxmlformats.org/officeDocument/2006/relationships/hyperlink" Target="http://www.upravacarina.rs" TargetMode="External"/><Relationship Id="rId8" Type="http://schemas.openxmlformats.org/officeDocument/2006/relationships/hyperlink" Target="http://www.seio.gov.rs" TargetMode="External"/><Relationship Id="rId51" Type="http://schemas.openxmlformats.org/officeDocument/2006/relationships/hyperlink" Target="http://www.vps.ns.ac.r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pmg.com/" TargetMode="External"/><Relationship Id="rId17" Type="http://schemas.openxmlformats.org/officeDocument/2006/relationships/hyperlink" Target="http://www.b92.net" TargetMode="External"/><Relationship Id="rId25" Type="http://schemas.openxmlformats.org/officeDocument/2006/relationships/hyperlink" Target="http://www.wiwi.uni-regensburg.de/" TargetMode="External"/><Relationship Id="rId33" Type="http://schemas.openxmlformats.org/officeDocument/2006/relationships/hyperlink" Target="http://purs.gov.rs" TargetMode="External"/><Relationship Id="rId38" Type="http://schemas.openxmlformats.org/officeDocument/2006/relationships/hyperlink" Target="http://www.mup.gov.rs" TargetMode="External"/><Relationship Id="rId46" Type="http://schemas.openxmlformats.org/officeDocument/2006/relationships/hyperlink" Target="http://core.ac.uk" TargetMode="External"/><Relationship Id="rId59" Type="http://schemas.openxmlformats.org/officeDocument/2006/relationships/hyperlink" Target="http://omdonfg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akter.co.rs/" TargetMode="External"/><Relationship Id="rId41" Type="http://schemas.openxmlformats.org/officeDocument/2006/relationships/hyperlink" Target="http://www.keepeek.com" TargetMode="External"/><Relationship Id="rId54" Type="http://schemas.openxmlformats.org/officeDocument/2006/relationships/hyperlink" Target="http://www.nsk.hr" TargetMode="External"/><Relationship Id="rId62" Type="http://schemas.openxmlformats.org/officeDocument/2006/relationships/hyperlink" Target="http://www.und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E9CC-411C-4676-9FA4-5EE4906F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4294439267</TotalTime>
  <Pages>35</Pages>
  <Words>10163</Words>
  <Characters>57931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99</cp:revision>
  <dcterms:created xsi:type="dcterms:W3CDTF">2014-01-12T18:52:00Z</dcterms:created>
  <dcterms:modified xsi:type="dcterms:W3CDTF">2015-10-12T14:33:00Z</dcterms:modified>
</cp:coreProperties>
</file>