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0D" w:rsidRPr="00312762" w:rsidRDefault="0002790D" w:rsidP="006A0675">
      <w:pPr>
        <w:tabs>
          <w:tab w:val="left" w:pos="6030"/>
        </w:tabs>
        <w:spacing w:after="0"/>
        <w:ind w:right="-1170"/>
        <w:rPr>
          <w:rFonts w:asciiTheme="majorHAnsi" w:hAnsiTheme="majorHAnsi" w:cs="Times New Roman"/>
          <w:noProof/>
          <w:sz w:val="24"/>
          <w:szCs w:val="24"/>
        </w:rPr>
      </w:pPr>
    </w:p>
    <w:p w:rsidR="006A0675" w:rsidRPr="00312762" w:rsidRDefault="002A5246" w:rsidP="006A0675">
      <w:pPr>
        <w:tabs>
          <w:tab w:val="left" w:pos="6030"/>
        </w:tabs>
        <w:spacing w:after="0"/>
        <w:ind w:right="-1170"/>
        <w:rPr>
          <w:rFonts w:asciiTheme="majorHAnsi" w:hAnsiTheme="majorHAnsi" w:cs="Times New Roman"/>
          <w:b/>
          <w:sz w:val="24"/>
          <w:szCs w:val="24"/>
        </w:rPr>
      </w:pPr>
      <w:r w:rsidRPr="00312762">
        <w:rPr>
          <w:rFonts w:asciiTheme="majorHAnsi" w:hAnsiTheme="majorHAnsi" w:cs="Times New Roman"/>
          <w:noProof/>
          <w:sz w:val="24"/>
          <w:szCs w:val="24"/>
          <w:lang w:val="sr-Latn-RS"/>
        </w:rPr>
        <w:t xml:space="preserve">  </w:t>
      </w:r>
      <w:r w:rsidR="003261CD">
        <w:rPr>
          <w:rFonts w:asciiTheme="majorHAnsi" w:hAnsiTheme="majorHAnsi" w:cs="Times New Roman"/>
          <w:noProof/>
          <w:sz w:val="24"/>
          <w:szCs w:val="24"/>
          <w:lang w:val="sr-Latn-CS" w:eastAsia="sr-Latn-CS"/>
        </w:rPr>
        <w:drawing>
          <wp:inline distT="0" distB="0" distL="0" distR="0">
            <wp:extent cx="904875" cy="88668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F_Kragujeva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196" cy="88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762">
        <w:rPr>
          <w:rFonts w:asciiTheme="majorHAnsi" w:hAnsiTheme="majorHAnsi" w:cs="Times New Roman"/>
          <w:noProof/>
          <w:sz w:val="24"/>
          <w:szCs w:val="24"/>
          <w:lang w:val="sr-Latn-RS"/>
        </w:rPr>
        <w:t xml:space="preserve">                  </w:t>
      </w:r>
      <w:r w:rsidR="002C6425" w:rsidRPr="00312762">
        <w:rPr>
          <w:rFonts w:asciiTheme="majorHAnsi" w:hAnsiTheme="majorHAnsi" w:cs="Times New Roman"/>
          <w:noProof/>
          <w:sz w:val="24"/>
          <w:szCs w:val="24"/>
          <w:lang w:val="sr-Latn-CS" w:eastAsia="sr-Latn-CS"/>
        </w:rPr>
        <w:drawing>
          <wp:inline distT="0" distB="0" distL="0" distR="0" wp14:anchorId="5A40FD97" wp14:editId="0A4D6CFD">
            <wp:extent cx="983036" cy="924339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34" cy="92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762">
        <w:rPr>
          <w:rFonts w:asciiTheme="majorHAnsi" w:hAnsiTheme="majorHAnsi" w:cs="Times New Roman"/>
          <w:noProof/>
          <w:sz w:val="24"/>
          <w:szCs w:val="24"/>
          <w:lang w:val="sr-Latn-RS"/>
        </w:rPr>
        <w:t xml:space="preserve">         </w:t>
      </w:r>
      <w:r w:rsidR="002C6425" w:rsidRPr="00312762">
        <w:rPr>
          <w:rFonts w:asciiTheme="majorHAnsi" w:hAnsiTheme="majorHAnsi" w:cs="Times New Roman"/>
          <w:noProof/>
          <w:sz w:val="24"/>
          <w:szCs w:val="24"/>
          <w:lang w:val="sr-Latn-CS" w:eastAsia="sr-Latn-CS"/>
        </w:rPr>
        <w:drawing>
          <wp:inline distT="0" distB="0" distL="0" distR="0" wp14:anchorId="6DA44FED" wp14:editId="539B1B6D">
            <wp:extent cx="2286000" cy="88643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33" cy="89373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2762">
        <w:rPr>
          <w:rFonts w:asciiTheme="majorHAnsi" w:hAnsiTheme="majorHAnsi" w:cs="Times New Roman"/>
          <w:noProof/>
          <w:sz w:val="24"/>
          <w:szCs w:val="24"/>
          <w:lang w:val="sr-Latn-RS"/>
        </w:rPr>
        <w:t xml:space="preserve">   </w:t>
      </w:r>
      <w:r w:rsidR="006A0675" w:rsidRPr="00312762">
        <w:rPr>
          <w:rFonts w:asciiTheme="majorHAnsi" w:hAnsiTheme="majorHAnsi" w:cs="Times New Roman"/>
          <w:noProof/>
          <w:sz w:val="24"/>
          <w:szCs w:val="24"/>
          <w:lang w:val="sr-Latn-RS"/>
        </w:rPr>
        <w:t xml:space="preserve">             </w:t>
      </w:r>
    </w:p>
    <w:p w:rsidR="00BD0906" w:rsidRPr="00312762" w:rsidRDefault="00BD0906" w:rsidP="006A0675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BD0906" w:rsidRPr="00730F7D" w:rsidRDefault="00BD0906" w:rsidP="00BD0906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30F7D">
        <w:rPr>
          <w:rFonts w:asciiTheme="majorHAnsi" w:hAnsiTheme="majorHAnsi" w:cs="Times New Roman"/>
          <w:b/>
          <w:sz w:val="28"/>
          <w:szCs w:val="28"/>
        </w:rPr>
        <w:t>Н</w:t>
      </w:r>
      <w:r w:rsidRPr="00730F7D">
        <w:rPr>
          <w:rFonts w:asciiTheme="majorHAnsi" w:hAnsiTheme="majorHAnsi"/>
          <w:b/>
          <w:sz w:val="28"/>
          <w:szCs w:val="28"/>
        </w:rPr>
        <w:t xml:space="preserve">ОВА РЕШЕЊА ЗА УНАПРЕЂЕЊЕ ЕФИКАСНОСТИ ПРЕКРШАЈНОГ ПОСТУПКА </w:t>
      </w:r>
      <w:r w:rsidRPr="00730F7D">
        <w:rPr>
          <w:rFonts w:asciiTheme="majorHAnsi" w:hAnsiTheme="majorHAnsi" w:cs="Times New Roman"/>
          <w:b/>
          <w:sz w:val="28"/>
          <w:szCs w:val="28"/>
        </w:rPr>
        <w:t xml:space="preserve">И ПОЛОЖАЈ ПРЕКРШАЈНИХ СУДОВА </w:t>
      </w:r>
    </w:p>
    <w:p w:rsidR="00BD0906" w:rsidRPr="00730F7D" w:rsidRDefault="00BD0906" w:rsidP="00BD0906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30F7D">
        <w:rPr>
          <w:rFonts w:asciiTheme="majorHAnsi" w:hAnsiTheme="majorHAnsi" w:cs="Times New Roman"/>
          <w:b/>
          <w:sz w:val="28"/>
          <w:szCs w:val="28"/>
        </w:rPr>
        <w:t>У ПРАВОСУЂУ РЕПУБЛИКЕ СРБИЈЕ</w:t>
      </w:r>
    </w:p>
    <w:p w:rsidR="00BD0906" w:rsidRPr="00730F7D" w:rsidRDefault="00BD0906" w:rsidP="00A402EC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</w:p>
    <w:p w:rsidR="00C56104" w:rsidRPr="000869A3" w:rsidRDefault="0098265D" w:rsidP="00C56104">
      <w:pPr>
        <w:spacing w:after="0"/>
        <w:jc w:val="center"/>
        <w:rPr>
          <w:rFonts w:asciiTheme="majorHAnsi" w:hAnsiTheme="majorHAnsi" w:cs="Times New Roman"/>
          <w:b/>
          <w:noProof/>
          <w:sz w:val="28"/>
          <w:szCs w:val="28"/>
        </w:rPr>
      </w:pPr>
      <w:r w:rsidRPr="000869A3">
        <w:rPr>
          <w:rFonts w:asciiTheme="majorHAnsi" w:hAnsiTheme="majorHAnsi" w:cs="Times New Roman"/>
          <w:b/>
          <w:sz w:val="28"/>
          <w:szCs w:val="28"/>
        </w:rPr>
        <w:t xml:space="preserve">     </w:t>
      </w:r>
      <w:r w:rsidR="00C56104" w:rsidRPr="000869A3">
        <w:rPr>
          <w:rFonts w:asciiTheme="majorHAnsi" w:hAnsiTheme="majorHAnsi" w:cs="Times New Roman"/>
          <w:b/>
          <w:noProof/>
          <w:sz w:val="28"/>
          <w:szCs w:val="28"/>
        </w:rPr>
        <w:t xml:space="preserve">Правни факултет, </w:t>
      </w:r>
      <w:r w:rsidR="003261CD">
        <w:rPr>
          <w:rFonts w:asciiTheme="majorHAnsi" w:hAnsiTheme="majorHAnsi" w:cs="Times New Roman"/>
          <w:b/>
          <w:noProof/>
          <w:sz w:val="28"/>
          <w:szCs w:val="28"/>
        </w:rPr>
        <w:t>Универзитет у Крагујевцу</w:t>
      </w:r>
      <w:r w:rsidR="00A402EC">
        <w:rPr>
          <w:rFonts w:asciiTheme="majorHAnsi" w:hAnsiTheme="majorHAnsi" w:cs="Times New Roman"/>
          <w:b/>
          <w:noProof/>
          <w:sz w:val="28"/>
          <w:szCs w:val="28"/>
        </w:rPr>
        <w:t xml:space="preserve"> </w:t>
      </w:r>
      <w:r w:rsidR="000007DF" w:rsidRPr="000869A3">
        <w:rPr>
          <w:rFonts w:asciiTheme="majorHAnsi" w:hAnsiTheme="majorHAnsi" w:cs="Times New Roman"/>
          <w:b/>
          <w:noProof/>
          <w:sz w:val="28"/>
          <w:szCs w:val="28"/>
          <w:lang w:val="sr-Latn-RS"/>
        </w:rPr>
        <w:t xml:space="preserve"> </w:t>
      </w:r>
      <w:r w:rsidR="00C56104" w:rsidRPr="000869A3">
        <w:rPr>
          <w:rFonts w:asciiTheme="majorHAnsi" w:hAnsiTheme="majorHAnsi" w:cs="Times New Roman"/>
          <w:b/>
          <w:noProof/>
          <w:sz w:val="28"/>
          <w:szCs w:val="28"/>
        </w:rPr>
        <w:t xml:space="preserve"> </w:t>
      </w:r>
    </w:p>
    <w:p w:rsidR="003261CD" w:rsidRPr="000869A3" w:rsidRDefault="00C56104" w:rsidP="0071010D">
      <w:pPr>
        <w:spacing w:after="0"/>
        <w:jc w:val="center"/>
        <w:rPr>
          <w:rFonts w:asciiTheme="majorHAnsi" w:hAnsiTheme="majorHAnsi" w:cs="Arial"/>
          <w:b/>
          <w:noProof/>
          <w:sz w:val="28"/>
          <w:szCs w:val="28"/>
        </w:rPr>
      </w:pPr>
      <w:r w:rsidRPr="000869A3">
        <w:rPr>
          <w:rFonts w:asciiTheme="majorHAnsi" w:hAnsiTheme="majorHAnsi" w:cs="Times New Roman"/>
          <w:b/>
          <w:noProof/>
          <w:sz w:val="28"/>
          <w:szCs w:val="28"/>
        </w:rPr>
        <w:t xml:space="preserve">ул. </w:t>
      </w:r>
      <w:r w:rsidR="003261CD" w:rsidRPr="003261CD">
        <w:rPr>
          <w:rFonts w:asciiTheme="majorHAnsi" w:hAnsiTheme="majorHAnsi" w:cs="Arial"/>
          <w:b/>
          <w:noProof/>
          <w:sz w:val="28"/>
          <w:szCs w:val="28"/>
        </w:rPr>
        <w:t>Јована Цвијића 1, Крагујевац,</w:t>
      </w:r>
      <w:bookmarkStart w:id="0" w:name="_GoBack"/>
      <w:bookmarkEnd w:id="0"/>
    </w:p>
    <w:p w:rsidR="0098265D" w:rsidRPr="000869A3" w:rsidRDefault="0098265D" w:rsidP="006A0675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6A0675" w:rsidRPr="000869A3" w:rsidRDefault="00935DEA" w:rsidP="00935DEA">
      <w:pPr>
        <w:spacing w:after="0"/>
        <w:rPr>
          <w:rFonts w:asciiTheme="majorHAnsi" w:hAnsiTheme="majorHAnsi" w:cs="Times New Roman"/>
          <w:b/>
          <w:sz w:val="28"/>
          <w:szCs w:val="28"/>
          <w:lang w:val="sr-Cyrl-CS"/>
        </w:rPr>
      </w:pPr>
      <w:r>
        <w:rPr>
          <w:rFonts w:asciiTheme="majorHAnsi" w:hAnsiTheme="majorHAnsi" w:cs="Times New Roman"/>
          <w:b/>
          <w:sz w:val="28"/>
          <w:szCs w:val="28"/>
          <w:lang w:val="sr-Cyrl-CS"/>
        </w:rPr>
        <w:t xml:space="preserve">                                                 </w:t>
      </w:r>
      <w:r w:rsidR="003261CD">
        <w:rPr>
          <w:rFonts w:asciiTheme="majorHAnsi" w:hAnsiTheme="majorHAnsi" w:cs="Times New Roman"/>
          <w:b/>
          <w:sz w:val="28"/>
          <w:szCs w:val="28"/>
          <w:lang w:val="sr-Cyrl-CS"/>
        </w:rPr>
        <w:t>23</w:t>
      </w:r>
      <w:r w:rsidR="003C3DED" w:rsidRPr="000869A3">
        <w:rPr>
          <w:rFonts w:asciiTheme="majorHAnsi" w:hAnsiTheme="majorHAnsi" w:cs="Times New Roman"/>
          <w:b/>
          <w:sz w:val="28"/>
          <w:szCs w:val="28"/>
          <w:lang w:val="sr-Cyrl-CS"/>
        </w:rPr>
        <w:t>.</w:t>
      </w:r>
      <w:r w:rsidR="00EA14E8" w:rsidRPr="000869A3">
        <w:rPr>
          <w:rFonts w:asciiTheme="majorHAnsi" w:hAnsiTheme="majorHAnsi" w:cs="Times New Roman"/>
          <w:b/>
          <w:sz w:val="28"/>
          <w:szCs w:val="28"/>
          <w:lang w:val="sr-Cyrl-CS"/>
        </w:rPr>
        <w:t xml:space="preserve"> </w:t>
      </w:r>
      <w:r w:rsidR="006A0675" w:rsidRPr="000869A3">
        <w:rPr>
          <w:rFonts w:asciiTheme="majorHAnsi" w:hAnsiTheme="majorHAnsi" w:cs="Times New Roman"/>
          <w:b/>
          <w:sz w:val="28"/>
          <w:szCs w:val="28"/>
          <w:lang w:val="sr-Latn-RS"/>
        </w:rPr>
        <w:t xml:space="preserve"> </w:t>
      </w:r>
      <w:r w:rsidR="0071010D">
        <w:rPr>
          <w:rFonts w:asciiTheme="majorHAnsi" w:hAnsiTheme="majorHAnsi" w:cs="Times New Roman"/>
          <w:b/>
          <w:sz w:val="28"/>
          <w:szCs w:val="28"/>
        </w:rPr>
        <w:t>јун</w:t>
      </w:r>
      <w:r w:rsidR="006A0675" w:rsidRPr="000869A3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A0675" w:rsidRPr="000869A3">
        <w:rPr>
          <w:rFonts w:asciiTheme="majorHAnsi" w:hAnsiTheme="majorHAnsi" w:cs="Times New Roman"/>
          <w:b/>
          <w:sz w:val="28"/>
          <w:szCs w:val="28"/>
          <w:lang w:val="sr-Cyrl-CS"/>
        </w:rPr>
        <w:t>2016. године</w:t>
      </w:r>
    </w:p>
    <w:p w:rsidR="003C3DED" w:rsidRPr="000869A3" w:rsidRDefault="003C3DED" w:rsidP="004214E4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56104" w:rsidRPr="000869A3" w:rsidRDefault="00C56104" w:rsidP="000D5050">
      <w:pPr>
        <w:jc w:val="center"/>
        <w:rPr>
          <w:rFonts w:asciiTheme="majorHAnsi" w:hAnsiTheme="majorHAnsi" w:cs="Times New Roman"/>
          <w:b/>
          <w:noProof/>
          <w:sz w:val="32"/>
          <w:szCs w:val="32"/>
        </w:rPr>
      </w:pPr>
      <w:r w:rsidRPr="000869A3">
        <w:rPr>
          <w:rFonts w:asciiTheme="majorHAnsi" w:hAnsiTheme="majorHAnsi" w:cs="Times New Roman"/>
          <w:b/>
          <w:noProof/>
          <w:sz w:val="32"/>
          <w:szCs w:val="32"/>
        </w:rPr>
        <w:t>П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Р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О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Г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Р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А</w:t>
      </w:r>
      <w:r w:rsidR="00B07564" w:rsidRPr="000869A3">
        <w:rPr>
          <w:rFonts w:asciiTheme="majorHAnsi" w:hAnsiTheme="majorHAnsi" w:cs="Times New Roman"/>
          <w:b/>
          <w:noProof/>
          <w:sz w:val="32"/>
          <w:szCs w:val="32"/>
        </w:rPr>
        <w:t xml:space="preserve"> </w:t>
      </w:r>
      <w:r w:rsidRPr="000869A3">
        <w:rPr>
          <w:rFonts w:asciiTheme="majorHAnsi" w:hAnsiTheme="majorHAnsi" w:cs="Times New Roman"/>
          <w:b/>
          <w:noProof/>
          <w:sz w:val="32"/>
          <w:szCs w:val="32"/>
        </w:rPr>
        <w:t>М</w:t>
      </w:r>
    </w:p>
    <w:p w:rsidR="006A0675" w:rsidRPr="00575A34" w:rsidRDefault="0071010D" w:rsidP="004214E4">
      <w:pPr>
        <w:tabs>
          <w:tab w:val="left" w:pos="0"/>
        </w:tabs>
        <w:ind w:left="1440" w:right="-270" w:hanging="207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10</w:t>
      </w:r>
      <w:r w:rsidR="006A0675" w:rsidRPr="00575A34">
        <w:rPr>
          <w:rFonts w:asciiTheme="majorHAnsi" w:hAnsiTheme="majorHAnsi" w:cs="Times New Roman"/>
          <w:sz w:val="24"/>
          <w:szCs w:val="24"/>
        </w:rPr>
        <w:t>:00 – 1</w:t>
      </w:r>
      <w:r>
        <w:rPr>
          <w:rFonts w:asciiTheme="majorHAnsi" w:hAnsiTheme="majorHAnsi" w:cs="Times New Roman"/>
          <w:sz w:val="24"/>
          <w:szCs w:val="24"/>
        </w:rPr>
        <w:t>0</w:t>
      </w:r>
      <w:r w:rsidR="006A0675" w:rsidRPr="00575A34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30</w:t>
      </w:r>
      <w:r w:rsidR="006A0675" w:rsidRPr="00575A34">
        <w:rPr>
          <w:rFonts w:asciiTheme="majorHAnsi" w:hAnsiTheme="majorHAnsi" w:cs="Times New Roman"/>
          <w:sz w:val="24"/>
          <w:szCs w:val="24"/>
        </w:rPr>
        <w:tab/>
      </w:r>
      <w:r w:rsidR="00A67B28">
        <w:rPr>
          <w:rFonts w:asciiTheme="majorHAnsi" w:hAnsiTheme="majorHAnsi" w:cs="Times New Roman"/>
          <w:sz w:val="24"/>
          <w:szCs w:val="24"/>
        </w:rPr>
        <w:t xml:space="preserve">    </w:t>
      </w:r>
      <w:r w:rsidR="00BD0906" w:rsidRPr="00575A34">
        <w:rPr>
          <w:rFonts w:asciiTheme="majorHAnsi" w:hAnsiTheme="majorHAnsi" w:cs="Times New Roman"/>
          <w:sz w:val="24"/>
          <w:szCs w:val="24"/>
        </w:rPr>
        <w:t xml:space="preserve">Уводни део </w:t>
      </w:r>
    </w:p>
    <w:p w:rsidR="006A0675" w:rsidRDefault="003261CD" w:rsidP="003261CD">
      <w:pPr>
        <w:pStyle w:val="ListParagraph"/>
        <w:numPr>
          <w:ilvl w:val="0"/>
          <w:numId w:val="1"/>
        </w:numPr>
        <w:tabs>
          <w:tab w:val="left" w:pos="-360"/>
          <w:tab w:val="left" w:pos="0"/>
        </w:tabs>
        <w:spacing w:after="0" w:line="360" w:lineRule="auto"/>
        <w:ind w:left="567" w:right="-270" w:hanging="425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П</w:t>
      </w:r>
      <w:r w:rsidRPr="003261CD">
        <w:rPr>
          <w:rFonts w:asciiTheme="majorHAnsi" w:hAnsiTheme="majorHAnsi" w:cs="Times New Roman"/>
          <w:b/>
          <w:sz w:val="24"/>
          <w:szCs w:val="24"/>
        </w:rPr>
        <w:t>роф. др Станко Бејатовић</w:t>
      </w:r>
      <w:r>
        <w:rPr>
          <w:rFonts w:asciiTheme="majorHAnsi" w:hAnsiTheme="majorHAnsi" w:cs="Times New Roman"/>
          <w:sz w:val="24"/>
          <w:szCs w:val="24"/>
        </w:rPr>
        <w:t xml:space="preserve">, </w:t>
      </w:r>
      <w:r w:rsidR="006A0675" w:rsidRPr="00575A34">
        <w:rPr>
          <w:rFonts w:asciiTheme="majorHAnsi" w:hAnsiTheme="majorHAnsi" w:cs="Times New Roman"/>
          <w:sz w:val="24"/>
          <w:szCs w:val="24"/>
        </w:rPr>
        <w:t xml:space="preserve">декан Правног факултета </w:t>
      </w:r>
    </w:p>
    <w:p w:rsidR="003261CD" w:rsidRDefault="003261CD" w:rsidP="003261CD">
      <w:pPr>
        <w:pStyle w:val="ListParagraph"/>
        <w:tabs>
          <w:tab w:val="left" w:pos="-360"/>
          <w:tab w:val="left" w:pos="0"/>
        </w:tabs>
        <w:spacing w:after="0" w:line="360" w:lineRule="auto"/>
        <w:ind w:left="567" w:right="-270"/>
        <w:jc w:val="both"/>
        <w:rPr>
          <w:rFonts w:asciiTheme="majorHAnsi" w:hAnsiTheme="majorHAnsi" w:cs="Times New Roman"/>
          <w:sz w:val="24"/>
          <w:szCs w:val="24"/>
        </w:rPr>
      </w:pPr>
    </w:p>
    <w:p w:rsidR="004F6799" w:rsidRPr="00575A34" w:rsidRDefault="004F6799" w:rsidP="004F6799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9180"/>
        </w:tabs>
        <w:spacing w:after="0" w:line="240" w:lineRule="auto"/>
        <w:ind w:left="540" w:right="-270"/>
        <w:jc w:val="both"/>
        <w:rPr>
          <w:rFonts w:asciiTheme="majorHAnsi" w:hAnsiTheme="majorHAnsi" w:cs="Times New Roman"/>
          <w:sz w:val="24"/>
          <w:szCs w:val="24"/>
        </w:rPr>
      </w:pPr>
      <w:r w:rsidRPr="00575A34">
        <w:rPr>
          <w:rFonts w:asciiTheme="majorHAnsi" w:hAnsiTheme="majorHAnsi" w:cs="Times New Roman"/>
          <w:b/>
          <w:sz w:val="24"/>
          <w:szCs w:val="24"/>
        </w:rPr>
        <w:t>Зоран Пашалић</w:t>
      </w:r>
      <w:r w:rsidRPr="00575A34">
        <w:rPr>
          <w:rFonts w:asciiTheme="majorHAnsi" w:hAnsiTheme="majorHAnsi" w:cs="Times New Roman"/>
          <w:sz w:val="24"/>
          <w:szCs w:val="24"/>
        </w:rPr>
        <w:t>, председник Прекршајног апелационог суда</w:t>
      </w:r>
      <w:r w:rsidRPr="00575A3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575A34">
        <w:rPr>
          <w:rFonts w:asciiTheme="majorHAnsi" w:hAnsiTheme="majorHAnsi" w:cs="Times New Roman"/>
          <w:sz w:val="24"/>
          <w:szCs w:val="24"/>
        </w:rPr>
        <w:t xml:space="preserve">и председник Удружења судија прекршајних судова - </w:t>
      </w:r>
      <w:r w:rsidRPr="00575A34">
        <w:rPr>
          <w:rFonts w:asciiTheme="majorHAnsi" w:hAnsiTheme="majorHAnsi" w:cs="Calibri"/>
          <w:bCs/>
          <w:i/>
          <w:sz w:val="24"/>
          <w:szCs w:val="24"/>
          <w:lang w:val="sr-Cyrl-CS"/>
        </w:rPr>
        <w:t xml:space="preserve">Улога и значај Удружења у промоцији прекршајног система као струке и науке </w:t>
      </w:r>
    </w:p>
    <w:p w:rsidR="0071010D" w:rsidRDefault="0071010D" w:rsidP="0071010D">
      <w:pPr>
        <w:pStyle w:val="ListParagraph"/>
        <w:tabs>
          <w:tab w:val="left" w:pos="-360"/>
          <w:tab w:val="left" w:pos="0"/>
        </w:tabs>
        <w:spacing w:after="0" w:line="360" w:lineRule="auto"/>
        <w:ind w:left="540" w:right="-270"/>
        <w:jc w:val="both"/>
        <w:rPr>
          <w:rFonts w:asciiTheme="majorHAnsi" w:hAnsiTheme="majorHAnsi" w:cs="Times New Roman"/>
          <w:sz w:val="24"/>
          <w:szCs w:val="24"/>
        </w:rPr>
      </w:pPr>
    </w:p>
    <w:p w:rsidR="0071010D" w:rsidRPr="00575A34" w:rsidRDefault="0071010D" w:rsidP="0071010D">
      <w:pPr>
        <w:pStyle w:val="ListParagraph"/>
        <w:numPr>
          <w:ilvl w:val="0"/>
          <w:numId w:val="1"/>
        </w:numPr>
        <w:tabs>
          <w:tab w:val="left" w:pos="-360"/>
          <w:tab w:val="left" w:pos="0"/>
          <w:tab w:val="left" w:pos="9180"/>
        </w:tabs>
        <w:spacing w:after="0" w:line="240" w:lineRule="auto"/>
        <w:ind w:left="540" w:right="-27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75A34">
        <w:rPr>
          <w:rFonts w:asciiTheme="majorHAnsi" w:hAnsiTheme="majorHAnsi" w:cs="Times New Roman"/>
          <w:b/>
          <w:sz w:val="24"/>
          <w:szCs w:val="24"/>
        </w:rPr>
        <w:t>Ненад Вујић</w:t>
      </w:r>
      <w:r w:rsidRPr="00575A34">
        <w:rPr>
          <w:rFonts w:asciiTheme="majorHAnsi" w:hAnsiTheme="majorHAnsi" w:cs="Times New Roman"/>
          <w:sz w:val="24"/>
          <w:szCs w:val="24"/>
        </w:rPr>
        <w:t>,</w:t>
      </w:r>
      <w:r w:rsidRPr="00575A3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575A34">
        <w:rPr>
          <w:rFonts w:asciiTheme="majorHAnsi" w:hAnsiTheme="majorHAnsi" w:cs="Times New Roman"/>
          <w:sz w:val="24"/>
          <w:szCs w:val="24"/>
        </w:rPr>
        <w:t xml:space="preserve">директор Правосудне  академије </w:t>
      </w:r>
      <w:r w:rsidRPr="00575A34">
        <w:rPr>
          <w:rFonts w:asciiTheme="majorHAnsi" w:hAnsiTheme="majorHAnsi" w:cs="Times New Roman"/>
          <w:sz w:val="24"/>
          <w:szCs w:val="24"/>
          <w:lang w:val="sr-Latn-RS"/>
        </w:rPr>
        <w:t xml:space="preserve">- </w:t>
      </w:r>
      <w:r w:rsidRPr="00575A34">
        <w:rPr>
          <w:rFonts w:asciiTheme="majorHAnsi" w:hAnsiTheme="majorHAnsi" w:cs="Times New Roman"/>
          <w:i/>
          <w:sz w:val="24"/>
          <w:szCs w:val="24"/>
        </w:rPr>
        <w:t xml:space="preserve">Улога и значај </w:t>
      </w:r>
      <w:r w:rsidRPr="00575A34">
        <w:rPr>
          <w:rFonts w:asciiTheme="majorHAnsi" w:hAnsiTheme="majorHAnsi"/>
          <w:i/>
          <w:noProof/>
          <w:sz w:val="24"/>
          <w:szCs w:val="24"/>
        </w:rPr>
        <w:t>Правосудне академије за професионалног, независног и ефикасног обављања судијске и тужилачке функције</w:t>
      </w:r>
    </w:p>
    <w:p w:rsidR="000D221F" w:rsidRPr="00575A34" w:rsidRDefault="000D221F" w:rsidP="000D221F">
      <w:pPr>
        <w:pStyle w:val="ListParagraph"/>
        <w:tabs>
          <w:tab w:val="left" w:pos="-360"/>
          <w:tab w:val="left" w:pos="0"/>
          <w:tab w:val="left" w:pos="9180"/>
        </w:tabs>
        <w:spacing w:after="0" w:line="240" w:lineRule="auto"/>
        <w:ind w:left="540" w:right="-270"/>
        <w:jc w:val="both"/>
        <w:rPr>
          <w:rFonts w:asciiTheme="majorHAnsi" w:hAnsiTheme="majorHAnsi" w:cs="Times New Roman"/>
          <w:sz w:val="24"/>
          <w:szCs w:val="24"/>
        </w:rPr>
      </w:pPr>
    </w:p>
    <w:p w:rsidR="000D221F" w:rsidRDefault="000D221F" w:rsidP="000D221F">
      <w:pPr>
        <w:pStyle w:val="ListParagraph"/>
        <w:tabs>
          <w:tab w:val="left" w:pos="-360"/>
          <w:tab w:val="left" w:pos="0"/>
          <w:tab w:val="left" w:pos="9180"/>
        </w:tabs>
        <w:spacing w:after="0" w:line="240" w:lineRule="auto"/>
        <w:ind w:left="1800" w:right="-270"/>
        <w:jc w:val="both"/>
        <w:rPr>
          <w:rFonts w:asciiTheme="majorHAnsi" w:hAnsiTheme="majorHAnsi" w:cs="Times New Roman"/>
          <w:sz w:val="24"/>
          <w:szCs w:val="24"/>
        </w:rPr>
      </w:pPr>
    </w:p>
    <w:p w:rsidR="004244C0" w:rsidRPr="00575A34" w:rsidRDefault="004244C0" w:rsidP="000D221F">
      <w:pPr>
        <w:pStyle w:val="ListParagraph"/>
        <w:tabs>
          <w:tab w:val="left" w:pos="-360"/>
          <w:tab w:val="left" w:pos="0"/>
          <w:tab w:val="left" w:pos="9180"/>
        </w:tabs>
        <w:spacing w:after="0" w:line="240" w:lineRule="auto"/>
        <w:ind w:left="1800" w:right="-270"/>
        <w:jc w:val="both"/>
        <w:rPr>
          <w:rFonts w:asciiTheme="majorHAnsi" w:hAnsiTheme="majorHAnsi" w:cs="Times New Roman"/>
          <w:sz w:val="24"/>
          <w:szCs w:val="24"/>
        </w:rPr>
      </w:pPr>
    </w:p>
    <w:p w:rsidR="004244C0" w:rsidRDefault="004244C0" w:rsidP="004244C0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75A34">
        <w:rPr>
          <w:rFonts w:asciiTheme="majorHAnsi" w:hAnsiTheme="majorHAnsi" w:cs="Times New Roman"/>
          <w:sz w:val="24"/>
          <w:szCs w:val="24"/>
        </w:rPr>
        <w:t>1</w:t>
      </w:r>
      <w:r>
        <w:rPr>
          <w:rFonts w:asciiTheme="majorHAnsi" w:hAnsiTheme="majorHAnsi" w:cs="Times New Roman"/>
          <w:sz w:val="24"/>
          <w:szCs w:val="24"/>
        </w:rPr>
        <w:t>0</w:t>
      </w:r>
      <w:r w:rsidRPr="00575A34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3</w:t>
      </w:r>
      <w:r w:rsidRPr="00575A34">
        <w:rPr>
          <w:rFonts w:asciiTheme="majorHAnsi" w:hAnsiTheme="majorHAnsi" w:cs="Times New Roman"/>
          <w:sz w:val="24"/>
          <w:szCs w:val="24"/>
        </w:rPr>
        <w:t>0 – 1</w:t>
      </w:r>
      <w:r>
        <w:rPr>
          <w:rFonts w:asciiTheme="majorHAnsi" w:hAnsiTheme="majorHAnsi" w:cs="Times New Roman"/>
          <w:sz w:val="24"/>
          <w:szCs w:val="24"/>
        </w:rPr>
        <w:t>1</w:t>
      </w:r>
      <w:r w:rsidRPr="00575A34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00</w:t>
      </w:r>
      <w:r w:rsidRPr="00575A34">
        <w:rPr>
          <w:rFonts w:asciiTheme="majorHAnsi" w:hAnsiTheme="majorHAnsi" w:cs="Times New Roman"/>
          <w:sz w:val="24"/>
          <w:szCs w:val="24"/>
        </w:rPr>
        <w:tab/>
      </w:r>
      <w:r w:rsidRPr="00575A34">
        <w:rPr>
          <w:rFonts w:asciiTheme="majorHAnsi" w:hAnsiTheme="majorHAnsi"/>
          <w:b/>
          <w:bCs/>
          <w:sz w:val="24"/>
          <w:szCs w:val="24"/>
        </w:rPr>
        <w:t>Милан Мариновић</w:t>
      </w:r>
      <w:r w:rsidRPr="00575A34">
        <w:rPr>
          <w:rFonts w:asciiTheme="majorHAnsi" w:hAnsiTheme="majorHAnsi"/>
          <w:sz w:val="24"/>
          <w:szCs w:val="24"/>
          <w:lang w:val="ru-RU"/>
        </w:rPr>
        <w:t xml:space="preserve">, </w:t>
      </w:r>
      <w:r w:rsidRPr="00575A34">
        <w:rPr>
          <w:rFonts w:asciiTheme="majorHAnsi" w:hAnsiTheme="majorHAnsi"/>
          <w:sz w:val="24"/>
          <w:szCs w:val="24"/>
        </w:rPr>
        <w:t xml:space="preserve">председник Прекршајног суда у Београду </w:t>
      </w:r>
      <w:r w:rsidRPr="00575A34">
        <w:rPr>
          <w:rFonts w:asciiTheme="majorHAnsi" w:hAnsiTheme="majorHAnsi"/>
          <w:sz w:val="24"/>
          <w:szCs w:val="24"/>
          <w:lang w:val="sr-Latn-RS"/>
        </w:rPr>
        <w:t xml:space="preserve">- </w:t>
      </w:r>
      <w:r w:rsidRPr="00575A34">
        <w:rPr>
          <w:rFonts w:asciiTheme="majorHAnsi" w:hAnsiTheme="majorHAnsi" w:cs="Times New Roman"/>
          <w:i/>
          <w:sz w:val="24"/>
          <w:szCs w:val="24"/>
        </w:rPr>
        <w:t>Закон о прекршајима – свеобухватне измене, нови институти и примена нових одредби у циљу спровођења ефикаснијег поступка</w:t>
      </w:r>
    </w:p>
    <w:p w:rsidR="004244C0" w:rsidRDefault="004244C0" w:rsidP="0071010D">
      <w:pPr>
        <w:tabs>
          <w:tab w:val="left" w:pos="1890"/>
        </w:tabs>
        <w:ind w:left="1710" w:hanging="1710"/>
        <w:jc w:val="both"/>
        <w:rPr>
          <w:rFonts w:asciiTheme="majorHAnsi" w:hAnsiTheme="majorHAnsi"/>
          <w:sz w:val="24"/>
          <w:szCs w:val="24"/>
        </w:rPr>
      </w:pPr>
    </w:p>
    <w:p w:rsidR="0071010D" w:rsidRPr="00575A34" w:rsidRDefault="0071010D" w:rsidP="0071010D">
      <w:pPr>
        <w:tabs>
          <w:tab w:val="left" w:pos="1890"/>
        </w:tabs>
        <w:ind w:left="1710" w:hanging="1710"/>
        <w:jc w:val="both"/>
        <w:rPr>
          <w:rFonts w:asciiTheme="majorHAnsi" w:hAnsiTheme="majorHAnsi"/>
          <w:sz w:val="24"/>
          <w:szCs w:val="24"/>
        </w:rPr>
      </w:pPr>
      <w:r w:rsidRPr="00575A34">
        <w:rPr>
          <w:rFonts w:asciiTheme="majorHAnsi" w:hAnsiTheme="majorHAnsi"/>
          <w:sz w:val="24"/>
          <w:szCs w:val="24"/>
        </w:rPr>
        <w:t>1</w:t>
      </w:r>
      <w:r w:rsidR="004244C0">
        <w:rPr>
          <w:rFonts w:asciiTheme="majorHAnsi" w:hAnsiTheme="majorHAnsi"/>
          <w:sz w:val="24"/>
          <w:szCs w:val="24"/>
        </w:rPr>
        <w:t>1:0</w:t>
      </w:r>
      <w:r w:rsidRPr="00575A34">
        <w:rPr>
          <w:rFonts w:asciiTheme="majorHAnsi" w:hAnsiTheme="majorHAnsi"/>
          <w:sz w:val="24"/>
          <w:szCs w:val="24"/>
        </w:rPr>
        <w:t>0–1</w:t>
      </w:r>
      <w:r>
        <w:rPr>
          <w:rFonts w:asciiTheme="majorHAnsi" w:hAnsiTheme="majorHAnsi"/>
          <w:sz w:val="24"/>
          <w:szCs w:val="24"/>
        </w:rPr>
        <w:t>1</w:t>
      </w:r>
      <w:r w:rsidRPr="00575A34">
        <w:rPr>
          <w:rFonts w:asciiTheme="majorHAnsi" w:hAnsiTheme="majorHAnsi"/>
          <w:sz w:val="24"/>
          <w:szCs w:val="24"/>
        </w:rPr>
        <w:t>:</w:t>
      </w:r>
      <w:r w:rsidR="004244C0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0</w:t>
      </w:r>
      <w:r w:rsidRPr="00575A34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ab/>
      </w:r>
      <w:r w:rsidRPr="00575A34">
        <w:rPr>
          <w:rFonts w:asciiTheme="majorHAnsi" w:hAnsiTheme="majorHAnsi" w:cs="Times New Roman"/>
          <w:b/>
          <w:sz w:val="24"/>
          <w:szCs w:val="24"/>
        </w:rPr>
        <w:t>Зоран Пашалић</w:t>
      </w:r>
      <w:r w:rsidRPr="00575A34">
        <w:rPr>
          <w:rFonts w:asciiTheme="majorHAnsi" w:hAnsiTheme="majorHAnsi" w:cs="Times New Roman"/>
          <w:sz w:val="24"/>
          <w:szCs w:val="24"/>
        </w:rPr>
        <w:t>, председник Прекршајног апелационог суда</w:t>
      </w:r>
      <w:r w:rsidRPr="00575A34">
        <w:rPr>
          <w:rFonts w:asciiTheme="majorHAnsi" w:hAnsiTheme="majorHAnsi"/>
          <w:sz w:val="24"/>
          <w:szCs w:val="24"/>
        </w:rPr>
        <w:t xml:space="preserve"> - 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575A34">
        <w:rPr>
          <w:rFonts w:asciiTheme="majorHAnsi" w:hAnsiTheme="majorHAnsi"/>
          <w:sz w:val="24"/>
          <w:szCs w:val="24"/>
        </w:rPr>
        <w:t xml:space="preserve">Споразум   о признању прекршаја </w:t>
      </w:r>
    </w:p>
    <w:p w:rsidR="001E27F5" w:rsidRPr="00575A34" w:rsidRDefault="001E27F5" w:rsidP="004214E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</w:p>
    <w:p w:rsidR="006A0675" w:rsidRPr="00575A34" w:rsidRDefault="0002790D" w:rsidP="000D221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  <w:r w:rsidRPr="00575A34">
        <w:rPr>
          <w:rFonts w:asciiTheme="majorHAnsi" w:hAnsiTheme="majorHAnsi"/>
          <w:sz w:val="24"/>
          <w:szCs w:val="24"/>
        </w:rPr>
        <w:t>1</w:t>
      </w:r>
      <w:r w:rsidR="0071010D">
        <w:rPr>
          <w:rFonts w:asciiTheme="majorHAnsi" w:hAnsiTheme="majorHAnsi"/>
          <w:sz w:val="24"/>
          <w:szCs w:val="24"/>
        </w:rPr>
        <w:t>1</w:t>
      </w:r>
      <w:r w:rsidR="001E27F5" w:rsidRPr="00575A34">
        <w:rPr>
          <w:rFonts w:asciiTheme="majorHAnsi" w:hAnsiTheme="majorHAnsi"/>
          <w:sz w:val="24"/>
          <w:szCs w:val="24"/>
        </w:rPr>
        <w:t>:</w:t>
      </w:r>
      <w:r w:rsidR="0071010D">
        <w:rPr>
          <w:rFonts w:asciiTheme="majorHAnsi" w:hAnsiTheme="majorHAnsi"/>
          <w:sz w:val="24"/>
          <w:szCs w:val="24"/>
        </w:rPr>
        <w:t>30</w:t>
      </w:r>
      <w:r w:rsidR="001E27F5" w:rsidRPr="00575A34">
        <w:rPr>
          <w:rFonts w:asciiTheme="majorHAnsi" w:hAnsiTheme="majorHAnsi"/>
          <w:sz w:val="24"/>
          <w:szCs w:val="24"/>
        </w:rPr>
        <w:t>–1</w:t>
      </w:r>
      <w:r w:rsidR="0071010D">
        <w:rPr>
          <w:rFonts w:asciiTheme="majorHAnsi" w:hAnsiTheme="majorHAnsi"/>
          <w:sz w:val="24"/>
          <w:szCs w:val="24"/>
        </w:rPr>
        <w:t>2</w:t>
      </w:r>
      <w:r w:rsidR="001E27F5" w:rsidRPr="00575A34">
        <w:rPr>
          <w:rFonts w:asciiTheme="majorHAnsi" w:hAnsiTheme="majorHAnsi"/>
          <w:sz w:val="24"/>
          <w:szCs w:val="24"/>
        </w:rPr>
        <w:t>:</w:t>
      </w:r>
      <w:r w:rsidR="000007DF" w:rsidRPr="00575A34">
        <w:rPr>
          <w:rFonts w:asciiTheme="majorHAnsi" w:hAnsiTheme="majorHAnsi"/>
          <w:sz w:val="24"/>
          <w:szCs w:val="24"/>
          <w:lang w:val="sr-Latn-RS"/>
        </w:rPr>
        <w:t>00</w:t>
      </w:r>
      <w:r w:rsidR="000D221F" w:rsidRPr="00575A34">
        <w:rPr>
          <w:rFonts w:asciiTheme="majorHAnsi" w:hAnsiTheme="majorHAnsi"/>
          <w:b/>
          <w:bCs/>
          <w:sz w:val="24"/>
          <w:szCs w:val="24"/>
          <w:lang w:val="ru-RU"/>
        </w:rPr>
        <w:t xml:space="preserve">   Каменко Козарски</w:t>
      </w:r>
      <w:r w:rsidR="000D221F" w:rsidRPr="00575A34">
        <w:rPr>
          <w:rFonts w:asciiTheme="majorHAnsi" w:hAnsiTheme="majorHAnsi"/>
          <w:bCs/>
          <w:sz w:val="24"/>
          <w:szCs w:val="24"/>
          <w:lang w:val="ru-RU"/>
        </w:rPr>
        <w:t xml:space="preserve">, </w:t>
      </w:r>
      <w:r w:rsidR="000D221F" w:rsidRPr="00575A34">
        <w:rPr>
          <w:rFonts w:asciiTheme="majorHAnsi" w:hAnsiTheme="majorHAnsi"/>
          <w:sz w:val="24"/>
          <w:szCs w:val="24"/>
        </w:rPr>
        <w:t>председник Прекршајног суда у Новом Саду</w:t>
      </w:r>
      <w:r w:rsidR="000D221F" w:rsidRPr="00575A34">
        <w:rPr>
          <w:rFonts w:asciiTheme="majorHAnsi" w:hAnsiTheme="majorHAnsi"/>
          <w:b/>
          <w:bCs/>
          <w:sz w:val="24"/>
          <w:szCs w:val="24"/>
          <w:lang w:val="ru-RU"/>
        </w:rPr>
        <w:t xml:space="preserve"> </w:t>
      </w:r>
      <w:r w:rsidR="003C3DED" w:rsidRPr="00575A34">
        <w:rPr>
          <w:rFonts w:asciiTheme="majorHAnsi" w:hAnsiTheme="majorHAnsi"/>
          <w:bCs/>
          <w:i/>
          <w:sz w:val="24"/>
          <w:szCs w:val="24"/>
          <w:lang w:val="ru-RU"/>
        </w:rPr>
        <w:t>Организација и начина рада прекршајних судова и ток</w:t>
      </w:r>
      <w:r w:rsidR="00CC03ED" w:rsidRPr="00575A34">
        <w:rPr>
          <w:rFonts w:asciiTheme="majorHAnsi" w:hAnsiTheme="majorHAnsi"/>
          <w:bCs/>
          <w:i/>
          <w:sz w:val="24"/>
          <w:szCs w:val="24"/>
          <w:lang w:val="ru-RU"/>
        </w:rPr>
        <w:t xml:space="preserve"> </w:t>
      </w:r>
      <w:r w:rsidR="003C3DED" w:rsidRPr="00575A34">
        <w:rPr>
          <w:rFonts w:asciiTheme="majorHAnsi" w:hAnsiTheme="majorHAnsi"/>
          <w:bCs/>
          <w:i/>
          <w:sz w:val="24"/>
          <w:szCs w:val="24"/>
          <w:lang w:val="ru-RU"/>
        </w:rPr>
        <w:t>прекршајног  поступк</w:t>
      </w:r>
      <w:r w:rsidR="002919B5" w:rsidRPr="00575A34">
        <w:rPr>
          <w:rFonts w:asciiTheme="majorHAnsi" w:hAnsiTheme="majorHAnsi"/>
          <w:bCs/>
          <w:i/>
          <w:sz w:val="24"/>
          <w:szCs w:val="24"/>
          <w:lang w:val="ru-RU"/>
        </w:rPr>
        <w:t xml:space="preserve"> </w:t>
      </w:r>
    </w:p>
    <w:p w:rsidR="0002790D" w:rsidRPr="00575A34" w:rsidRDefault="0002790D" w:rsidP="004214E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</w:p>
    <w:p w:rsidR="006A0675" w:rsidRPr="00575A34" w:rsidRDefault="00397DC3" w:rsidP="00525797">
      <w:pPr>
        <w:tabs>
          <w:tab w:val="left" w:pos="0"/>
          <w:tab w:val="left" w:pos="1800"/>
        </w:tabs>
        <w:spacing w:line="360" w:lineRule="auto"/>
        <w:ind w:left="1440" w:right="-270" w:hanging="2070"/>
        <w:jc w:val="both"/>
        <w:rPr>
          <w:rFonts w:asciiTheme="majorHAnsi" w:hAnsiTheme="majorHAnsi" w:cs="Times New Roman"/>
          <w:sz w:val="24"/>
          <w:szCs w:val="24"/>
        </w:rPr>
      </w:pPr>
      <w:r w:rsidRPr="00575A34">
        <w:rPr>
          <w:rFonts w:asciiTheme="majorHAnsi" w:hAnsiTheme="majorHAnsi" w:cs="Times New Roman"/>
          <w:noProof/>
          <w:sz w:val="24"/>
          <w:szCs w:val="24"/>
        </w:rPr>
        <w:tab/>
      </w:r>
      <w:r w:rsidR="006A0675" w:rsidRPr="00575A34">
        <w:rPr>
          <w:rFonts w:asciiTheme="majorHAnsi" w:hAnsiTheme="majorHAnsi" w:cs="Times New Roman"/>
          <w:noProof/>
          <w:sz w:val="24"/>
          <w:szCs w:val="24"/>
        </w:rPr>
        <w:t>1</w:t>
      </w:r>
      <w:r w:rsidR="0071010D">
        <w:rPr>
          <w:rFonts w:asciiTheme="majorHAnsi" w:hAnsiTheme="majorHAnsi" w:cs="Times New Roman"/>
          <w:noProof/>
          <w:sz w:val="24"/>
          <w:szCs w:val="24"/>
        </w:rPr>
        <w:t>2</w:t>
      </w:r>
      <w:r w:rsidR="006A0675" w:rsidRPr="00575A34">
        <w:rPr>
          <w:rFonts w:asciiTheme="majorHAnsi" w:hAnsiTheme="majorHAnsi" w:cs="Times New Roman"/>
          <w:noProof/>
          <w:sz w:val="24"/>
          <w:szCs w:val="24"/>
        </w:rPr>
        <w:t>:</w:t>
      </w:r>
      <w:r w:rsidR="00553F11" w:rsidRPr="00575A34">
        <w:rPr>
          <w:rFonts w:asciiTheme="majorHAnsi" w:hAnsiTheme="majorHAnsi" w:cs="Times New Roman"/>
          <w:noProof/>
          <w:sz w:val="24"/>
          <w:szCs w:val="24"/>
        </w:rPr>
        <w:t>0</w:t>
      </w:r>
      <w:r w:rsidR="006A0675" w:rsidRPr="00575A34">
        <w:rPr>
          <w:rFonts w:asciiTheme="majorHAnsi" w:hAnsiTheme="majorHAnsi" w:cs="Times New Roman"/>
          <w:noProof/>
          <w:sz w:val="24"/>
          <w:szCs w:val="24"/>
        </w:rPr>
        <w:t xml:space="preserve">0 </w:t>
      </w:r>
      <w:r w:rsidR="0002790D" w:rsidRPr="00575A34">
        <w:rPr>
          <w:rFonts w:asciiTheme="majorHAnsi" w:hAnsiTheme="majorHAnsi" w:cs="Times New Roman"/>
          <w:noProof/>
          <w:sz w:val="24"/>
          <w:szCs w:val="24"/>
        </w:rPr>
        <w:t>– 1</w:t>
      </w:r>
      <w:r w:rsidR="0071010D">
        <w:rPr>
          <w:rFonts w:asciiTheme="majorHAnsi" w:hAnsiTheme="majorHAnsi" w:cs="Times New Roman"/>
          <w:noProof/>
          <w:sz w:val="24"/>
          <w:szCs w:val="24"/>
        </w:rPr>
        <w:t>2:2</w:t>
      </w:r>
      <w:r w:rsidR="0002790D" w:rsidRPr="00575A34">
        <w:rPr>
          <w:rFonts w:asciiTheme="majorHAnsi" w:hAnsiTheme="majorHAnsi" w:cs="Times New Roman"/>
          <w:noProof/>
          <w:sz w:val="24"/>
          <w:szCs w:val="24"/>
        </w:rPr>
        <w:t>0</w:t>
      </w:r>
      <w:r w:rsidR="00CC03ED" w:rsidRPr="00575A34">
        <w:rPr>
          <w:rFonts w:asciiTheme="majorHAnsi" w:hAnsiTheme="majorHAnsi" w:cs="Times New Roman"/>
          <w:noProof/>
          <w:sz w:val="24"/>
          <w:szCs w:val="24"/>
        </w:rPr>
        <w:t xml:space="preserve">    </w:t>
      </w:r>
      <w:r w:rsidR="00525797" w:rsidRPr="00575A34">
        <w:rPr>
          <w:rFonts w:asciiTheme="majorHAnsi" w:hAnsiTheme="majorHAnsi" w:cs="Times New Roman"/>
          <w:noProof/>
          <w:sz w:val="24"/>
          <w:szCs w:val="24"/>
        </w:rPr>
        <w:t xml:space="preserve">   </w:t>
      </w:r>
      <w:r w:rsidR="0071010D">
        <w:rPr>
          <w:rFonts w:asciiTheme="majorHAnsi" w:hAnsiTheme="majorHAnsi" w:cs="Times New Roman"/>
          <w:noProof/>
          <w:sz w:val="24"/>
          <w:szCs w:val="24"/>
        </w:rPr>
        <w:t>Пауза</w:t>
      </w:r>
      <w:r w:rsidR="00EA14E8" w:rsidRPr="00575A34">
        <w:rPr>
          <w:rFonts w:asciiTheme="majorHAnsi" w:hAnsiTheme="majorHAnsi" w:cs="Times New Roman"/>
          <w:noProof/>
          <w:sz w:val="24"/>
          <w:szCs w:val="24"/>
        </w:rPr>
        <w:t xml:space="preserve"> </w:t>
      </w:r>
    </w:p>
    <w:p w:rsidR="002C6425" w:rsidRDefault="00E4720E" w:rsidP="003C3DED">
      <w:pPr>
        <w:tabs>
          <w:tab w:val="left" w:pos="0"/>
        </w:tabs>
        <w:ind w:right="-810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575A34">
        <w:rPr>
          <w:rFonts w:asciiTheme="majorHAnsi" w:hAnsiTheme="majorHAnsi" w:cs="Times New Roman"/>
          <w:noProof/>
          <w:sz w:val="24"/>
          <w:szCs w:val="24"/>
        </w:rPr>
        <w:t xml:space="preserve">                    </w:t>
      </w:r>
      <w:r w:rsidR="002C6425" w:rsidRPr="00575A34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575A34">
        <w:rPr>
          <w:rFonts w:asciiTheme="majorHAnsi" w:hAnsiTheme="majorHAnsi" w:cs="Times New Roman"/>
          <w:noProof/>
          <w:sz w:val="24"/>
          <w:szCs w:val="24"/>
        </w:rPr>
        <w:t xml:space="preserve">                             </w:t>
      </w:r>
      <w:r w:rsidR="002C6425" w:rsidRPr="00575A34">
        <w:rPr>
          <w:rFonts w:asciiTheme="majorHAnsi" w:hAnsiTheme="majorHAnsi" w:cs="Times New Roman"/>
          <w:noProof/>
          <w:sz w:val="24"/>
          <w:szCs w:val="24"/>
        </w:rPr>
        <w:t xml:space="preserve">  </w:t>
      </w:r>
      <w:r w:rsidRPr="00575A34">
        <w:rPr>
          <w:rFonts w:asciiTheme="majorHAnsi" w:hAnsiTheme="majorHAnsi" w:cs="Times New Roman"/>
          <w:noProof/>
          <w:sz w:val="24"/>
          <w:szCs w:val="24"/>
        </w:rPr>
        <w:t xml:space="preserve">  </w:t>
      </w:r>
    </w:p>
    <w:p w:rsidR="0071010D" w:rsidRDefault="0071010D" w:rsidP="003C3DED">
      <w:pPr>
        <w:tabs>
          <w:tab w:val="left" w:pos="0"/>
        </w:tabs>
        <w:ind w:right="-810"/>
        <w:jc w:val="both"/>
        <w:rPr>
          <w:rFonts w:asciiTheme="majorHAnsi" w:hAnsiTheme="majorHAnsi" w:cs="Times New Roman"/>
          <w:noProof/>
          <w:sz w:val="24"/>
          <w:szCs w:val="24"/>
        </w:rPr>
      </w:pPr>
    </w:p>
    <w:p w:rsidR="0071010D" w:rsidRPr="00575A34" w:rsidRDefault="0071010D" w:rsidP="003C3DED">
      <w:pPr>
        <w:tabs>
          <w:tab w:val="left" w:pos="0"/>
        </w:tabs>
        <w:ind w:right="-810"/>
        <w:jc w:val="both"/>
        <w:rPr>
          <w:rFonts w:asciiTheme="majorHAnsi" w:hAnsiTheme="majorHAnsi" w:cs="Times New Roman"/>
          <w:noProof/>
          <w:sz w:val="24"/>
          <w:szCs w:val="24"/>
        </w:rPr>
      </w:pPr>
    </w:p>
    <w:p w:rsidR="003C7050" w:rsidRPr="00575A34" w:rsidRDefault="003C7050" w:rsidP="003C7050">
      <w:pPr>
        <w:tabs>
          <w:tab w:val="left" w:pos="0"/>
        </w:tabs>
        <w:spacing w:line="240" w:lineRule="auto"/>
        <w:ind w:right="-81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8283C" w:rsidRPr="00575A34" w:rsidRDefault="00CB1F6A" w:rsidP="002C1D28">
      <w:pPr>
        <w:tabs>
          <w:tab w:val="left" w:pos="1890"/>
        </w:tabs>
        <w:ind w:left="1710" w:hanging="1710"/>
        <w:jc w:val="both"/>
        <w:rPr>
          <w:rFonts w:asciiTheme="majorHAnsi" w:hAnsiTheme="majorHAnsi"/>
          <w:sz w:val="24"/>
          <w:szCs w:val="24"/>
        </w:rPr>
      </w:pPr>
      <w:r w:rsidRPr="00575A34">
        <w:rPr>
          <w:rFonts w:asciiTheme="majorHAnsi" w:hAnsiTheme="majorHAnsi"/>
          <w:sz w:val="24"/>
          <w:szCs w:val="24"/>
        </w:rPr>
        <w:t>1</w:t>
      </w:r>
      <w:r w:rsidR="0071010D">
        <w:rPr>
          <w:rFonts w:asciiTheme="majorHAnsi" w:hAnsiTheme="majorHAnsi"/>
          <w:sz w:val="24"/>
          <w:szCs w:val="24"/>
        </w:rPr>
        <w:t>2:20</w:t>
      </w:r>
      <w:r w:rsidRPr="00575A34">
        <w:rPr>
          <w:rFonts w:asciiTheme="majorHAnsi" w:hAnsiTheme="majorHAnsi"/>
          <w:sz w:val="24"/>
          <w:szCs w:val="24"/>
        </w:rPr>
        <w:t>–1</w:t>
      </w:r>
      <w:r w:rsidR="0071010D">
        <w:rPr>
          <w:rFonts w:asciiTheme="majorHAnsi" w:hAnsiTheme="majorHAnsi"/>
          <w:sz w:val="24"/>
          <w:szCs w:val="24"/>
        </w:rPr>
        <w:t>2:5</w:t>
      </w:r>
      <w:r w:rsidRPr="00575A34">
        <w:rPr>
          <w:rFonts w:asciiTheme="majorHAnsi" w:hAnsiTheme="majorHAnsi"/>
          <w:sz w:val="24"/>
          <w:szCs w:val="24"/>
        </w:rPr>
        <w:t xml:space="preserve">0 </w:t>
      </w:r>
      <w:r w:rsidR="003C7050" w:rsidRPr="00575A34">
        <w:rPr>
          <w:rFonts w:asciiTheme="majorHAnsi" w:hAnsiTheme="majorHAnsi"/>
          <w:sz w:val="24"/>
          <w:szCs w:val="24"/>
        </w:rPr>
        <w:t xml:space="preserve"> </w:t>
      </w:r>
      <w:r w:rsidR="0018283C" w:rsidRPr="00575A34">
        <w:rPr>
          <w:rFonts w:asciiTheme="majorHAnsi" w:hAnsiTheme="majorHAnsi"/>
          <w:sz w:val="24"/>
          <w:szCs w:val="24"/>
        </w:rPr>
        <w:t xml:space="preserve">  </w:t>
      </w:r>
      <w:r w:rsidR="004244C0">
        <w:rPr>
          <w:rFonts w:asciiTheme="majorHAnsi" w:hAnsiTheme="majorHAnsi"/>
          <w:sz w:val="24"/>
          <w:szCs w:val="24"/>
        </w:rPr>
        <w:tab/>
      </w:r>
      <w:r w:rsidR="0018283C" w:rsidRPr="00575A34">
        <w:rPr>
          <w:rFonts w:asciiTheme="majorHAnsi" w:hAnsiTheme="majorHAnsi"/>
          <w:b/>
          <w:sz w:val="24"/>
          <w:szCs w:val="24"/>
        </w:rPr>
        <w:t>Мирјана Николић</w:t>
      </w:r>
      <w:r w:rsidR="0018283C" w:rsidRPr="00575A34">
        <w:rPr>
          <w:rFonts w:asciiTheme="majorHAnsi" w:hAnsiTheme="majorHAnsi"/>
          <w:sz w:val="24"/>
          <w:szCs w:val="24"/>
        </w:rPr>
        <w:t xml:space="preserve">, генерални секретар </w:t>
      </w:r>
      <w:r w:rsidR="0018283C" w:rsidRPr="00575A34">
        <w:rPr>
          <w:rFonts w:asciiTheme="majorHAnsi" w:hAnsiTheme="majorHAnsi" w:cs="Times New Roman"/>
          <w:sz w:val="24"/>
          <w:szCs w:val="24"/>
        </w:rPr>
        <w:t xml:space="preserve">Удружења  судија прекршајних     судова </w:t>
      </w:r>
      <w:r w:rsidR="00730F7D" w:rsidRPr="00575A34">
        <w:rPr>
          <w:rFonts w:asciiTheme="majorHAnsi" w:hAnsiTheme="majorHAnsi" w:cs="Times New Roman"/>
          <w:sz w:val="24"/>
          <w:szCs w:val="24"/>
        </w:rPr>
        <w:t>–</w:t>
      </w:r>
      <w:r w:rsidR="0018283C" w:rsidRPr="00575A34">
        <w:rPr>
          <w:rFonts w:asciiTheme="majorHAnsi" w:hAnsiTheme="majorHAnsi"/>
          <w:sz w:val="24"/>
          <w:szCs w:val="24"/>
        </w:rPr>
        <w:t xml:space="preserve"> </w:t>
      </w:r>
      <w:r w:rsidR="00730F7D" w:rsidRPr="00575A34">
        <w:rPr>
          <w:rFonts w:asciiTheme="majorHAnsi" w:hAnsiTheme="majorHAnsi"/>
          <w:i/>
          <w:sz w:val="24"/>
          <w:szCs w:val="24"/>
        </w:rPr>
        <w:t>Значај удруживања правосудне професије – носиоца правосудне функције</w:t>
      </w:r>
      <w:r w:rsidR="00730F7D" w:rsidRPr="00575A34">
        <w:rPr>
          <w:rFonts w:asciiTheme="majorHAnsi" w:hAnsiTheme="majorHAnsi"/>
          <w:sz w:val="24"/>
          <w:szCs w:val="24"/>
        </w:rPr>
        <w:t xml:space="preserve"> </w:t>
      </w:r>
    </w:p>
    <w:p w:rsidR="0018283C" w:rsidRPr="00575A34" w:rsidRDefault="0018283C" w:rsidP="002C1D28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</w:p>
    <w:p w:rsidR="000007DF" w:rsidRDefault="0018283C" w:rsidP="002C1D28">
      <w:pPr>
        <w:ind w:left="1800" w:hanging="1800"/>
        <w:jc w:val="both"/>
        <w:rPr>
          <w:rFonts w:asciiTheme="majorHAnsi" w:hAnsiTheme="majorHAnsi"/>
          <w:i/>
          <w:sz w:val="24"/>
          <w:szCs w:val="24"/>
        </w:rPr>
      </w:pPr>
      <w:r w:rsidRPr="00575A34">
        <w:rPr>
          <w:rFonts w:asciiTheme="majorHAnsi" w:hAnsiTheme="majorHAnsi"/>
          <w:sz w:val="24"/>
          <w:szCs w:val="24"/>
        </w:rPr>
        <w:t>12</w:t>
      </w:r>
      <w:r w:rsidR="008E023A" w:rsidRPr="00575A34">
        <w:rPr>
          <w:rFonts w:asciiTheme="majorHAnsi" w:hAnsiTheme="majorHAnsi"/>
          <w:sz w:val="24"/>
          <w:szCs w:val="24"/>
        </w:rPr>
        <w:t>:</w:t>
      </w:r>
      <w:r w:rsidR="0071010D">
        <w:rPr>
          <w:rFonts w:asciiTheme="majorHAnsi" w:hAnsiTheme="majorHAnsi"/>
          <w:sz w:val="24"/>
          <w:szCs w:val="24"/>
        </w:rPr>
        <w:t>5</w:t>
      </w:r>
      <w:r w:rsidRPr="00575A34">
        <w:rPr>
          <w:rFonts w:asciiTheme="majorHAnsi" w:hAnsiTheme="majorHAnsi"/>
          <w:sz w:val="24"/>
          <w:szCs w:val="24"/>
        </w:rPr>
        <w:t>0</w:t>
      </w:r>
      <w:r w:rsidR="008E023A" w:rsidRPr="00575A34">
        <w:rPr>
          <w:rFonts w:asciiTheme="majorHAnsi" w:hAnsiTheme="majorHAnsi"/>
          <w:sz w:val="24"/>
          <w:szCs w:val="24"/>
        </w:rPr>
        <w:t>–</w:t>
      </w:r>
      <w:r w:rsidR="002C1D28" w:rsidRPr="00575A34">
        <w:rPr>
          <w:rFonts w:asciiTheme="majorHAnsi" w:hAnsiTheme="majorHAnsi"/>
          <w:sz w:val="24"/>
          <w:szCs w:val="24"/>
        </w:rPr>
        <w:t xml:space="preserve"> </w:t>
      </w:r>
      <w:r w:rsidR="008E023A" w:rsidRPr="00575A34">
        <w:rPr>
          <w:rFonts w:asciiTheme="majorHAnsi" w:hAnsiTheme="majorHAnsi"/>
          <w:sz w:val="24"/>
          <w:szCs w:val="24"/>
        </w:rPr>
        <w:t>1</w:t>
      </w:r>
      <w:r w:rsidR="0071010D">
        <w:rPr>
          <w:rFonts w:asciiTheme="majorHAnsi" w:hAnsiTheme="majorHAnsi"/>
          <w:sz w:val="24"/>
          <w:szCs w:val="24"/>
        </w:rPr>
        <w:t>3:20</w:t>
      </w:r>
      <w:r w:rsidR="008E023A" w:rsidRPr="00575A34">
        <w:rPr>
          <w:rFonts w:asciiTheme="majorHAnsi" w:hAnsiTheme="majorHAnsi"/>
          <w:sz w:val="24"/>
          <w:szCs w:val="24"/>
        </w:rPr>
        <w:t xml:space="preserve"> </w:t>
      </w:r>
      <w:r w:rsidR="003C7050" w:rsidRPr="00575A34">
        <w:rPr>
          <w:rFonts w:asciiTheme="majorHAnsi" w:hAnsiTheme="majorHAnsi"/>
          <w:sz w:val="24"/>
          <w:szCs w:val="24"/>
        </w:rPr>
        <w:t xml:space="preserve">     </w:t>
      </w:r>
      <w:r w:rsidR="004244C0">
        <w:rPr>
          <w:rFonts w:asciiTheme="majorHAnsi" w:hAnsiTheme="majorHAnsi"/>
          <w:sz w:val="24"/>
          <w:szCs w:val="24"/>
        </w:rPr>
        <w:tab/>
      </w:r>
      <w:r w:rsidR="00730F7D" w:rsidRPr="00575A34">
        <w:rPr>
          <w:rFonts w:asciiTheme="majorHAnsi" w:hAnsiTheme="majorHAnsi"/>
          <w:b/>
          <w:sz w:val="24"/>
          <w:szCs w:val="24"/>
        </w:rPr>
        <w:t>Слађан Савић</w:t>
      </w:r>
      <w:r w:rsidR="00730F7D" w:rsidRPr="00575A34">
        <w:rPr>
          <w:rFonts w:asciiTheme="majorHAnsi" w:hAnsiTheme="majorHAnsi"/>
          <w:sz w:val="24"/>
          <w:szCs w:val="24"/>
        </w:rPr>
        <w:t xml:space="preserve">, председник Прекршајног суда у Зајечару, </w:t>
      </w:r>
      <w:r w:rsidR="00730F7D" w:rsidRPr="00575A34">
        <w:rPr>
          <w:rFonts w:asciiTheme="majorHAnsi" w:hAnsiTheme="majorHAnsi"/>
          <w:i/>
          <w:sz w:val="24"/>
          <w:szCs w:val="24"/>
        </w:rPr>
        <w:t>Интеграција прекршајног система у правосудни систем Републике Србије – занимљивости из суднице</w:t>
      </w:r>
    </w:p>
    <w:p w:rsidR="0071010D" w:rsidRPr="00575A34" w:rsidRDefault="0071010D" w:rsidP="0071010D">
      <w:pPr>
        <w:ind w:left="1800" w:hanging="1800"/>
        <w:jc w:val="both"/>
        <w:rPr>
          <w:rFonts w:asciiTheme="majorHAnsi" w:hAnsiTheme="majorHAnsi"/>
          <w:i/>
          <w:sz w:val="24"/>
          <w:szCs w:val="24"/>
        </w:rPr>
      </w:pPr>
      <w:r w:rsidRPr="00575A34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3</w:t>
      </w:r>
      <w:r w:rsidRPr="00575A34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2</w:t>
      </w:r>
      <w:r w:rsidRPr="00575A34">
        <w:rPr>
          <w:rFonts w:asciiTheme="majorHAnsi" w:hAnsiTheme="majorHAnsi"/>
          <w:sz w:val="24"/>
          <w:szCs w:val="24"/>
        </w:rPr>
        <w:t>0–</w:t>
      </w:r>
      <w:r>
        <w:rPr>
          <w:rFonts w:asciiTheme="majorHAnsi" w:hAnsiTheme="majorHAnsi"/>
          <w:sz w:val="24"/>
          <w:szCs w:val="24"/>
          <w:lang w:val="sr-Latn-RS"/>
        </w:rPr>
        <w:t>1</w:t>
      </w:r>
      <w:r>
        <w:rPr>
          <w:rFonts w:asciiTheme="majorHAnsi" w:hAnsiTheme="majorHAnsi"/>
          <w:sz w:val="24"/>
          <w:szCs w:val="24"/>
        </w:rPr>
        <w:t>3</w:t>
      </w:r>
      <w:r w:rsidRPr="00575A34">
        <w:rPr>
          <w:rFonts w:asciiTheme="majorHAnsi" w:hAnsiTheme="majorHAnsi"/>
          <w:sz w:val="24"/>
          <w:szCs w:val="24"/>
          <w:lang w:val="sr-Latn-RS"/>
        </w:rPr>
        <w:t>:</w:t>
      </w:r>
      <w:r>
        <w:rPr>
          <w:rFonts w:asciiTheme="majorHAnsi" w:hAnsiTheme="majorHAnsi"/>
          <w:sz w:val="24"/>
          <w:szCs w:val="24"/>
        </w:rPr>
        <w:t>50</w:t>
      </w:r>
      <w:r w:rsidRPr="00575A34">
        <w:rPr>
          <w:rFonts w:asciiTheme="majorHAnsi" w:hAnsiTheme="majorHAnsi"/>
          <w:b/>
          <w:sz w:val="24"/>
          <w:szCs w:val="24"/>
        </w:rPr>
        <w:t xml:space="preserve">   Александар Илић</w:t>
      </w:r>
      <w:r w:rsidRPr="00575A34">
        <w:rPr>
          <w:rFonts w:asciiTheme="majorHAnsi" w:hAnsiTheme="majorHAnsi"/>
          <w:sz w:val="24"/>
          <w:szCs w:val="24"/>
        </w:rPr>
        <w:t xml:space="preserve">, портпарол Прекршајног апелационог суда -  </w:t>
      </w:r>
      <w:r w:rsidRPr="00575A34">
        <w:rPr>
          <w:rFonts w:asciiTheme="majorHAnsi" w:hAnsiTheme="majorHAnsi"/>
          <w:i/>
          <w:sz w:val="24"/>
          <w:szCs w:val="24"/>
        </w:rPr>
        <w:t xml:space="preserve">Миграциона криза  са аспекта прекршајних судова у Републици Србији  </w:t>
      </w:r>
    </w:p>
    <w:p w:rsidR="006C0A35" w:rsidRPr="00575A34" w:rsidRDefault="006C0A35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</w:p>
    <w:p w:rsidR="006C0A35" w:rsidRDefault="0071010D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13:50</w:t>
      </w:r>
      <w:r w:rsidR="00ED472A" w:rsidRPr="00575A3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- 14</w:t>
      </w:r>
      <w:r w:rsidR="006C0A35" w:rsidRPr="00575A34">
        <w:rPr>
          <w:rFonts w:asciiTheme="majorHAnsi" w:hAnsiTheme="majorHAnsi"/>
          <w:sz w:val="24"/>
          <w:szCs w:val="24"/>
        </w:rPr>
        <w:t>:30</w:t>
      </w:r>
      <w:r w:rsidR="006C0A35" w:rsidRPr="00575A34">
        <w:rPr>
          <w:rFonts w:asciiTheme="majorHAnsi" w:hAnsiTheme="majorHAnsi"/>
          <w:sz w:val="24"/>
          <w:szCs w:val="24"/>
        </w:rPr>
        <w:tab/>
      </w:r>
      <w:r w:rsidR="006C0A35" w:rsidRPr="00575A34">
        <w:rPr>
          <w:rFonts w:asciiTheme="majorHAnsi" w:hAnsiTheme="majorHAnsi" w:cstheme="minorHAnsi"/>
          <w:sz w:val="24"/>
          <w:szCs w:val="24"/>
        </w:rPr>
        <w:t xml:space="preserve">Евалуација и додела сертификата учесницима </w:t>
      </w:r>
    </w:p>
    <w:p w:rsidR="004244C0" w:rsidRPr="00575A34" w:rsidRDefault="004244C0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 w:cstheme="minorHAnsi"/>
          <w:sz w:val="24"/>
          <w:szCs w:val="24"/>
        </w:rPr>
      </w:pPr>
    </w:p>
    <w:p w:rsidR="006C0A35" w:rsidRDefault="006C0A35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 w:cstheme="minorHAnsi"/>
          <w:sz w:val="24"/>
          <w:szCs w:val="24"/>
        </w:rPr>
      </w:pPr>
    </w:p>
    <w:p w:rsidR="0071010D" w:rsidRPr="00575A34" w:rsidRDefault="0071010D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14.30 – 15</w:t>
      </w:r>
      <w:r w:rsidR="004244C0">
        <w:rPr>
          <w:rFonts w:asciiTheme="majorHAnsi" w:hAnsiTheme="majorHAnsi" w:cstheme="minorHAnsi"/>
          <w:sz w:val="24"/>
          <w:szCs w:val="24"/>
        </w:rPr>
        <w:t>:</w:t>
      </w:r>
      <w:r>
        <w:rPr>
          <w:rFonts w:asciiTheme="majorHAnsi" w:hAnsiTheme="majorHAnsi" w:cstheme="minorHAnsi"/>
          <w:sz w:val="24"/>
          <w:szCs w:val="24"/>
        </w:rPr>
        <w:t>00</w:t>
      </w:r>
      <w:r w:rsidR="004244C0">
        <w:rPr>
          <w:rFonts w:asciiTheme="majorHAnsi" w:hAnsiTheme="majorHAnsi" w:cstheme="minorHAnsi"/>
          <w:sz w:val="24"/>
          <w:szCs w:val="24"/>
        </w:rPr>
        <w:t xml:space="preserve">      </w:t>
      </w:r>
      <w:r w:rsidR="004244C0" w:rsidRPr="00575A34">
        <w:rPr>
          <w:rFonts w:asciiTheme="majorHAnsi" w:hAnsiTheme="majorHAnsi" w:cs="Times New Roman"/>
          <w:noProof/>
          <w:sz w:val="24"/>
          <w:szCs w:val="24"/>
        </w:rPr>
        <w:t>Коктел за учеснике</w:t>
      </w:r>
    </w:p>
    <w:p w:rsidR="006C0A35" w:rsidRPr="00575A34" w:rsidRDefault="006C0A35" w:rsidP="008E023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0" w:right="-270" w:hanging="1800"/>
        <w:jc w:val="both"/>
        <w:rPr>
          <w:rFonts w:asciiTheme="majorHAnsi" w:hAnsiTheme="majorHAnsi"/>
          <w:sz w:val="24"/>
          <w:szCs w:val="24"/>
        </w:rPr>
      </w:pPr>
    </w:p>
    <w:p w:rsidR="008E023A" w:rsidRPr="00575A34" w:rsidRDefault="008E023A">
      <w:pPr>
        <w:rPr>
          <w:rFonts w:asciiTheme="majorHAnsi" w:hAnsiTheme="majorHAnsi"/>
          <w:sz w:val="24"/>
          <w:szCs w:val="24"/>
        </w:rPr>
      </w:pPr>
    </w:p>
    <w:p w:rsidR="0027135F" w:rsidRPr="00575A34" w:rsidRDefault="0027135F">
      <w:pPr>
        <w:rPr>
          <w:rFonts w:asciiTheme="majorHAnsi" w:hAnsiTheme="majorHAnsi"/>
          <w:sz w:val="24"/>
          <w:szCs w:val="24"/>
        </w:rPr>
      </w:pPr>
    </w:p>
    <w:sectPr w:rsidR="0027135F" w:rsidRPr="00575A34" w:rsidSect="003C7050">
      <w:pgSz w:w="12240" w:h="15840"/>
      <w:pgMar w:top="270" w:right="13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5E18"/>
    <w:multiLevelType w:val="hybridMultilevel"/>
    <w:tmpl w:val="8EFCE6D6"/>
    <w:lvl w:ilvl="0" w:tplc="8D5A2868">
      <w:start w:val="1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</w:rPr>
    </w:lvl>
    <w:lvl w:ilvl="1" w:tplc="2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7B3AE8"/>
    <w:multiLevelType w:val="hybridMultilevel"/>
    <w:tmpl w:val="27821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7B54724"/>
    <w:multiLevelType w:val="hybridMultilevel"/>
    <w:tmpl w:val="4C9A11E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75"/>
    <w:rsid w:val="000007DF"/>
    <w:rsid w:val="0002790D"/>
    <w:rsid w:val="000869A3"/>
    <w:rsid w:val="0009186C"/>
    <w:rsid w:val="000D221F"/>
    <w:rsid w:val="000D7E5D"/>
    <w:rsid w:val="0011657D"/>
    <w:rsid w:val="00127522"/>
    <w:rsid w:val="0018283C"/>
    <w:rsid w:val="001A1E8A"/>
    <w:rsid w:val="001B0B2A"/>
    <w:rsid w:val="001B3D12"/>
    <w:rsid w:val="001C44AD"/>
    <w:rsid w:val="001E27F5"/>
    <w:rsid w:val="001E65DB"/>
    <w:rsid w:val="00210C5E"/>
    <w:rsid w:val="00244456"/>
    <w:rsid w:val="002711A4"/>
    <w:rsid w:val="0027135F"/>
    <w:rsid w:val="002919B5"/>
    <w:rsid w:val="0029354E"/>
    <w:rsid w:val="002972DD"/>
    <w:rsid w:val="002A5246"/>
    <w:rsid w:val="002B2F26"/>
    <w:rsid w:val="002C017B"/>
    <w:rsid w:val="002C1D28"/>
    <w:rsid w:val="002C6425"/>
    <w:rsid w:val="003102E9"/>
    <w:rsid w:val="00312762"/>
    <w:rsid w:val="003261CD"/>
    <w:rsid w:val="00395DBD"/>
    <w:rsid w:val="0039786F"/>
    <w:rsid w:val="00397DC3"/>
    <w:rsid w:val="003C3DED"/>
    <w:rsid w:val="003C7050"/>
    <w:rsid w:val="004214E4"/>
    <w:rsid w:val="004244C0"/>
    <w:rsid w:val="004577EF"/>
    <w:rsid w:val="00473408"/>
    <w:rsid w:val="004A7C65"/>
    <w:rsid w:val="004C6F21"/>
    <w:rsid w:val="004F6799"/>
    <w:rsid w:val="00525797"/>
    <w:rsid w:val="00553F11"/>
    <w:rsid w:val="00575A34"/>
    <w:rsid w:val="005C1C1F"/>
    <w:rsid w:val="00636E58"/>
    <w:rsid w:val="00636E78"/>
    <w:rsid w:val="00667494"/>
    <w:rsid w:val="00667E06"/>
    <w:rsid w:val="00672B71"/>
    <w:rsid w:val="00697089"/>
    <w:rsid w:val="006A0675"/>
    <w:rsid w:val="006C0A35"/>
    <w:rsid w:val="006D2DCF"/>
    <w:rsid w:val="0071010D"/>
    <w:rsid w:val="00730F7D"/>
    <w:rsid w:val="00796DD1"/>
    <w:rsid w:val="007A0474"/>
    <w:rsid w:val="007A7471"/>
    <w:rsid w:val="00815A01"/>
    <w:rsid w:val="0083356C"/>
    <w:rsid w:val="008E023A"/>
    <w:rsid w:val="00935DEA"/>
    <w:rsid w:val="0098265D"/>
    <w:rsid w:val="00983934"/>
    <w:rsid w:val="009C6499"/>
    <w:rsid w:val="00A402EC"/>
    <w:rsid w:val="00A67B28"/>
    <w:rsid w:val="00B07564"/>
    <w:rsid w:val="00B335BF"/>
    <w:rsid w:val="00BD0906"/>
    <w:rsid w:val="00BE2D4B"/>
    <w:rsid w:val="00BE608A"/>
    <w:rsid w:val="00C23EAE"/>
    <w:rsid w:val="00C56104"/>
    <w:rsid w:val="00C66B48"/>
    <w:rsid w:val="00C806AF"/>
    <w:rsid w:val="00CB1F6A"/>
    <w:rsid w:val="00CC03ED"/>
    <w:rsid w:val="00CC6360"/>
    <w:rsid w:val="00D166A4"/>
    <w:rsid w:val="00D16E09"/>
    <w:rsid w:val="00D1784D"/>
    <w:rsid w:val="00D315DB"/>
    <w:rsid w:val="00D42C85"/>
    <w:rsid w:val="00DB13A2"/>
    <w:rsid w:val="00DC30DE"/>
    <w:rsid w:val="00DD1EA0"/>
    <w:rsid w:val="00E1206A"/>
    <w:rsid w:val="00E24E4D"/>
    <w:rsid w:val="00E26D24"/>
    <w:rsid w:val="00E4720E"/>
    <w:rsid w:val="00EA14E8"/>
    <w:rsid w:val="00EA7033"/>
    <w:rsid w:val="00ED472A"/>
    <w:rsid w:val="00ED4747"/>
    <w:rsid w:val="00EF51B3"/>
    <w:rsid w:val="00F72495"/>
    <w:rsid w:val="00FB2F6D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75"/>
    <w:rPr>
      <w:rFonts w:eastAsiaTheme="minorEastAsia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75"/>
    <w:rPr>
      <w:rFonts w:ascii="Tahoma" w:eastAsiaTheme="minorEastAsia" w:hAnsi="Tahoma" w:cs="Tahoma"/>
      <w:sz w:val="16"/>
      <w:szCs w:val="16"/>
      <w:lang w:eastAsia="sr-Cyrl-RS"/>
    </w:rPr>
  </w:style>
  <w:style w:type="character" w:styleId="Strong">
    <w:name w:val="Strong"/>
    <w:basedOn w:val="DefaultParagraphFont"/>
    <w:uiPriority w:val="22"/>
    <w:qFormat/>
    <w:rsid w:val="00C56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75"/>
    <w:rPr>
      <w:rFonts w:eastAsiaTheme="minorEastAsia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675"/>
    <w:rPr>
      <w:rFonts w:ascii="Tahoma" w:eastAsiaTheme="minorEastAsia" w:hAnsi="Tahoma" w:cs="Tahoma"/>
      <w:sz w:val="16"/>
      <w:szCs w:val="16"/>
      <w:lang w:eastAsia="sr-Cyrl-RS"/>
    </w:rPr>
  </w:style>
  <w:style w:type="character" w:styleId="Strong">
    <w:name w:val="Strong"/>
    <w:basedOn w:val="DefaultParagraphFont"/>
    <w:uiPriority w:val="22"/>
    <w:qFormat/>
    <w:rsid w:val="00C56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637C-69B8-4613-B10B-74B796DC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Samardzic</dc:creator>
  <cp:lastModifiedBy>B-CON</cp:lastModifiedBy>
  <cp:revision>3</cp:revision>
  <cp:lastPrinted>2016-04-13T14:15:00Z</cp:lastPrinted>
  <dcterms:created xsi:type="dcterms:W3CDTF">2016-06-16T10:17:00Z</dcterms:created>
  <dcterms:modified xsi:type="dcterms:W3CDTF">2016-06-16T10:18:00Z</dcterms:modified>
</cp:coreProperties>
</file>