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1084"/>
        <w:gridCol w:w="1134"/>
        <w:gridCol w:w="283"/>
        <w:gridCol w:w="2552"/>
        <w:gridCol w:w="567"/>
        <w:gridCol w:w="1417"/>
        <w:gridCol w:w="1129"/>
      </w:tblGrid>
      <w:tr w:rsidR="00B736F5" w:rsidTr="004E619E">
        <w:tc>
          <w:tcPr>
            <w:tcW w:w="9062" w:type="dxa"/>
            <w:gridSpan w:val="8"/>
          </w:tcPr>
          <w:p w:rsidR="00B736F5" w:rsidRPr="00FB75E5" w:rsidRDefault="00B736F5" w:rsidP="004E619E">
            <w:pPr>
              <w:jc w:val="center"/>
              <w:rPr>
                <w:b/>
                <w:sz w:val="28"/>
                <w:szCs w:val="28"/>
              </w:rPr>
            </w:pPr>
            <w:r w:rsidRPr="00FB75E5">
              <w:rPr>
                <w:b/>
                <w:sz w:val="28"/>
                <w:szCs w:val="28"/>
              </w:rPr>
              <w:t>ДНЕВНИК СТРУЧНЕ ПРАКСЕ</w:t>
            </w:r>
          </w:p>
        </w:tc>
      </w:tr>
      <w:tr w:rsidR="00B736F5" w:rsidTr="004E619E">
        <w:tc>
          <w:tcPr>
            <w:tcW w:w="3114" w:type="dxa"/>
            <w:gridSpan w:val="3"/>
          </w:tcPr>
          <w:p w:rsidR="00B736F5" w:rsidRDefault="00B736F5" w:rsidP="004E619E">
            <w:r>
              <w:t>Име и презиме студента</w:t>
            </w:r>
          </w:p>
        </w:tc>
        <w:tc>
          <w:tcPr>
            <w:tcW w:w="3402" w:type="dxa"/>
            <w:gridSpan w:val="3"/>
          </w:tcPr>
          <w:p w:rsidR="00B736F5" w:rsidRDefault="00B736F5" w:rsidP="004E619E"/>
        </w:tc>
        <w:tc>
          <w:tcPr>
            <w:tcW w:w="1417" w:type="dxa"/>
          </w:tcPr>
          <w:p w:rsidR="00B736F5" w:rsidRDefault="00B736F5" w:rsidP="004E619E">
            <w:r>
              <w:t>Бр. индекса</w:t>
            </w:r>
          </w:p>
        </w:tc>
        <w:tc>
          <w:tcPr>
            <w:tcW w:w="1129" w:type="dxa"/>
          </w:tcPr>
          <w:p w:rsidR="00B736F5" w:rsidRDefault="00B736F5" w:rsidP="004E619E"/>
        </w:tc>
      </w:tr>
      <w:tr w:rsidR="00B736F5" w:rsidTr="004E619E">
        <w:tc>
          <w:tcPr>
            <w:tcW w:w="3114" w:type="dxa"/>
            <w:gridSpan w:val="3"/>
          </w:tcPr>
          <w:p w:rsidR="00B736F5" w:rsidRDefault="00B736F5" w:rsidP="004E619E">
            <w:r>
              <w:t>Студијски програм</w:t>
            </w:r>
          </w:p>
        </w:tc>
        <w:tc>
          <w:tcPr>
            <w:tcW w:w="5948" w:type="dxa"/>
            <w:gridSpan w:val="5"/>
          </w:tcPr>
          <w:p w:rsidR="00B736F5" w:rsidRDefault="00B736F5" w:rsidP="004E619E"/>
        </w:tc>
      </w:tr>
      <w:tr w:rsidR="00B736F5" w:rsidTr="004E619E">
        <w:trPr>
          <w:trHeight w:val="201"/>
        </w:trPr>
        <w:tc>
          <w:tcPr>
            <w:tcW w:w="3114" w:type="dxa"/>
            <w:gridSpan w:val="3"/>
          </w:tcPr>
          <w:p w:rsidR="00B736F5" w:rsidRPr="004052D5" w:rsidRDefault="00B736F5" w:rsidP="004E619E">
            <w:pPr>
              <w:rPr>
                <w:sz w:val="20"/>
                <w:szCs w:val="20"/>
              </w:rPr>
            </w:pPr>
            <w:r w:rsidRPr="004052D5">
              <w:rPr>
                <w:sz w:val="20"/>
                <w:szCs w:val="20"/>
              </w:rPr>
              <w:t xml:space="preserve">Датум упућивања </w:t>
            </w:r>
          </w:p>
        </w:tc>
        <w:tc>
          <w:tcPr>
            <w:tcW w:w="2835" w:type="dxa"/>
            <w:gridSpan w:val="2"/>
          </w:tcPr>
          <w:p w:rsidR="00B736F5" w:rsidRPr="008E7EFF" w:rsidRDefault="00B736F5" w:rsidP="004E619E">
            <w:pPr>
              <w:jc w:val="center"/>
              <w:rPr>
                <w:sz w:val="16"/>
                <w:szCs w:val="16"/>
              </w:rPr>
            </w:pPr>
            <w:r w:rsidRPr="008E7EFF">
              <w:rPr>
                <w:sz w:val="16"/>
                <w:szCs w:val="16"/>
              </w:rPr>
              <w:t>Датум почетка стручне праксе</w:t>
            </w:r>
          </w:p>
        </w:tc>
        <w:tc>
          <w:tcPr>
            <w:tcW w:w="3113" w:type="dxa"/>
            <w:gridSpan w:val="3"/>
          </w:tcPr>
          <w:p w:rsidR="00B736F5" w:rsidRPr="008E7EFF" w:rsidRDefault="00B736F5" w:rsidP="004E619E">
            <w:pPr>
              <w:jc w:val="center"/>
              <w:rPr>
                <w:sz w:val="16"/>
                <w:szCs w:val="16"/>
              </w:rPr>
            </w:pPr>
            <w:r w:rsidRPr="008E7EFF">
              <w:rPr>
                <w:sz w:val="16"/>
                <w:szCs w:val="16"/>
              </w:rPr>
              <w:t>Датум окончања стручне праксе</w:t>
            </w:r>
          </w:p>
        </w:tc>
      </w:tr>
      <w:tr w:rsidR="00B736F5" w:rsidTr="004E619E">
        <w:trPr>
          <w:trHeight w:val="234"/>
        </w:trPr>
        <w:tc>
          <w:tcPr>
            <w:tcW w:w="3114" w:type="dxa"/>
            <w:gridSpan w:val="3"/>
          </w:tcPr>
          <w:p w:rsidR="00B736F5" w:rsidRDefault="00B736F5" w:rsidP="004E619E"/>
        </w:tc>
        <w:tc>
          <w:tcPr>
            <w:tcW w:w="2835" w:type="dxa"/>
            <w:gridSpan w:val="2"/>
          </w:tcPr>
          <w:p w:rsidR="00B736F5" w:rsidRDefault="00B736F5" w:rsidP="004E619E"/>
        </w:tc>
        <w:tc>
          <w:tcPr>
            <w:tcW w:w="3113" w:type="dxa"/>
            <w:gridSpan w:val="3"/>
          </w:tcPr>
          <w:p w:rsidR="00B736F5" w:rsidRDefault="00B736F5" w:rsidP="004E619E"/>
        </w:tc>
      </w:tr>
      <w:tr w:rsidR="00B736F5" w:rsidTr="004E619E">
        <w:trPr>
          <w:trHeight w:val="410"/>
        </w:trPr>
        <w:tc>
          <w:tcPr>
            <w:tcW w:w="3114" w:type="dxa"/>
            <w:gridSpan w:val="3"/>
          </w:tcPr>
          <w:p w:rsidR="00B736F5" w:rsidRPr="004052D5" w:rsidRDefault="00B736F5" w:rsidP="004E619E">
            <w:pPr>
              <w:jc w:val="center"/>
              <w:rPr>
                <w:sz w:val="20"/>
                <w:szCs w:val="20"/>
              </w:rPr>
            </w:pPr>
            <w:r w:rsidRPr="004052D5">
              <w:rPr>
                <w:sz w:val="20"/>
                <w:szCs w:val="20"/>
              </w:rPr>
              <w:t>Организација у којој се обавља стручна пракса</w:t>
            </w:r>
          </w:p>
        </w:tc>
        <w:tc>
          <w:tcPr>
            <w:tcW w:w="5948" w:type="dxa"/>
            <w:gridSpan w:val="5"/>
          </w:tcPr>
          <w:p w:rsidR="00B736F5" w:rsidRDefault="00B736F5" w:rsidP="004E619E"/>
        </w:tc>
      </w:tr>
      <w:tr w:rsidR="00B736F5" w:rsidTr="004E619E">
        <w:trPr>
          <w:trHeight w:val="204"/>
        </w:trPr>
        <w:tc>
          <w:tcPr>
            <w:tcW w:w="9062" w:type="dxa"/>
            <w:gridSpan w:val="8"/>
          </w:tcPr>
          <w:p w:rsidR="00B736F5" w:rsidRDefault="00B736F5" w:rsidP="004E619E">
            <w:pPr>
              <w:jc w:val="center"/>
            </w:pPr>
            <w:r>
              <w:t>Активности студента на стручној пракси по данима</w:t>
            </w:r>
          </w:p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t xml:space="preserve">Дан </w:t>
            </w:r>
          </w:p>
          <w:p w:rsidR="00B736F5" w:rsidRDefault="00B736F5" w:rsidP="004E619E">
            <w:pPr>
              <w:jc w:val="center"/>
            </w:pPr>
            <w:r w:rsidRPr="00A31154">
              <w:rPr>
                <w:sz w:val="40"/>
                <w:szCs w:val="40"/>
              </w:rPr>
              <w:t>1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264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</w:p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t xml:space="preserve">Дан </w:t>
            </w:r>
          </w:p>
          <w:p w:rsidR="00B736F5" w:rsidRDefault="00B736F5" w:rsidP="004E619E">
            <w:pPr>
              <w:jc w:val="center"/>
            </w:pPr>
            <w:r w:rsidRPr="00A31154">
              <w:rPr>
                <w:sz w:val="40"/>
                <w:szCs w:val="40"/>
              </w:rPr>
              <w:t>2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107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</w:p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t xml:space="preserve">Дан </w:t>
            </w:r>
          </w:p>
          <w:p w:rsidR="00B736F5" w:rsidRDefault="00B736F5" w:rsidP="004E619E">
            <w:pPr>
              <w:jc w:val="center"/>
            </w:pPr>
            <w:r w:rsidRPr="00A31154">
              <w:rPr>
                <w:sz w:val="40"/>
                <w:szCs w:val="40"/>
              </w:rPr>
              <w:t>3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088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</w:p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t xml:space="preserve">Дан </w:t>
            </w:r>
          </w:p>
          <w:p w:rsidR="00B736F5" w:rsidRDefault="00B736F5" w:rsidP="004E619E">
            <w:pPr>
              <w:jc w:val="center"/>
            </w:pPr>
            <w:r w:rsidRPr="00A31154">
              <w:rPr>
                <w:sz w:val="40"/>
                <w:szCs w:val="40"/>
              </w:rPr>
              <w:t>4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358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</w:p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t xml:space="preserve">Дан </w:t>
            </w:r>
          </w:p>
          <w:p w:rsidR="00B736F5" w:rsidRDefault="00B736F5" w:rsidP="004E619E">
            <w:pPr>
              <w:jc w:val="center"/>
            </w:pPr>
            <w:r w:rsidRPr="00A31154">
              <w:rPr>
                <w:sz w:val="40"/>
                <w:szCs w:val="40"/>
              </w:rPr>
              <w:t>5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358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</w:p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t xml:space="preserve">Дан </w:t>
            </w:r>
          </w:p>
          <w:p w:rsidR="00B736F5" w:rsidRDefault="00B736F5" w:rsidP="004E619E">
            <w:pPr>
              <w:jc w:val="center"/>
            </w:pPr>
            <w:r w:rsidRPr="00A31154">
              <w:rPr>
                <w:sz w:val="40"/>
                <w:szCs w:val="40"/>
              </w:rPr>
              <w:t>6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358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</w:p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lastRenderedPageBreak/>
              <w:t xml:space="preserve">Дан </w:t>
            </w:r>
          </w:p>
          <w:p w:rsidR="00B736F5" w:rsidRDefault="00B736F5" w:rsidP="004E619E">
            <w:pPr>
              <w:jc w:val="center"/>
            </w:pPr>
            <w:r w:rsidRPr="00A31154">
              <w:rPr>
                <w:sz w:val="40"/>
                <w:szCs w:val="40"/>
              </w:rPr>
              <w:t>7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lastRenderedPageBreak/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358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</w:p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t xml:space="preserve">Дан </w:t>
            </w:r>
          </w:p>
          <w:p w:rsidR="00B736F5" w:rsidRDefault="00B736F5" w:rsidP="004E619E">
            <w:pPr>
              <w:jc w:val="center"/>
            </w:pPr>
            <w:r w:rsidRPr="00A31154">
              <w:rPr>
                <w:sz w:val="40"/>
                <w:szCs w:val="40"/>
              </w:rPr>
              <w:t>8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358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</w:p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t xml:space="preserve">Дан </w:t>
            </w:r>
          </w:p>
          <w:p w:rsidR="00B736F5" w:rsidRDefault="00B736F5" w:rsidP="004E619E">
            <w:pPr>
              <w:jc w:val="center"/>
            </w:pPr>
            <w:r w:rsidRPr="00A31154">
              <w:rPr>
                <w:sz w:val="40"/>
                <w:szCs w:val="40"/>
              </w:rPr>
              <w:t>9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358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</w:p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t xml:space="preserve">Дан </w:t>
            </w:r>
            <w:r w:rsidRPr="00A31154">
              <w:rPr>
                <w:sz w:val="40"/>
                <w:szCs w:val="40"/>
              </w:rPr>
              <w:t>10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358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</w:p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t xml:space="preserve">Дан </w:t>
            </w:r>
            <w:r w:rsidRPr="00A31154">
              <w:rPr>
                <w:sz w:val="40"/>
                <w:szCs w:val="40"/>
              </w:rPr>
              <w:t>11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358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</w:p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  <w:tr w:rsidR="00B736F5" w:rsidTr="004E619E">
        <w:trPr>
          <w:trHeight w:val="443"/>
        </w:trPr>
        <w:tc>
          <w:tcPr>
            <w:tcW w:w="896" w:type="dxa"/>
            <w:vMerge w:val="restart"/>
          </w:tcPr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</w:p>
          <w:p w:rsidR="00B736F5" w:rsidRDefault="00B736F5" w:rsidP="004E619E">
            <w:pPr>
              <w:jc w:val="center"/>
            </w:pPr>
            <w:r>
              <w:t xml:space="preserve">Дан </w:t>
            </w:r>
            <w:r w:rsidRPr="00A31154">
              <w:rPr>
                <w:sz w:val="40"/>
                <w:szCs w:val="40"/>
              </w:rPr>
              <w:t>12</w:t>
            </w:r>
          </w:p>
        </w:tc>
        <w:tc>
          <w:tcPr>
            <w:tcW w:w="1084" w:type="dxa"/>
          </w:tcPr>
          <w:p w:rsidR="00B736F5" w:rsidRDefault="00B736F5" w:rsidP="004E619E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B736F5" w:rsidRPr="00E827DE" w:rsidRDefault="00B736F5" w:rsidP="004E619E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B736F5" w:rsidRDefault="00B736F5" w:rsidP="004E619E">
            <w:pPr>
              <w:jc w:val="center"/>
            </w:pPr>
            <w:r>
              <w:t>Кратак опис активности на стручној пракси</w:t>
            </w:r>
          </w:p>
        </w:tc>
      </w:tr>
      <w:tr w:rsidR="00B736F5" w:rsidTr="004E619E">
        <w:trPr>
          <w:trHeight w:val="1358"/>
        </w:trPr>
        <w:tc>
          <w:tcPr>
            <w:tcW w:w="896" w:type="dxa"/>
            <w:vMerge/>
          </w:tcPr>
          <w:p w:rsidR="00B736F5" w:rsidRDefault="00B736F5" w:rsidP="004E619E"/>
        </w:tc>
        <w:tc>
          <w:tcPr>
            <w:tcW w:w="1084" w:type="dxa"/>
          </w:tcPr>
          <w:p w:rsidR="00B736F5" w:rsidRDefault="00B736F5" w:rsidP="004E619E"/>
        </w:tc>
        <w:tc>
          <w:tcPr>
            <w:tcW w:w="1417" w:type="dxa"/>
            <w:gridSpan w:val="2"/>
          </w:tcPr>
          <w:p w:rsidR="00B736F5" w:rsidRDefault="00B736F5" w:rsidP="004E619E"/>
        </w:tc>
        <w:tc>
          <w:tcPr>
            <w:tcW w:w="5665" w:type="dxa"/>
            <w:gridSpan w:val="4"/>
          </w:tcPr>
          <w:p w:rsidR="00B736F5" w:rsidRDefault="00B736F5" w:rsidP="004E619E"/>
        </w:tc>
      </w:tr>
    </w:tbl>
    <w:p w:rsidR="00B736F5" w:rsidRDefault="00B736F5" w:rsidP="00B736F5"/>
    <w:p w:rsidR="00B736F5" w:rsidRDefault="00B736F5" w:rsidP="00B736F5"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F13B8" wp14:editId="36F42EE5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29813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94E94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3.55pt,9.1pt" to="418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                     Потпис студента: </w:t>
      </w:r>
    </w:p>
    <w:p w:rsidR="00B736F5" w:rsidRDefault="00B736F5" w:rsidP="00B736F5">
      <w:pPr>
        <w:jc w:val="center"/>
      </w:pPr>
    </w:p>
    <w:p w:rsidR="009D6071" w:rsidRDefault="009D6071">
      <w:bookmarkStart w:id="0" w:name="_GoBack"/>
      <w:bookmarkEnd w:id="0"/>
    </w:p>
    <w:sectPr w:rsidR="009D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F5"/>
    <w:rsid w:val="009D6071"/>
    <w:rsid w:val="00B7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14F55-5516-490A-AEAB-8DDF3C93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2026-01-12T11:33:00Z</dcterms:created>
  <dcterms:modified xsi:type="dcterms:W3CDTF">2026-01-12T11:33:00Z</dcterms:modified>
</cp:coreProperties>
</file>