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D8" w:rsidRDefault="000B2ED8" w:rsidP="000B2ED8">
      <w:pPr>
        <w:rPr>
          <w:rFonts w:ascii="Times New Roman" w:hAnsi="Times New Roman"/>
          <w:b/>
          <w:i w:val="0"/>
        </w:rPr>
      </w:pPr>
      <w:r>
        <w:rPr>
          <w:rFonts w:ascii="Times New Roman" w:hAnsi="Times New Roman"/>
          <w:b/>
          <w:i w:val="0"/>
        </w:rPr>
        <w:t xml:space="preserve">             </w:t>
      </w:r>
    </w:p>
    <w:p w:rsidR="000B2ED8" w:rsidRDefault="000B2ED8" w:rsidP="000B2ED8">
      <w:pPr>
        <w:rPr>
          <w:rFonts w:ascii="Times New Roman" w:hAnsi="Times New Roman"/>
          <w:b/>
          <w:i w:val="0"/>
        </w:rPr>
      </w:pPr>
    </w:p>
    <w:p w:rsidR="000B2ED8" w:rsidRPr="00B93568" w:rsidRDefault="00B93568" w:rsidP="000B2ED8">
      <w:pPr>
        <w:jc w:val="center"/>
        <w:rPr>
          <w:rFonts w:ascii="Times New Roman" w:hAnsi="Times New Roman"/>
          <w:b/>
          <w:i w:val="0"/>
          <w:sz w:val="32"/>
          <w:szCs w:val="32"/>
          <w:u w:val="single"/>
          <w:lang w:val="sr-Cyrl-RS"/>
        </w:rPr>
      </w:pPr>
      <w:r w:rsidRPr="00B93568">
        <w:rPr>
          <w:rFonts w:ascii="Times New Roman" w:hAnsi="Times New Roman"/>
          <w:b/>
          <w:i w:val="0"/>
          <w:sz w:val="32"/>
          <w:szCs w:val="32"/>
          <w:u w:val="single"/>
          <w:lang w:val="sr-Cyrl-RS"/>
        </w:rPr>
        <w:t xml:space="preserve">ПРАВО ОСИГУРАЊА </w:t>
      </w:r>
      <w:r w:rsidRPr="00B93568">
        <w:rPr>
          <w:rFonts w:ascii="Times New Roman" w:hAnsi="Times New Roman"/>
          <w:b/>
          <w:i w:val="0"/>
          <w:sz w:val="32"/>
          <w:szCs w:val="32"/>
          <w:u w:val="single"/>
          <w:lang w:val="sr-Latn-CS"/>
        </w:rPr>
        <w:t xml:space="preserve">VI </w:t>
      </w:r>
      <w:r w:rsidRPr="00B93568">
        <w:rPr>
          <w:rFonts w:ascii="Times New Roman" w:hAnsi="Times New Roman"/>
          <w:b/>
          <w:i w:val="0"/>
          <w:sz w:val="32"/>
          <w:szCs w:val="32"/>
          <w:u w:val="single"/>
          <w:lang w:val="sr-Cyrl-RS"/>
        </w:rPr>
        <w:t xml:space="preserve"> НЕДЕЉА ПРЕДАВАЊА 2 ЧАСА</w:t>
      </w:r>
    </w:p>
    <w:p w:rsidR="00B93568" w:rsidRDefault="00B93568" w:rsidP="000B2ED8">
      <w:pPr>
        <w:jc w:val="center"/>
        <w:rPr>
          <w:rFonts w:ascii="Times New Roman" w:hAnsi="Times New Roman"/>
          <w:b/>
          <w:i w:val="0"/>
          <w:sz w:val="24"/>
          <w:lang w:val="ru-RU"/>
        </w:rPr>
      </w:pPr>
    </w:p>
    <w:p w:rsidR="00B93568" w:rsidRDefault="00B93568" w:rsidP="000B2ED8">
      <w:pPr>
        <w:jc w:val="center"/>
        <w:rPr>
          <w:rFonts w:ascii="Times New Roman" w:hAnsi="Times New Roman"/>
          <w:b/>
          <w:i w:val="0"/>
          <w:sz w:val="24"/>
          <w:lang w:val="ru-RU"/>
        </w:rPr>
      </w:pPr>
      <w:bookmarkStart w:id="0" w:name="_GoBack"/>
      <w:bookmarkEnd w:id="0"/>
    </w:p>
    <w:p w:rsidR="00B93568" w:rsidRDefault="00B93568" w:rsidP="000B2ED8">
      <w:pPr>
        <w:jc w:val="center"/>
        <w:rPr>
          <w:rFonts w:ascii="Times New Roman" w:hAnsi="Times New Roman"/>
          <w:b/>
          <w:i w:val="0"/>
          <w:sz w:val="24"/>
          <w:lang w:val="ru-RU"/>
        </w:rPr>
      </w:pPr>
    </w:p>
    <w:p w:rsidR="00B93568" w:rsidRDefault="00B93568" w:rsidP="000B2ED8">
      <w:pPr>
        <w:jc w:val="center"/>
        <w:rPr>
          <w:rFonts w:ascii="Times New Roman" w:hAnsi="Times New Roman"/>
          <w:b/>
          <w:i w:val="0"/>
          <w:sz w:val="24"/>
          <w:lang w:val="ru-RU"/>
        </w:rPr>
      </w:pPr>
    </w:p>
    <w:p w:rsidR="000B2ED8" w:rsidRDefault="000B2ED8" w:rsidP="000B2ED8">
      <w:pPr>
        <w:jc w:val="center"/>
        <w:rPr>
          <w:rFonts w:ascii="Times New Roman" w:hAnsi="Times New Roman"/>
          <w:b/>
          <w:i w:val="0"/>
          <w:lang w:val="sr-Cyrl-CS"/>
        </w:rPr>
      </w:pPr>
      <w:r>
        <w:rPr>
          <w:rFonts w:ascii="Times New Roman" w:hAnsi="Times New Roman"/>
          <w:b/>
          <w:i w:val="0"/>
          <w:sz w:val="24"/>
          <w:lang w:val="ru-RU"/>
        </w:rPr>
        <w:t>ОСИГУРА</w:t>
      </w:r>
      <w:r>
        <w:rPr>
          <w:rFonts w:ascii="Times New Roman" w:hAnsi="Times New Roman"/>
          <w:b/>
          <w:i w:val="0"/>
          <w:sz w:val="24"/>
          <w:lang w:val="sr-Cyrl-CS"/>
        </w:rPr>
        <w:t>Њ</w:t>
      </w:r>
      <w:r>
        <w:rPr>
          <w:rFonts w:ascii="Times New Roman" w:hAnsi="Times New Roman"/>
          <w:b/>
          <w:i w:val="0"/>
          <w:sz w:val="24"/>
          <w:lang w:val="ru-RU"/>
        </w:rPr>
        <w:t>Е  ИМОВИНЕ</w:t>
      </w:r>
    </w:p>
    <w:p w:rsidR="000B2ED8" w:rsidRDefault="000B2ED8" w:rsidP="000B2ED8">
      <w:pPr>
        <w:jc w:val="center"/>
        <w:rPr>
          <w:rFonts w:ascii="Times New Roman" w:hAnsi="Times New Roman"/>
          <w:b/>
          <w:i w:val="0"/>
          <w:lang w:val="sr-Cyrl-CS"/>
        </w:rPr>
      </w:pPr>
    </w:p>
    <w:p w:rsidR="000B2ED8" w:rsidRDefault="000B2ED8" w:rsidP="000B2ED8">
      <w:pPr>
        <w:jc w:val="center"/>
        <w:rPr>
          <w:rFonts w:ascii="Times New Roman" w:hAnsi="Times New Roman"/>
          <w:b/>
          <w:i w:val="0"/>
          <w:lang w:val="sr-Cyrl-CS"/>
        </w:rPr>
      </w:pPr>
    </w:p>
    <w:p w:rsidR="000B2ED8" w:rsidRDefault="000B2ED8" w:rsidP="000B2ED8">
      <w:pPr>
        <w:jc w:val="center"/>
        <w:rPr>
          <w:rFonts w:ascii="Times New Roman" w:hAnsi="Times New Roman"/>
          <w:b/>
          <w:i w:val="0"/>
          <w:lang w:val="ru-RU"/>
        </w:rPr>
      </w:pPr>
      <w:r>
        <w:rPr>
          <w:rFonts w:ascii="Times New Roman" w:hAnsi="Times New Roman"/>
          <w:b/>
          <w:i w:val="0"/>
          <w:sz w:val="24"/>
          <w:lang w:val="ru-RU"/>
        </w:rPr>
        <w:t>1. Појам и особине осигурања имовине</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szCs w:val="24"/>
          <w:lang w:val="ru-RU"/>
        </w:rPr>
      </w:pPr>
      <w:r>
        <w:rPr>
          <w:rFonts w:ascii="Times New Roman" w:hAnsi="Times New Roman"/>
          <w:lang w:val="ru-RU"/>
        </w:rPr>
        <w:t xml:space="preserve">  </w:t>
      </w:r>
      <w:r>
        <w:rPr>
          <w:rFonts w:ascii="Times New Roman" w:hAnsi="Times New Roman"/>
          <w:i w:val="0"/>
          <w:sz w:val="24"/>
          <w:szCs w:val="24"/>
          <w:lang w:val="ru-RU"/>
        </w:rPr>
        <w:t>Осигурање имовине је осигурање код кога  је предмет  уговора о осигурању имовина</w:t>
      </w:r>
      <w:r>
        <w:rPr>
          <w:rFonts w:ascii="Times New Roman" w:hAnsi="Times New Roman"/>
          <w:i w:val="0"/>
          <w:sz w:val="24"/>
          <w:szCs w:val="24"/>
          <w:lang w:val="sr-Cyrl-CS"/>
        </w:rPr>
        <w:t xml:space="preserve"> која се може изразити у новцу</w:t>
      </w:r>
      <w:r>
        <w:rPr>
          <w:rFonts w:ascii="Times New Roman" w:hAnsi="Times New Roman"/>
          <w:i w:val="0"/>
          <w:sz w:val="24"/>
          <w:szCs w:val="24"/>
          <w:lang w:val="ru-RU"/>
        </w:rPr>
        <w:t>. Под осигурањем имо</w:t>
      </w:r>
      <w:r>
        <w:rPr>
          <w:rFonts w:ascii="Times New Roman" w:hAnsi="Times New Roman"/>
          <w:i w:val="0"/>
          <w:sz w:val="24"/>
          <w:szCs w:val="24"/>
          <w:lang w:val="ru-RU"/>
        </w:rPr>
        <w:softHyphen/>
        <w:t>ви</w:t>
      </w:r>
      <w:r>
        <w:rPr>
          <w:rFonts w:ascii="Times New Roman" w:hAnsi="Times New Roman"/>
          <w:i w:val="0"/>
          <w:sz w:val="24"/>
          <w:szCs w:val="24"/>
          <w:lang w:val="ru-RU"/>
        </w:rPr>
        <w:softHyphen/>
        <w:t>не подразумева се осигурање ствари (покретних и непокретних) и имо</w:t>
      </w:r>
      <w:r>
        <w:rPr>
          <w:rFonts w:ascii="Times New Roman" w:hAnsi="Times New Roman"/>
          <w:i w:val="0"/>
          <w:sz w:val="24"/>
          <w:szCs w:val="24"/>
          <w:lang w:val="ru-RU"/>
        </w:rPr>
        <w:softHyphen/>
        <w:t>ви</w:t>
      </w:r>
      <w:r>
        <w:rPr>
          <w:rFonts w:ascii="Times New Roman" w:hAnsi="Times New Roman"/>
          <w:i w:val="0"/>
          <w:sz w:val="24"/>
          <w:szCs w:val="24"/>
          <w:lang w:val="ru-RU"/>
        </w:rPr>
        <w:softHyphen/>
        <w:t>н</w:t>
      </w:r>
      <w:r>
        <w:rPr>
          <w:rFonts w:ascii="Times New Roman" w:hAnsi="Times New Roman"/>
          <w:i w:val="0"/>
          <w:sz w:val="24"/>
          <w:szCs w:val="24"/>
          <w:lang w:val="ru-RU"/>
        </w:rPr>
        <w:softHyphen/>
        <w:t>ског инереса (осигурање од</w:t>
      </w:r>
      <w:r>
        <w:rPr>
          <w:rFonts w:ascii="Times New Roman" w:hAnsi="Times New Roman"/>
          <w:i w:val="0"/>
          <w:sz w:val="24"/>
          <w:szCs w:val="24"/>
          <w:lang w:val="sr-Cyrl-CS"/>
        </w:rPr>
        <w:t xml:space="preserve"> </w:t>
      </w:r>
      <w:r>
        <w:rPr>
          <w:rFonts w:ascii="Times New Roman" w:hAnsi="Times New Roman"/>
          <w:i w:val="0"/>
          <w:sz w:val="24"/>
          <w:szCs w:val="24"/>
          <w:lang w:val="ru-RU"/>
        </w:rPr>
        <w:t>одговорности, гаранцијско осигурање, шо</w:t>
      </w:r>
      <w:r>
        <w:rPr>
          <w:rFonts w:ascii="Times New Roman" w:hAnsi="Times New Roman"/>
          <w:i w:val="0"/>
          <w:sz w:val="24"/>
          <w:szCs w:val="24"/>
          <w:lang w:val="ru-RU"/>
        </w:rPr>
        <w:softHyphen/>
        <w:t>м</w:t>
      </w:r>
      <w:r>
        <w:rPr>
          <w:rFonts w:ascii="Times New Roman" w:hAnsi="Times New Roman"/>
          <w:i w:val="0"/>
          <w:sz w:val="24"/>
          <w:szCs w:val="24"/>
          <w:lang w:val="ru-RU"/>
        </w:rPr>
        <w:softHyphen/>
        <w:t>о</w:t>
      </w:r>
      <w:r>
        <w:rPr>
          <w:rFonts w:ascii="Times New Roman" w:hAnsi="Times New Roman"/>
          <w:i w:val="0"/>
          <w:sz w:val="24"/>
          <w:szCs w:val="24"/>
          <w:lang w:val="ru-RU"/>
        </w:rPr>
        <w:softHyphen/>
        <w:t>жно осигурање, осигурање животиња и сл.).</w:t>
      </w:r>
      <w:r>
        <w:rPr>
          <w:rStyle w:val="a6"/>
          <w:rFonts w:ascii="Times New Roman" w:hAnsi="Times New Roman"/>
          <w:i w:val="0"/>
          <w:sz w:val="24"/>
          <w:szCs w:val="24"/>
        </w:rPr>
        <w:footnoteReference w:id="1"/>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Два су основна услова за закључивање уговора о имовинском оси</w:t>
      </w:r>
      <w:r>
        <w:rPr>
          <w:rFonts w:ascii="Times New Roman" w:hAnsi="Times New Roman"/>
          <w:i w:val="0"/>
          <w:sz w:val="24"/>
          <w:lang w:val="ru-RU"/>
        </w:rPr>
        <w:softHyphen/>
        <w:t xml:space="preserve">гурању: </w:t>
      </w:r>
      <w:r>
        <w:rPr>
          <w:rFonts w:ascii="Times New Roman" w:hAnsi="Times New Roman"/>
          <w:b/>
          <w:sz w:val="24"/>
          <w:lang w:val="ru-RU"/>
        </w:rPr>
        <w:t>а/</w:t>
      </w:r>
      <w:r>
        <w:rPr>
          <w:rFonts w:ascii="Times New Roman" w:hAnsi="Times New Roman"/>
          <w:i w:val="0"/>
          <w:sz w:val="24"/>
          <w:lang w:val="ru-RU"/>
        </w:rPr>
        <w:t xml:space="preserve"> уговор о осигурању имовине може закључити само лице ко</w:t>
      </w:r>
      <w:r>
        <w:rPr>
          <w:rFonts w:ascii="Times New Roman" w:hAnsi="Times New Roman"/>
          <w:i w:val="0"/>
          <w:sz w:val="24"/>
          <w:lang w:val="ru-RU"/>
        </w:rPr>
        <w:softHyphen/>
        <w:t xml:space="preserve">је има интерес да се </w:t>
      </w:r>
      <w:r>
        <w:rPr>
          <w:rFonts w:ascii="Times New Roman" w:hAnsi="Times New Roman"/>
          <w:sz w:val="24"/>
          <w:lang w:val="ru-RU"/>
        </w:rPr>
        <w:t>осигурани случај не догоди</w:t>
      </w:r>
      <w:r>
        <w:rPr>
          <w:rFonts w:ascii="Times New Roman" w:hAnsi="Times New Roman"/>
          <w:i w:val="0"/>
          <w:sz w:val="24"/>
          <w:lang w:val="ru-RU"/>
        </w:rPr>
        <w:t xml:space="preserve">; и </w:t>
      </w:r>
      <w:r>
        <w:rPr>
          <w:rFonts w:ascii="Times New Roman" w:hAnsi="Times New Roman"/>
          <w:b/>
          <w:sz w:val="24"/>
          <w:lang w:val="ru-RU"/>
        </w:rPr>
        <w:t>б</w:t>
      </w:r>
      <w:r>
        <w:rPr>
          <w:rFonts w:ascii="Times New Roman" w:hAnsi="Times New Roman"/>
          <w:b/>
          <w:i w:val="0"/>
          <w:sz w:val="24"/>
          <w:lang w:val="ru-RU"/>
        </w:rPr>
        <w:t>/</w:t>
      </w:r>
      <w:r>
        <w:rPr>
          <w:rFonts w:ascii="Times New Roman" w:hAnsi="Times New Roman"/>
          <w:i w:val="0"/>
          <w:sz w:val="24"/>
          <w:lang w:val="ru-RU"/>
        </w:rPr>
        <w:t xml:space="preserve"> сврха осигу</w:t>
      </w:r>
      <w:r>
        <w:rPr>
          <w:rFonts w:ascii="Times New Roman" w:hAnsi="Times New Roman"/>
          <w:i w:val="0"/>
          <w:sz w:val="24"/>
          <w:lang w:val="ru-RU"/>
        </w:rPr>
        <w:softHyphen/>
        <w:t>рања  им</w:t>
      </w:r>
      <w:r>
        <w:rPr>
          <w:rFonts w:ascii="Times New Roman" w:hAnsi="Times New Roman"/>
          <w:i w:val="0"/>
          <w:sz w:val="24"/>
          <w:lang w:val="ru-RU"/>
        </w:rPr>
        <w:softHyphen/>
        <w:t>о</w:t>
      </w:r>
      <w:r>
        <w:rPr>
          <w:rFonts w:ascii="Times New Roman" w:hAnsi="Times New Roman"/>
          <w:i w:val="0"/>
          <w:sz w:val="24"/>
          <w:lang w:val="ru-RU"/>
        </w:rPr>
        <w:softHyphen/>
        <w:t>ви</w:t>
      </w:r>
      <w:r>
        <w:rPr>
          <w:rFonts w:ascii="Times New Roman" w:hAnsi="Times New Roman"/>
          <w:i w:val="0"/>
          <w:sz w:val="24"/>
          <w:lang w:val="ru-RU"/>
        </w:rPr>
        <w:softHyphen/>
        <w:t>не јесте да се надокнади претрпљена штета (чл. 924).</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sr-Cyrl-CS"/>
        </w:rPr>
        <w:t>И</w:t>
      </w:r>
      <w:r>
        <w:rPr>
          <w:rFonts w:ascii="Times New Roman" w:hAnsi="Times New Roman"/>
          <w:i w:val="0"/>
          <w:sz w:val="24"/>
          <w:lang w:val="ru-RU"/>
        </w:rPr>
        <w:t>з ова два основна услова за закључивање уговора о осигурању им</w:t>
      </w:r>
      <w:r>
        <w:rPr>
          <w:rFonts w:ascii="Times New Roman" w:hAnsi="Times New Roman"/>
          <w:i w:val="0"/>
          <w:sz w:val="24"/>
          <w:lang w:val="sr-Cyrl-CS"/>
        </w:rPr>
        <w:softHyphen/>
      </w:r>
      <w:r>
        <w:rPr>
          <w:rFonts w:ascii="Times New Roman" w:hAnsi="Times New Roman"/>
          <w:i w:val="0"/>
          <w:sz w:val="24"/>
          <w:lang w:val="ru-RU"/>
        </w:rPr>
        <w:softHyphen/>
        <w:t>о</w:t>
      </w:r>
      <w:r>
        <w:rPr>
          <w:rFonts w:ascii="Times New Roman" w:hAnsi="Times New Roman"/>
          <w:i w:val="0"/>
          <w:sz w:val="24"/>
          <w:lang w:val="sr-Cyrl-CS"/>
        </w:rPr>
        <w:softHyphen/>
      </w:r>
      <w:r>
        <w:rPr>
          <w:rFonts w:ascii="Times New Roman" w:hAnsi="Times New Roman"/>
          <w:i w:val="0"/>
          <w:sz w:val="24"/>
          <w:lang w:val="ru-RU"/>
        </w:rPr>
        <w:softHyphen/>
        <w:t>ви</w:t>
      </w:r>
      <w:r>
        <w:rPr>
          <w:rFonts w:ascii="Times New Roman" w:hAnsi="Times New Roman"/>
          <w:i w:val="0"/>
          <w:sz w:val="24"/>
          <w:lang w:val="ru-RU"/>
        </w:rPr>
        <w:softHyphen/>
        <w:t>не произилазе и посебне особине осигурања имовине по којима се оно разликује од осигурања лица. То су: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да би осигуравач био у обавези да надокнади штету, осигура</w:t>
      </w:r>
      <w:r>
        <w:rPr>
          <w:rFonts w:ascii="Times New Roman" w:hAnsi="Times New Roman"/>
          <w:i w:val="0"/>
          <w:sz w:val="24"/>
          <w:lang w:val="sr-Cyrl-CS"/>
        </w:rPr>
        <w:softHyphen/>
      </w:r>
      <w:r>
        <w:rPr>
          <w:rFonts w:ascii="Times New Roman" w:hAnsi="Times New Roman"/>
          <w:i w:val="0"/>
          <w:sz w:val="24"/>
          <w:lang w:val="ru-RU"/>
        </w:rPr>
        <w:t>ник мора да докаже да је услед наступања осигураног случаја претрпео штету на имовини која је осигурана;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код осигурања имовине забрањено је осигурање изнад </w:t>
      </w:r>
      <w:r>
        <w:rPr>
          <w:rFonts w:ascii="Times New Roman" w:hAnsi="Times New Roman"/>
          <w:i w:val="0"/>
          <w:sz w:val="24"/>
          <w:lang w:val="sr-Cyrl-CS"/>
        </w:rPr>
        <w:t xml:space="preserve">стварне </w:t>
      </w:r>
      <w:r>
        <w:rPr>
          <w:rFonts w:ascii="Times New Roman" w:hAnsi="Times New Roman"/>
          <w:i w:val="0"/>
          <w:sz w:val="24"/>
          <w:lang w:val="ru-RU"/>
        </w:rPr>
        <w:t>вред</w:t>
      </w:r>
      <w:r>
        <w:rPr>
          <w:rFonts w:ascii="Times New Roman" w:hAnsi="Times New Roman"/>
          <w:i w:val="0"/>
          <w:sz w:val="24"/>
          <w:lang w:val="sr-Cyrl-CS"/>
        </w:rPr>
        <w:softHyphen/>
      </w:r>
      <w:r>
        <w:rPr>
          <w:rFonts w:ascii="Times New Roman" w:hAnsi="Times New Roman"/>
          <w:i w:val="0"/>
          <w:sz w:val="24"/>
          <w:lang w:val="ru-RU"/>
        </w:rPr>
        <w:t>ности осигуране ствари  (забрањено је надосигурање);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код осигурања имовине забрањено је вишеструко и двоструко осигурање (закључивање више уговора о осигурању једне имовине од ис</w:t>
      </w:r>
      <w:r>
        <w:rPr>
          <w:rFonts w:ascii="Times New Roman" w:hAnsi="Times New Roman"/>
          <w:i w:val="0"/>
          <w:sz w:val="24"/>
          <w:lang w:val="sr-Cyrl-CS"/>
        </w:rPr>
        <w:softHyphen/>
      </w:r>
      <w:r>
        <w:rPr>
          <w:rFonts w:ascii="Times New Roman" w:hAnsi="Times New Roman"/>
          <w:i w:val="0"/>
          <w:sz w:val="24"/>
          <w:lang w:val="ru-RU"/>
        </w:rPr>
        <w:t>тих ризика на пуну вредност);</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у начелу забрањено је подосигурање (осигурање имовине испод њене вредности), а ако се то догоди накнада штете се пропорционално сма</w:t>
      </w:r>
      <w:r>
        <w:rPr>
          <w:rFonts w:ascii="Times New Roman" w:hAnsi="Times New Roman"/>
          <w:i w:val="0"/>
          <w:sz w:val="24"/>
          <w:lang w:val="sr-Cyrl-CS"/>
        </w:rPr>
        <w:softHyphen/>
      </w:r>
      <w:r>
        <w:rPr>
          <w:rFonts w:ascii="Times New Roman" w:hAnsi="Times New Roman"/>
          <w:i w:val="0"/>
          <w:sz w:val="24"/>
          <w:lang w:val="ru-RU"/>
        </w:rPr>
        <w:t>њује;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код осигурања имовине сума осигурања </w:t>
      </w:r>
      <w:r>
        <w:rPr>
          <w:rFonts w:ascii="Times New Roman" w:hAnsi="Times New Roman"/>
          <w:sz w:val="24"/>
          <w:lang w:val="ru-RU"/>
        </w:rPr>
        <w:t>није битан</w:t>
      </w:r>
      <w:r>
        <w:rPr>
          <w:rFonts w:ascii="Times New Roman" w:hAnsi="Times New Roman"/>
          <w:i w:val="0"/>
          <w:sz w:val="24"/>
          <w:lang w:val="ru-RU"/>
        </w:rPr>
        <w:t xml:space="preserve"> елеменат уговора о осигурању, јер је код настанка осигураног случаја меродаван износ настале штете;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 код осигурања имовине забрањено је кумулирање накнаде из осигурања, тј. накнада од лица одговорног за причињену штету по основу одговорности за штету и од осигуравача по основу уговора о осигурању.</w:t>
      </w:r>
      <w:r>
        <w:rPr>
          <w:rStyle w:val="a6"/>
          <w:rFonts w:ascii="Times New Roman" w:hAnsi="Times New Roman"/>
          <w:i w:val="0"/>
          <w:sz w:val="24"/>
        </w:rPr>
        <w:footnoteReference w:id="2"/>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а/ Начело обештећења у имовинском осигурању.-</w:t>
      </w:r>
      <w:r>
        <w:rPr>
          <w:rFonts w:ascii="Times New Roman" w:hAnsi="Times New Roman"/>
          <w:i w:val="0"/>
          <w:sz w:val="24"/>
          <w:lang w:val="ru-RU"/>
        </w:rPr>
        <w:t xml:space="preserve"> Ово начело у праву осигурања подразумева да код настанка осигураног случаја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ник, односно оштећено лице  не може из осигурања добити  више него што је штета (чл</w:t>
      </w:r>
      <w:r>
        <w:rPr>
          <w:rFonts w:ascii="Times New Roman" w:hAnsi="Times New Roman"/>
          <w:i w:val="0"/>
          <w:sz w:val="24"/>
          <w:lang w:val="sr-Cyrl-CS"/>
        </w:rPr>
        <w:t>.</w:t>
      </w:r>
      <w:r>
        <w:rPr>
          <w:rFonts w:ascii="Times New Roman" w:hAnsi="Times New Roman"/>
          <w:i w:val="0"/>
          <w:sz w:val="24"/>
          <w:lang w:val="ru-RU"/>
        </w:rPr>
        <w:t xml:space="preserve"> 925, став 2 ЗОО). Рзалози због којих се у осигурању имо</w:t>
      </w:r>
      <w:r>
        <w:rPr>
          <w:rFonts w:ascii="Times New Roman" w:hAnsi="Times New Roman"/>
          <w:i w:val="0"/>
          <w:sz w:val="24"/>
          <w:lang w:val="sr-Cyrl-CS"/>
        </w:rPr>
        <w:softHyphen/>
      </w:r>
      <w:r>
        <w:rPr>
          <w:rFonts w:ascii="Times New Roman" w:hAnsi="Times New Roman"/>
          <w:i w:val="0"/>
          <w:sz w:val="24"/>
          <w:lang w:val="ru-RU"/>
        </w:rPr>
        <w:t>вине примењује ово правило су  следећи:</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Тиме се спречава могућност да осигураник утиче на настанак оси</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 xml:space="preserve">гураног случаја. Сама чињеница да оштећени не може добити више него што је претрпео штету одвраћа </w:t>
      </w:r>
      <w:r>
        <w:rPr>
          <w:rFonts w:ascii="Times New Roman" w:hAnsi="Times New Roman"/>
          <w:i w:val="0"/>
          <w:sz w:val="24"/>
          <w:lang w:val="sr-Cyrl-CS"/>
        </w:rPr>
        <w:t>га</w:t>
      </w:r>
      <w:r>
        <w:rPr>
          <w:rFonts w:ascii="Times New Roman" w:hAnsi="Times New Roman"/>
          <w:i w:val="0"/>
          <w:sz w:val="24"/>
          <w:lang w:val="ru-RU"/>
        </w:rPr>
        <w:t xml:space="preserve"> од вољног проузроковања штете; </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lastRenderedPageBreak/>
        <w:t xml:space="preserve"> На тај начин се избегава могућност игре на срећу, јер би се у суп</w:t>
      </w:r>
      <w:r>
        <w:rPr>
          <w:rFonts w:ascii="Times New Roman" w:hAnsi="Times New Roman"/>
          <w:i w:val="0"/>
          <w:sz w:val="24"/>
          <w:lang w:val="sr-Cyrl-CS"/>
        </w:rPr>
        <w:softHyphen/>
      </w:r>
      <w:r>
        <w:rPr>
          <w:rFonts w:ascii="Times New Roman" w:hAnsi="Times New Roman"/>
          <w:i w:val="0"/>
          <w:sz w:val="24"/>
          <w:lang w:val="ru-RU"/>
        </w:rPr>
        <w:t>ро</w:t>
      </w:r>
      <w:r>
        <w:rPr>
          <w:rFonts w:ascii="Times New Roman" w:hAnsi="Times New Roman"/>
          <w:i w:val="0"/>
          <w:sz w:val="24"/>
          <w:lang w:val="sr-Cyrl-CS"/>
        </w:rPr>
        <w:softHyphen/>
      </w:r>
      <w:r>
        <w:rPr>
          <w:rFonts w:ascii="Times New Roman" w:hAnsi="Times New Roman"/>
          <w:i w:val="0"/>
          <w:sz w:val="24"/>
          <w:lang w:val="ru-RU"/>
        </w:rPr>
        <w:t>тном утицало на догађај који је у конкретном случају неизвестан</w:t>
      </w:r>
      <w:r>
        <w:rPr>
          <w:rFonts w:ascii="Times New Roman" w:hAnsi="Times New Roman"/>
          <w:i w:val="0"/>
          <w:sz w:val="24"/>
          <w:lang w:val="sr-Cyrl-CS"/>
        </w:rPr>
        <w:t>.</w:t>
      </w:r>
      <w:r>
        <w:rPr>
          <w:rStyle w:val="a6"/>
          <w:rFonts w:ascii="Times New Roman" w:hAnsi="Times New Roman"/>
          <w:i w:val="0"/>
          <w:sz w:val="24"/>
        </w:rPr>
        <w:footnoteReference w:id="3"/>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Због чињенице да се код осигурања лица не може одредити вред</w:t>
      </w:r>
      <w:r>
        <w:rPr>
          <w:rFonts w:ascii="Times New Roman" w:hAnsi="Times New Roman"/>
          <w:i w:val="0"/>
          <w:sz w:val="24"/>
          <w:lang w:val="sr-Cyrl-CS"/>
        </w:rPr>
        <w:softHyphen/>
      </w:r>
      <w:r>
        <w:rPr>
          <w:rFonts w:ascii="Times New Roman" w:hAnsi="Times New Roman"/>
          <w:i w:val="0"/>
          <w:sz w:val="24"/>
          <w:lang w:val="ru-RU"/>
        </w:rPr>
        <w:t>ност, ово начело је карактеристично за осигурање имовине, а у осигурању лица се не примењује.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sr-Cyrl-CS"/>
        </w:rPr>
        <w:t>Према томе, п</w:t>
      </w:r>
      <w:r>
        <w:rPr>
          <w:rFonts w:ascii="Times New Roman" w:hAnsi="Times New Roman"/>
          <w:i w:val="0"/>
          <w:sz w:val="24"/>
          <w:lang w:val="ru-RU"/>
        </w:rPr>
        <w:t>рименом начела обештећења, накнадом штете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р</w:t>
      </w:r>
      <w:r>
        <w:rPr>
          <w:rFonts w:ascii="Times New Roman" w:hAnsi="Times New Roman"/>
          <w:i w:val="0"/>
          <w:sz w:val="24"/>
          <w:lang w:val="sr-Cyrl-CS"/>
        </w:rPr>
        <w:softHyphen/>
        <w:t>а</w:t>
      </w:r>
      <w:r>
        <w:rPr>
          <w:rFonts w:ascii="Times New Roman" w:hAnsi="Times New Roman"/>
          <w:i w:val="0"/>
          <w:sz w:val="24"/>
          <w:lang w:val="sr-Cyrl-CS"/>
        </w:rPr>
        <w:softHyphen/>
      </w:r>
      <w:r>
        <w:rPr>
          <w:rFonts w:ascii="Times New Roman" w:hAnsi="Times New Roman"/>
          <w:i w:val="0"/>
          <w:sz w:val="24"/>
          <w:lang w:val="ru-RU"/>
        </w:rPr>
        <w:t>ник никад не добија више него што је изгубио.</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Ипак, у одређеним случајевима и у осигурању имовине постоји могућност одступања од примене начела обештећења. Пракса осигурања познаје таква одступања у складу са диспозитивним законским нормама. Да би се могло одступити од начела обештећења, то се уговором посебно мора предвидети. У пракси се као најчешћи случај одступања примењује  уговарање да се уместо уништене имовине обезбеди нова, затим да се поред уништене имовине накнади и изгубљена зарада, као и уговарање фиксног износа који осугуравач треба да исплати  кориснику осигурања  ако се догоди осигурани случај. У том случају премија се одређује посеб</w:t>
      </w:r>
      <w:r>
        <w:rPr>
          <w:rFonts w:ascii="Times New Roman" w:hAnsi="Times New Roman"/>
          <w:i w:val="0"/>
          <w:sz w:val="24"/>
          <w:lang w:val="sr-Cyrl-CS"/>
        </w:rPr>
        <w:softHyphen/>
      </w:r>
      <w:r>
        <w:rPr>
          <w:rFonts w:ascii="Times New Roman" w:hAnsi="Times New Roman"/>
          <w:i w:val="0"/>
          <w:sz w:val="24"/>
          <w:lang w:val="ru-RU"/>
        </w:rPr>
        <w:t>но, а код последњег случаја имовинско осигурање по својим особинама  се приближава осигурању лица.</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б/ Интерес у осигурању имовине.</w:t>
      </w:r>
      <w:r>
        <w:rPr>
          <w:rFonts w:ascii="Times New Roman" w:hAnsi="Times New Roman"/>
          <w:sz w:val="24"/>
          <w:lang w:val="sr-Cyrl-CS"/>
        </w:rPr>
        <w:t>-</w:t>
      </w:r>
      <w:r>
        <w:rPr>
          <w:rFonts w:ascii="Times New Roman" w:hAnsi="Times New Roman"/>
          <w:b/>
          <w:sz w:val="24"/>
          <w:lang w:val="ru-RU"/>
        </w:rPr>
        <w:t xml:space="preserve"> </w:t>
      </w:r>
      <w:r>
        <w:rPr>
          <w:rFonts w:ascii="Times New Roman" w:hAnsi="Times New Roman"/>
          <w:i w:val="0"/>
          <w:sz w:val="24"/>
          <w:lang w:val="ru-RU"/>
        </w:rPr>
        <w:t>Настојећи да елиминишу могу</w:t>
      </w:r>
      <w:r>
        <w:rPr>
          <w:rFonts w:ascii="Times New Roman" w:hAnsi="Times New Roman"/>
          <w:i w:val="0"/>
          <w:sz w:val="24"/>
          <w:lang w:val="sr-Cyrl-CS"/>
        </w:rPr>
        <w:softHyphen/>
      </w:r>
      <w:r>
        <w:rPr>
          <w:rFonts w:ascii="Times New Roman" w:hAnsi="Times New Roman"/>
          <w:i w:val="0"/>
          <w:sz w:val="24"/>
          <w:lang w:val="ru-RU"/>
        </w:rPr>
        <w:t>ћност вољног проузроковања штете, савремена законодавства, укључуј</w:t>
      </w:r>
      <w:r>
        <w:rPr>
          <w:rFonts w:ascii="Times New Roman" w:hAnsi="Times New Roman"/>
          <w:i w:val="0"/>
          <w:sz w:val="24"/>
          <w:lang w:val="sr-Cyrl-CS"/>
        </w:rPr>
        <w:softHyphen/>
      </w:r>
      <w:r>
        <w:rPr>
          <w:rFonts w:ascii="Times New Roman" w:hAnsi="Times New Roman"/>
          <w:i w:val="0"/>
          <w:sz w:val="24"/>
          <w:lang w:val="ru-RU"/>
        </w:rPr>
        <w:t>ући и наш ЗОО, изричито прописују да уговор о осигурању имовине може закључити с</w:t>
      </w:r>
      <w:proofErr w:type="spellStart"/>
      <w:r>
        <w:rPr>
          <w:rFonts w:ascii="Times New Roman" w:hAnsi="Times New Roman"/>
          <w:i w:val="0"/>
          <w:sz w:val="24"/>
          <w:lang w:val="sr-Cyrl-CS"/>
        </w:rPr>
        <w:t>ам</w:t>
      </w:r>
      <w:proofErr w:type="spellEnd"/>
      <w:r>
        <w:rPr>
          <w:rFonts w:ascii="Times New Roman" w:hAnsi="Times New Roman"/>
          <w:i w:val="0"/>
          <w:sz w:val="24"/>
          <w:lang w:val="ru-RU"/>
        </w:rPr>
        <w:t>о лице које има интерес да се не догоди осигурани случај. Право из осигурања имовине могу остварити само лица која су у часу настанка штете имала материјални интерес да се осигурани случај не до</w:t>
      </w:r>
      <w:r>
        <w:rPr>
          <w:rFonts w:ascii="Times New Roman" w:hAnsi="Times New Roman"/>
          <w:i w:val="0"/>
          <w:sz w:val="24"/>
          <w:lang w:val="sr-Cyrl-CS"/>
        </w:rPr>
        <w:softHyphen/>
      </w:r>
      <w:r>
        <w:rPr>
          <w:rFonts w:ascii="Times New Roman" w:hAnsi="Times New Roman"/>
          <w:i w:val="0"/>
          <w:sz w:val="24"/>
          <w:lang w:val="ru-RU"/>
        </w:rPr>
        <w:t>го</w:t>
      </w:r>
      <w:r>
        <w:rPr>
          <w:rFonts w:ascii="Times New Roman" w:hAnsi="Times New Roman"/>
          <w:i w:val="0"/>
          <w:sz w:val="24"/>
          <w:lang w:val="sr-Cyrl-CS"/>
        </w:rPr>
        <w:softHyphen/>
      </w:r>
      <w:r>
        <w:rPr>
          <w:rFonts w:ascii="Times New Roman" w:hAnsi="Times New Roman"/>
          <w:i w:val="0"/>
          <w:sz w:val="24"/>
          <w:lang w:val="ru-RU"/>
        </w:rPr>
        <w:t>ди (чл</w:t>
      </w:r>
      <w:r>
        <w:rPr>
          <w:rFonts w:ascii="Times New Roman" w:hAnsi="Times New Roman"/>
          <w:i w:val="0"/>
          <w:sz w:val="24"/>
          <w:lang w:val="sr-Cyrl-CS"/>
        </w:rPr>
        <w:t>.</w:t>
      </w:r>
      <w:r>
        <w:rPr>
          <w:rFonts w:ascii="Times New Roman" w:hAnsi="Times New Roman"/>
          <w:i w:val="0"/>
          <w:sz w:val="24"/>
          <w:lang w:val="ru-RU"/>
        </w:rPr>
        <w:t xml:space="preserve"> 924 ЗОО). У улози лица која могу имати интерес да се осигурани случај не догоди могу се појавити различита лица. Правило је да је субје</w:t>
      </w:r>
      <w:r>
        <w:rPr>
          <w:rFonts w:ascii="Times New Roman" w:hAnsi="Times New Roman"/>
          <w:i w:val="0"/>
          <w:sz w:val="24"/>
          <w:lang w:val="sr-Cyrl-CS"/>
        </w:rPr>
        <w:softHyphen/>
      </w:r>
      <w:r>
        <w:rPr>
          <w:rFonts w:ascii="Times New Roman" w:hAnsi="Times New Roman"/>
          <w:i w:val="0"/>
          <w:sz w:val="24"/>
          <w:lang w:val="ru-RU"/>
        </w:rPr>
        <w:t>кт које има интереса да се осигурани случај не догоди</w:t>
      </w:r>
      <w:r>
        <w:rPr>
          <w:rFonts w:ascii="Times New Roman" w:hAnsi="Times New Roman"/>
          <w:i w:val="0"/>
          <w:sz w:val="24"/>
          <w:lang w:val="sr-Cyrl-CS"/>
        </w:rPr>
        <w:t xml:space="preserve"> </w:t>
      </w:r>
      <w:r>
        <w:rPr>
          <w:rFonts w:ascii="Times New Roman" w:hAnsi="Times New Roman"/>
          <w:i w:val="0"/>
          <w:sz w:val="24"/>
          <w:lang w:val="ru-RU"/>
        </w:rPr>
        <w:t>власник, односно корисник одређене ствари, односно  имовине. Поред ових, постоје и друга лица која могу имати интереса да се не догоди осигурани случај, као што су закупац одређене ствари, односно имовине, залогопримац, хипотекар</w:t>
      </w:r>
      <w:r>
        <w:rPr>
          <w:rFonts w:ascii="Times New Roman" w:hAnsi="Times New Roman"/>
          <w:i w:val="0"/>
          <w:sz w:val="24"/>
          <w:lang w:val="sr-Cyrl-CS"/>
        </w:rPr>
        <w:softHyphen/>
      </w:r>
      <w:r>
        <w:rPr>
          <w:rFonts w:ascii="Times New Roman" w:hAnsi="Times New Roman"/>
          <w:i w:val="0"/>
          <w:sz w:val="24"/>
          <w:lang w:val="ru-RU"/>
        </w:rPr>
        <w:t>ни поверилац, чувар ствари, односно имовине, извођач радова и друга ли</w:t>
      </w:r>
      <w:r>
        <w:rPr>
          <w:rFonts w:ascii="Times New Roman" w:hAnsi="Times New Roman"/>
          <w:i w:val="0"/>
          <w:sz w:val="24"/>
          <w:lang w:val="sr-Cyrl-CS"/>
        </w:rPr>
        <w:softHyphen/>
      </w:r>
      <w:r>
        <w:rPr>
          <w:rFonts w:ascii="Times New Roman" w:hAnsi="Times New Roman"/>
          <w:i w:val="0"/>
          <w:sz w:val="24"/>
          <w:lang w:val="ru-RU"/>
        </w:rPr>
        <w:t>ца.</w:t>
      </w:r>
      <w:r>
        <w:rPr>
          <w:rStyle w:val="a6"/>
          <w:rFonts w:ascii="Times New Roman" w:hAnsi="Times New Roman"/>
          <w:i w:val="0"/>
          <w:sz w:val="24"/>
        </w:rPr>
        <w:footnoteReference w:id="4"/>
      </w:r>
      <w:r>
        <w:rPr>
          <w:rFonts w:ascii="Times New Roman" w:hAnsi="Times New Roman"/>
          <w:i w:val="0"/>
          <w:sz w:val="24"/>
          <w:lang w:val="ru-RU"/>
        </w:rPr>
        <w:t xml:space="preserve">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Постоји могућност да више</w:t>
      </w:r>
      <w:r>
        <w:rPr>
          <w:rFonts w:ascii="Times New Roman" w:hAnsi="Times New Roman"/>
          <w:i w:val="0"/>
          <w:sz w:val="24"/>
          <w:lang w:val="sr-Cyrl-CS"/>
        </w:rPr>
        <w:t xml:space="preserve"> </w:t>
      </w:r>
      <w:r>
        <w:rPr>
          <w:rFonts w:ascii="Times New Roman" w:hAnsi="Times New Roman"/>
          <w:i w:val="0"/>
          <w:sz w:val="24"/>
          <w:lang w:val="ru-RU"/>
        </w:rPr>
        <w:t>субјеката имају истовтовремени ин</w:t>
      </w:r>
      <w:r>
        <w:rPr>
          <w:rFonts w:ascii="Times New Roman" w:hAnsi="Times New Roman"/>
          <w:i w:val="0"/>
          <w:sz w:val="24"/>
          <w:lang w:val="sr-Cyrl-CS"/>
        </w:rPr>
        <w:softHyphen/>
      </w:r>
      <w:r>
        <w:rPr>
          <w:rFonts w:ascii="Times New Roman" w:hAnsi="Times New Roman"/>
          <w:i w:val="0"/>
          <w:sz w:val="24"/>
          <w:lang w:val="ru-RU"/>
        </w:rPr>
        <w:t>те</w:t>
      </w:r>
      <w:r>
        <w:rPr>
          <w:rFonts w:ascii="Times New Roman" w:hAnsi="Times New Roman"/>
          <w:i w:val="0"/>
          <w:sz w:val="24"/>
          <w:lang w:val="sr-Cyrl-CS"/>
        </w:rPr>
        <w:softHyphen/>
      </w:r>
      <w:r>
        <w:rPr>
          <w:rFonts w:ascii="Times New Roman" w:hAnsi="Times New Roman"/>
          <w:i w:val="0"/>
          <w:sz w:val="24"/>
          <w:lang w:val="ru-RU"/>
        </w:rPr>
        <w:t>рес да се осигурани случај не догоди. У том својству на пример, су вла</w:t>
      </w:r>
      <w:r>
        <w:rPr>
          <w:rFonts w:ascii="Times New Roman" w:hAnsi="Times New Roman"/>
          <w:i w:val="0"/>
          <w:sz w:val="24"/>
          <w:lang w:val="sr-Cyrl-CS"/>
        </w:rPr>
        <w:softHyphen/>
      </w:r>
      <w:r>
        <w:rPr>
          <w:rFonts w:ascii="Times New Roman" w:hAnsi="Times New Roman"/>
          <w:i w:val="0"/>
          <w:sz w:val="24"/>
          <w:lang w:val="ru-RU"/>
        </w:rPr>
        <w:t>сник и закупац ствари, власник и хипотекарни поверилац, купац и прода</w:t>
      </w:r>
      <w:r>
        <w:rPr>
          <w:rFonts w:ascii="Times New Roman" w:hAnsi="Times New Roman"/>
          <w:i w:val="0"/>
          <w:sz w:val="24"/>
          <w:lang w:val="sr-Cyrl-CS"/>
        </w:rPr>
        <w:softHyphen/>
      </w:r>
      <w:r>
        <w:rPr>
          <w:rFonts w:ascii="Times New Roman" w:hAnsi="Times New Roman"/>
          <w:i w:val="0"/>
          <w:sz w:val="24"/>
          <w:lang w:val="ru-RU"/>
        </w:rPr>
        <w:t>вац и др. Интереси ових лица могу постојати паралелно (истовремено)  или се они искључују.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Тако на пример, власник ствари и њен закупац могу имати </w:t>
      </w:r>
      <w:r>
        <w:rPr>
          <w:rFonts w:ascii="Times New Roman" w:hAnsi="Times New Roman"/>
          <w:sz w:val="24"/>
          <w:lang w:val="ru-RU"/>
        </w:rPr>
        <w:t>пара</w:t>
      </w:r>
      <w:r>
        <w:rPr>
          <w:rFonts w:ascii="Times New Roman" w:hAnsi="Times New Roman"/>
          <w:sz w:val="24"/>
          <w:lang w:val="sr-Cyrl-CS"/>
        </w:rPr>
        <w:softHyphen/>
      </w:r>
      <w:r>
        <w:rPr>
          <w:rFonts w:ascii="Times New Roman" w:hAnsi="Times New Roman"/>
          <w:sz w:val="24"/>
          <w:lang w:val="ru-RU"/>
        </w:rPr>
        <w:t>лелни</w:t>
      </w:r>
      <w:r>
        <w:rPr>
          <w:rFonts w:ascii="Times New Roman" w:hAnsi="Times New Roman"/>
          <w:i w:val="0"/>
          <w:sz w:val="24"/>
          <w:lang w:val="ru-RU"/>
        </w:rPr>
        <w:t xml:space="preserve"> интерес да не дође до осигураног случаја. Власник има интерес да се не догоди осигурани случај јер ће тиме изгубити имовину и зато закљ</w:t>
      </w:r>
      <w:r>
        <w:rPr>
          <w:rFonts w:ascii="Times New Roman" w:hAnsi="Times New Roman"/>
          <w:i w:val="0"/>
          <w:sz w:val="24"/>
          <w:lang w:val="sr-Cyrl-CS"/>
        </w:rPr>
        <w:softHyphen/>
      </w:r>
      <w:r>
        <w:rPr>
          <w:rFonts w:ascii="Times New Roman" w:hAnsi="Times New Roman"/>
          <w:i w:val="0"/>
          <w:sz w:val="24"/>
          <w:lang w:val="ru-RU"/>
        </w:rPr>
        <w:t>чује уговор о осигурању. С друге стране, закупац има интерес да се не до</w:t>
      </w:r>
      <w:r>
        <w:rPr>
          <w:rFonts w:ascii="Times New Roman" w:hAnsi="Times New Roman"/>
          <w:i w:val="0"/>
          <w:sz w:val="24"/>
          <w:lang w:val="sr-Cyrl-CS"/>
        </w:rPr>
        <w:softHyphen/>
      </w:r>
      <w:r>
        <w:rPr>
          <w:rFonts w:ascii="Times New Roman" w:hAnsi="Times New Roman"/>
          <w:i w:val="0"/>
          <w:sz w:val="24"/>
          <w:lang w:val="ru-RU"/>
        </w:rPr>
        <w:t>го</w:t>
      </w:r>
      <w:r>
        <w:rPr>
          <w:rFonts w:ascii="Times New Roman" w:hAnsi="Times New Roman"/>
          <w:i w:val="0"/>
          <w:sz w:val="24"/>
          <w:lang w:val="sr-Cyrl-CS"/>
        </w:rPr>
        <w:softHyphen/>
      </w:r>
      <w:r>
        <w:rPr>
          <w:rFonts w:ascii="Times New Roman" w:hAnsi="Times New Roman"/>
          <w:i w:val="0"/>
          <w:sz w:val="24"/>
          <w:lang w:val="ru-RU"/>
        </w:rPr>
        <w:t>ди осигурани случај јер ће тиме изгубити ствар коју користи.</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Код одређених лица такође постоји интерес да се осигурани слу</w:t>
      </w:r>
      <w:r>
        <w:rPr>
          <w:rFonts w:ascii="Times New Roman" w:hAnsi="Times New Roman"/>
          <w:i w:val="0"/>
          <w:sz w:val="24"/>
          <w:lang w:val="sr-Cyrl-CS"/>
        </w:rPr>
        <w:softHyphen/>
      </w:r>
      <w:r>
        <w:rPr>
          <w:rFonts w:ascii="Times New Roman" w:hAnsi="Times New Roman"/>
          <w:i w:val="0"/>
          <w:sz w:val="24"/>
          <w:lang w:val="ru-RU"/>
        </w:rPr>
        <w:t>чај не догоди, али су њихови интереси</w:t>
      </w:r>
      <w:r>
        <w:rPr>
          <w:rFonts w:ascii="Times New Roman" w:hAnsi="Times New Roman"/>
          <w:sz w:val="24"/>
          <w:lang w:val="ru-RU"/>
        </w:rPr>
        <w:t xml:space="preserve"> искључујући</w:t>
      </w:r>
      <w:r>
        <w:rPr>
          <w:rFonts w:ascii="Times New Roman" w:hAnsi="Times New Roman"/>
          <w:i w:val="0"/>
          <w:sz w:val="24"/>
          <w:lang w:val="ru-RU"/>
        </w:rPr>
        <w:t>, јер не могу постојати истовремено. Тако, на пример, купац и продавац не могу истовремено би</w:t>
      </w:r>
      <w:r>
        <w:rPr>
          <w:rFonts w:ascii="Times New Roman" w:hAnsi="Times New Roman"/>
          <w:i w:val="0"/>
          <w:sz w:val="24"/>
          <w:lang w:val="sr-Cyrl-CS"/>
        </w:rPr>
        <w:softHyphen/>
      </w:r>
      <w:r>
        <w:rPr>
          <w:rFonts w:ascii="Times New Roman" w:hAnsi="Times New Roman"/>
          <w:i w:val="0"/>
          <w:sz w:val="24"/>
          <w:lang w:val="ru-RU"/>
        </w:rPr>
        <w:t>ти субјекти интереса ствари која је предмет њихове купопродаје и оси</w:t>
      </w:r>
      <w:r>
        <w:rPr>
          <w:rFonts w:ascii="Times New Roman" w:hAnsi="Times New Roman"/>
          <w:i w:val="0"/>
          <w:sz w:val="24"/>
          <w:lang w:val="sr-Cyrl-CS"/>
        </w:rPr>
        <w:softHyphen/>
      </w:r>
      <w:r>
        <w:rPr>
          <w:rFonts w:ascii="Times New Roman" w:hAnsi="Times New Roman"/>
          <w:i w:val="0"/>
          <w:sz w:val="24"/>
          <w:lang w:val="ru-RU"/>
        </w:rPr>
        <w:t xml:space="preserve">гурања. </w:t>
      </w:r>
      <w:r>
        <w:rPr>
          <w:rFonts w:ascii="Times New Roman" w:hAnsi="Times New Roman"/>
          <w:i w:val="0"/>
          <w:sz w:val="24"/>
          <w:lang w:val="sr-Cyrl-CS"/>
        </w:rPr>
        <w:t>П</w:t>
      </w:r>
      <w:r>
        <w:rPr>
          <w:rFonts w:ascii="Times New Roman" w:hAnsi="Times New Roman"/>
          <w:i w:val="0"/>
          <w:sz w:val="24"/>
          <w:lang w:val="ru-RU"/>
        </w:rPr>
        <w:t>родавац може имати интерес да се осигурани случај не дого</w:t>
      </w:r>
      <w:r>
        <w:rPr>
          <w:rFonts w:ascii="Times New Roman" w:hAnsi="Times New Roman"/>
          <w:i w:val="0"/>
          <w:sz w:val="24"/>
          <w:lang w:val="sr-Cyrl-CS"/>
        </w:rPr>
        <w:softHyphen/>
      </w:r>
      <w:r>
        <w:rPr>
          <w:rFonts w:ascii="Times New Roman" w:hAnsi="Times New Roman"/>
          <w:i w:val="0"/>
          <w:sz w:val="24"/>
          <w:lang w:val="ru-RU"/>
        </w:rPr>
        <w:t>ди до тренутка док он сноси ризик за пропаст и оштећење ствари. Од тре</w:t>
      </w:r>
      <w:r>
        <w:rPr>
          <w:rFonts w:ascii="Times New Roman" w:hAnsi="Times New Roman"/>
          <w:i w:val="0"/>
          <w:sz w:val="24"/>
          <w:lang w:val="sr-Cyrl-CS"/>
        </w:rPr>
        <w:softHyphen/>
      </w:r>
      <w:r>
        <w:rPr>
          <w:rFonts w:ascii="Times New Roman" w:hAnsi="Times New Roman"/>
          <w:i w:val="0"/>
          <w:sz w:val="24"/>
          <w:lang w:val="ru-RU"/>
        </w:rPr>
        <w:t>н</w:t>
      </w:r>
      <w:r>
        <w:rPr>
          <w:rFonts w:ascii="Times New Roman" w:hAnsi="Times New Roman"/>
          <w:i w:val="0"/>
          <w:sz w:val="24"/>
          <w:lang w:val="sr-Cyrl-CS"/>
        </w:rPr>
        <w:softHyphen/>
      </w:r>
      <w:r>
        <w:rPr>
          <w:rFonts w:ascii="Times New Roman" w:hAnsi="Times New Roman"/>
          <w:i w:val="0"/>
          <w:sz w:val="24"/>
          <w:lang w:val="ru-RU"/>
        </w:rPr>
        <w:t>у</w:t>
      </w:r>
      <w:r>
        <w:rPr>
          <w:rFonts w:ascii="Times New Roman" w:hAnsi="Times New Roman"/>
          <w:i w:val="0"/>
          <w:sz w:val="24"/>
          <w:lang w:val="sr-Cyrl-CS"/>
        </w:rPr>
        <w:softHyphen/>
      </w:r>
      <w:r>
        <w:rPr>
          <w:rFonts w:ascii="Times New Roman" w:hAnsi="Times New Roman"/>
          <w:i w:val="0"/>
          <w:sz w:val="24"/>
          <w:lang w:val="ru-RU"/>
        </w:rPr>
        <w:t>тка када ризик прелази на купца (то питање уређује се купопродајним уго</w:t>
      </w:r>
      <w:r>
        <w:rPr>
          <w:rFonts w:ascii="Times New Roman" w:hAnsi="Times New Roman"/>
          <w:i w:val="0"/>
          <w:sz w:val="24"/>
          <w:lang w:val="sr-Cyrl-CS"/>
        </w:rPr>
        <w:softHyphen/>
      </w:r>
      <w:r>
        <w:rPr>
          <w:rFonts w:ascii="Times New Roman" w:hAnsi="Times New Roman"/>
          <w:i w:val="0"/>
          <w:sz w:val="24"/>
          <w:lang w:val="ru-RU"/>
        </w:rPr>
        <w:t>вором), он има интерес да се осигурани случај не догоди.</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Постоје и ситуације када једно исто лице, један субјек може има</w:t>
      </w:r>
      <w:r>
        <w:rPr>
          <w:rFonts w:ascii="Times New Roman" w:hAnsi="Times New Roman"/>
          <w:i w:val="0"/>
          <w:sz w:val="24"/>
          <w:lang w:val="sr-Cyrl-CS"/>
        </w:rPr>
        <w:softHyphen/>
      </w:r>
      <w:r>
        <w:rPr>
          <w:rFonts w:ascii="Times New Roman" w:hAnsi="Times New Roman"/>
          <w:i w:val="0"/>
          <w:sz w:val="24"/>
          <w:lang w:val="ru-RU"/>
        </w:rPr>
        <w:t xml:space="preserve">ти различите интересе који могу бити обухваћени осигурањем. Тако, на пример, власник одређене имовине (складишног простора на пример) има интерес да се не догоди осигурани </w:t>
      </w:r>
      <w:r>
        <w:rPr>
          <w:rFonts w:ascii="Times New Roman" w:hAnsi="Times New Roman"/>
          <w:i w:val="0"/>
          <w:sz w:val="24"/>
          <w:lang w:val="ru-RU"/>
        </w:rPr>
        <w:lastRenderedPageBreak/>
        <w:t>случај (пожар на пример) јер би  зграда изгорела, Ако он такав објекат користи ради издавања у закуп, он истовр</w:t>
      </w:r>
      <w:r>
        <w:rPr>
          <w:rFonts w:ascii="Times New Roman" w:hAnsi="Times New Roman"/>
          <w:i w:val="0"/>
          <w:sz w:val="24"/>
          <w:lang w:val="sr-Cyrl-CS"/>
        </w:rPr>
        <w:softHyphen/>
      </w:r>
      <w:r>
        <w:rPr>
          <w:rFonts w:ascii="Times New Roman" w:hAnsi="Times New Roman"/>
          <w:i w:val="0"/>
          <w:sz w:val="24"/>
          <w:lang w:val="ru-RU"/>
        </w:rPr>
        <w:t>ме</w:t>
      </w:r>
      <w:r>
        <w:rPr>
          <w:rFonts w:ascii="Times New Roman" w:hAnsi="Times New Roman"/>
          <w:i w:val="0"/>
          <w:sz w:val="24"/>
          <w:lang w:val="sr-Cyrl-CS"/>
        </w:rPr>
        <w:softHyphen/>
      </w:r>
      <w:r>
        <w:rPr>
          <w:rFonts w:ascii="Times New Roman" w:hAnsi="Times New Roman"/>
          <w:i w:val="0"/>
          <w:sz w:val="24"/>
          <w:lang w:val="ru-RU"/>
        </w:rPr>
        <w:t>но има интерес да се осигурани случај не догоди јер ће изгубити зараду од закупнине. У том случају власник зграде може закључити уговор о осигурању имовине за случај пожара и уговор о осигурању за случај изгу</w:t>
      </w:r>
      <w:r>
        <w:rPr>
          <w:rFonts w:ascii="Times New Roman" w:hAnsi="Times New Roman"/>
          <w:i w:val="0"/>
          <w:sz w:val="24"/>
          <w:lang w:val="sr-Cyrl-CS"/>
        </w:rPr>
        <w:softHyphen/>
      </w:r>
      <w:r>
        <w:rPr>
          <w:rFonts w:ascii="Times New Roman" w:hAnsi="Times New Roman"/>
          <w:i w:val="0"/>
          <w:sz w:val="24"/>
          <w:lang w:val="ru-RU"/>
        </w:rPr>
        <w:t>б</w:t>
      </w:r>
      <w:r>
        <w:rPr>
          <w:rFonts w:ascii="Times New Roman" w:hAnsi="Times New Roman"/>
          <w:i w:val="0"/>
          <w:sz w:val="24"/>
          <w:lang w:val="sr-Cyrl-CS"/>
        </w:rPr>
        <w:softHyphen/>
      </w:r>
      <w:r>
        <w:rPr>
          <w:rFonts w:ascii="Times New Roman" w:hAnsi="Times New Roman"/>
          <w:i w:val="0"/>
          <w:sz w:val="24"/>
          <w:lang w:val="ru-RU"/>
        </w:rPr>
        <w:t>љене добити (на име закупнине), кој</w:t>
      </w:r>
      <w:r>
        <w:rPr>
          <w:rFonts w:ascii="Times New Roman" w:hAnsi="Times New Roman"/>
          <w:i w:val="0"/>
          <w:sz w:val="24"/>
          <w:lang w:val="sr-Cyrl-CS"/>
        </w:rPr>
        <w:t>у</w:t>
      </w:r>
      <w:r>
        <w:rPr>
          <w:rFonts w:ascii="Times New Roman" w:hAnsi="Times New Roman"/>
          <w:i w:val="0"/>
          <w:sz w:val="24"/>
          <w:lang w:val="ru-RU"/>
        </w:rPr>
        <w:t xml:space="preserve"> </w:t>
      </w:r>
      <w:r>
        <w:rPr>
          <w:rFonts w:ascii="Times New Roman" w:hAnsi="Times New Roman"/>
          <w:i w:val="0"/>
          <w:sz w:val="24"/>
          <w:lang w:val="sr-Cyrl-CS"/>
        </w:rPr>
        <w:t>изгуби</w:t>
      </w:r>
      <w:r>
        <w:rPr>
          <w:rFonts w:ascii="Times New Roman" w:hAnsi="Times New Roman"/>
          <w:i w:val="0"/>
          <w:sz w:val="24"/>
          <w:lang w:val="ru-RU"/>
        </w:rPr>
        <w:t xml:space="preserve"> услед пожара.</w:t>
      </w:r>
      <w:r>
        <w:rPr>
          <w:rStyle w:val="a6"/>
          <w:rFonts w:ascii="Times New Roman" w:hAnsi="Times New Roman"/>
          <w:i w:val="0"/>
          <w:sz w:val="24"/>
        </w:rPr>
        <w:footnoteReference w:id="5"/>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Према нашим законским прописима  интерес</w:t>
      </w:r>
      <w:r>
        <w:rPr>
          <w:rFonts w:ascii="Times New Roman" w:hAnsi="Times New Roman"/>
          <w:sz w:val="24"/>
          <w:lang w:val="ru-RU"/>
        </w:rPr>
        <w:t xml:space="preserve"> мора да постоји у моменту када се осигурани случај догодио (чл</w:t>
      </w:r>
      <w:r>
        <w:rPr>
          <w:rFonts w:ascii="Times New Roman" w:hAnsi="Times New Roman"/>
          <w:sz w:val="24"/>
          <w:lang w:val="sr-Cyrl-CS"/>
        </w:rPr>
        <w:t>.</w:t>
      </w:r>
      <w:r>
        <w:rPr>
          <w:rFonts w:ascii="Times New Roman" w:hAnsi="Times New Roman"/>
          <w:sz w:val="24"/>
          <w:lang w:val="ru-RU"/>
        </w:rPr>
        <w:t xml:space="preserve"> 924, став 2 ЗОО).</w:t>
      </w:r>
      <w:r>
        <w:rPr>
          <w:rFonts w:ascii="Times New Roman" w:hAnsi="Times New Roman"/>
          <w:i w:val="0"/>
          <w:sz w:val="24"/>
          <w:lang w:val="ru-RU"/>
        </w:rPr>
        <w:t xml:space="preserve"> Сличну одредбу садржи и  ЗОПЛОВ (чл</w:t>
      </w:r>
      <w:r>
        <w:rPr>
          <w:rFonts w:ascii="Times New Roman" w:hAnsi="Times New Roman"/>
          <w:i w:val="0"/>
          <w:sz w:val="24"/>
          <w:lang w:val="sr-Cyrl-CS"/>
        </w:rPr>
        <w:t>.</w:t>
      </w:r>
      <w:r>
        <w:rPr>
          <w:rFonts w:ascii="Times New Roman" w:hAnsi="Times New Roman"/>
          <w:i w:val="0"/>
          <w:sz w:val="24"/>
          <w:lang w:val="ru-RU"/>
        </w:rPr>
        <w:t xml:space="preserve"> 690, став 2) према коме осигураник  има право на накнаду штете која је покривена осигурањем само ако је имао интерес на осигураном предмету у тренутку наступања осигураног случаја или ако га је стекао после тога.</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Разлог зашто се у осигурању имовине захтева постојање интереса јесте избегавање да уговор о осигурању закључују и лица која немају ин</w:t>
      </w:r>
      <w:r>
        <w:rPr>
          <w:rFonts w:ascii="Times New Roman" w:hAnsi="Times New Roman"/>
          <w:i w:val="0"/>
          <w:sz w:val="24"/>
          <w:lang w:val="sr-Cyrl-CS"/>
        </w:rPr>
        <w:softHyphen/>
      </w:r>
      <w:r>
        <w:rPr>
          <w:rFonts w:ascii="Times New Roman" w:hAnsi="Times New Roman"/>
          <w:i w:val="0"/>
          <w:sz w:val="24"/>
          <w:lang w:val="ru-RU"/>
        </w:rPr>
        <w:t>те</w:t>
      </w:r>
      <w:r>
        <w:rPr>
          <w:rFonts w:ascii="Times New Roman" w:hAnsi="Times New Roman"/>
          <w:i w:val="0"/>
          <w:sz w:val="24"/>
          <w:lang w:val="sr-Cyrl-CS"/>
        </w:rPr>
        <w:softHyphen/>
      </w:r>
      <w:r>
        <w:rPr>
          <w:rFonts w:ascii="Times New Roman" w:hAnsi="Times New Roman"/>
          <w:i w:val="0"/>
          <w:sz w:val="24"/>
          <w:lang w:val="ru-RU"/>
        </w:rPr>
        <w:t>рес да се догоди осигурани случај. Тиме би се омогућила злоупотреба оси</w:t>
      </w:r>
      <w:r>
        <w:rPr>
          <w:rFonts w:ascii="Times New Roman" w:hAnsi="Times New Roman"/>
          <w:i w:val="0"/>
          <w:sz w:val="24"/>
          <w:lang w:val="sr-Cyrl-CS"/>
        </w:rPr>
        <w:softHyphen/>
      </w:r>
      <w:r>
        <w:rPr>
          <w:rFonts w:ascii="Times New Roman" w:hAnsi="Times New Roman"/>
          <w:i w:val="0"/>
          <w:sz w:val="24"/>
          <w:lang w:val="ru-RU"/>
        </w:rPr>
        <w:t>гурања, јер би субјекти који немају интерес да се осигурани случај до</w:t>
      </w:r>
      <w:r>
        <w:rPr>
          <w:rFonts w:ascii="Times New Roman" w:hAnsi="Times New Roman"/>
          <w:i w:val="0"/>
          <w:sz w:val="24"/>
          <w:lang w:val="sr-Cyrl-CS"/>
        </w:rPr>
        <w:softHyphen/>
      </w:r>
      <w:r>
        <w:rPr>
          <w:rFonts w:ascii="Times New Roman" w:hAnsi="Times New Roman"/>
          <w:i w:val="0"/>
          <w:sz w:val="24"/>
          <w:lang w:val="ru-RU"/>
        </w:rPr>
        <w:t>годи могли утицати на настанак осигураног случаја да би се остварила нак</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нада из осигурања.</w:t>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i w:val="0"/>
          <w:sz w:val="24"/>
          <w:lang w:val="ru-RU"/>
        </w:rPr>
      </w:pPr>
      <w:r>
        <w:rPr>
          <w:rFonts w:ascii="Times New Roman" w:hAnsi="Times New Roman"/>
          <w:b/>
          <w:i w:val="0"/>
          <w:sz w:val="24"/>
          <w:lang w:val="ru-RU"/>
        </w:rPr>
        <w:t>2. Накнада код осигурања имовине</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Накнада из осигурања је износ који осигураник добија у случају да се догоди осигурани случај обухваћен осигурањем. Код осигурања имовине висина накнаде која се исплаћује осигуранику по правилу зависи од три елемента: </w:t>
      </w:r>
      <w:r>
        <w:rPr>
          <w:rFonts w:ascii="Times New Roman" w:hAnsi="Times New Roman"/>
          <w:b/>
          <w:sz w:val="24"/>
          <w:lang w:val="ru-RU"/>
        </w:rPr>
        <w:t>а/</w:t>
      </w:r>
      <w:r>
        <w:rPr>
          <w:rFonts w:ascii="Times New Roman" w:hAnsi="Times New Roman"/>
          <w:i w:val="0"/>
          <w:sz w:val="24"/>
          <w:lang w:val="ru-RU"/>
        </w:rPr>
        <w:t xml:space="preserve"> вредности осигуране имовине-ствари; </w:t>
      </w:r>
      <w:r>
        <w:rPr>
          <w:rFonts w:ascii="Times New Roman" w:hAnsi="Times New Roman"/>
          <w:b/>
          <w:sz w:val="24"/>
          <w:lang w:val="ru-RU"/>
        </w:rPr>
        <w:t>б/</w:t>
      </w:r>
      <w:r>
        <w:rPr>
          <w:rFonts w:ascii="Times New Roman" w:hAnsi="Times New Roman"/>
          <w:i w:val="0"/>
          <w:sz w:val="24"/>
          <w:lang w:val="ru-RU"/>
        </w:rPr>
        <w:t xml:space="preserve"> висине проу</w:t>
      </w:r>
      <w:r>
        <w:rPr>
          <w:rFonts w:ascii="Times New Roman" w:hAnsi="Times New Roman"/>
          <w:i w:val="0"/>
          <w:sz w:val="24"/>
          <w:lang w:val="sr-Cyrl-CS"/>
        </w:rPr>
        <w:softHyphen/>
      </w:r>
      <w:r>
        <w:rPr>
          <w:rFonts w:ascii="Times New Roman" w:hAnsi="Times New Roman"/>
          <w:i w:val="0"/>
          <w:sz w:val="24"/>
          <w:lang w:val="ru-RU"/>
        </w:rPr>
        <w:t>зроковане штете</w:t>
      </w:r>
      <w:r>
        <w:rPr>
          <w:rFonts w:ascii="Times New Roman" w:hAnsi="Times New Roman"/>
          <w:sz w:val="24"/>
          <w:lang w:val="ru-RU"/>
        </w:rPr>
        <w:t xml:space="preserve">; </w:t>
      </w:r>
      <w:r>
        <w:rPr>
          <w:rFonts w:ascii="Times New Roman" w:hAnsi="Times New Roman"/>
          <w:b/>
          <w:sz w:val="24"/>
          <w:lang w:val="sr-Cyrl-CS"/>
        </w:rPr>
        <w:t>в</w:t>
      </w:r>
      <w:r>
        <w:rPr>
          <w:rFonts w:ascii="Times New Roman" w:hAnsi="Times New Roman"/>
          <w:b/>
          <w:i w:val="0"/>
          <w:sz w:val="24"/>
          <w:lang w:val="ru-RU"/>
        </w:rPr>
        <w:t>/</w:t>
      </w:r>
      <w:r>
        <w:rPr>
          <w:rFonts w:ascii="Times New Roman" w:hAnsi="Times New Roman"/>
          <w:i w:val="0"/>
          <w:sz w:val="24"/>
          <w:lang w:val="ru-RU"/>
        </w:rPr>
        <w:t xml:space="preserve"> опредељене суме осигурања.</w:t>
      </w:r>
      <w:r>
        <w:rPr>
          <w:rStyle w:val="a6"/>
          <w:rFonts w:ascii="Times New Roman" w:hAnsi="Times New Roman"/>
          <w:i w:val="0"/>
          <w:sz w:val="24"/>
        </w:rPr>
        <w:footnoteReference w:id="6"/>
      </w:r>
      <w:r>
        <w:rPr>
          <w:rFonts w:ascii="Times New Roman" w:hAnsi="Times New Roman"/>
          <w:i w:val="0"/>
          <w:sz w:val="24"/>
          <w:lang w:val="ru-RU"/>
        </w:rPr>
        <w:t xml:space="preserve"> Сви ови елементи међу</w:t>
      </w:r>
      <w:r>
        <w:rPr>
          <w:rFonts w:ascii="Times New Roman" w:hAnsi="Times New Roman"/>
          <w:i w:val="0"/>
          <w:sz w:val="24"/>
          <w:lang w:val="sr-Cyrl-CS"/>
        </w:rPr>
        <w:softHyphen/>
      </w:r>
      <w:r>
        <w:rPr>
          <w:rFonts w:ascii="Times New Roman" w:hAnsi="Times New Roman"/>
          <w:i w:val="0"/>
          <w:sz w:val="24"/>
          <w:lang w:val="ru-RU"/>
        </w:rPr>
        <w:t>собно утичи један на други, и на укупан износ накнаде.</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Вредност осигуране ствари</w:t>
      </w:r>
      <w:r>
        <w:rPr>
          <w:rFonts w:ascii="Times New Roman" w:hAnsi="Times New Roman"/>
          <w:i w:val="0"/>
          <w:sz w:val="24"/>
          <w:lang w:val="ru-RU"/>
        </w:rPr>
        <w:t xml:space="preserve"> је значајан елеменат за накнаду из оси</w:t>
      </w:r>
      <w:r>
        <w:rPr>
          <w:rFonts w:ascii="Times New Roman" w:hAnsi="Times New Roman"/>
          <w:i w:val="0"/>
          <w:sz w:val="24"/>
          <w:lang w:val="sr-Cyrl-CS"/>
        </w:rPr>
        <w:softHyphen/>
      </w:r>
      <w:r>
        <w:rPr>
          <w:rFonts w:ascii="Times New Roman" w:hAnsi="Times New Roman"/>
          <w:i w:val="0"/>
          <w:sz w:val="24"/>
          <w:lang w:val="ru-RU"/>
        </w:rPr>
        <w:t>гурања из разлога што врло често представља и горњу границу обавезе осигуравача. Поред тога, вредност осигуране имовине утиче на опредељи</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ње суме осигурања</w:t>
      </w:r>
      <w:r>
        <w:rPr>
          <w:rFonts w:ascii="Times New Roman" w:hAnsi="Times New Roman"/>
          <w:i w:val="0"/>
          <w:sz w:val="24"/>
          <w:lang w:val="sr-Cyrl-CS"/>
        </w:rPr>
        <w:t>,</w:t>
      </w:r>
      <w:r>
        <w:rPr>
          <w:rFonts w:ascii="Times New Roman" w:hAnsi="Times New Roman"/>
          <w:i w:val="0"/>
          <w:sz w:val="24"/>
          <w:lang w:val="ru-RU"/>
        </w:rPr>
        <w:t xml:space="preserve"> и на висину премије коју осигуравач наплаћује за ношење ризика.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Са аспекта осигурања прави се разлика између вредности имови</w:t>
      </w:r>
      <w:r>
        <w:rPr>
          <w:rFonts w:ascii="Times New Roman" w:hAnsi="Times New Roman"/>
          <w:i w:val="0"/>
          <w:sz w:val="24"/>
          <w:lang w:val="sr-Cyrl-CS"/>
        </w:rPr>
        <w:softHyphen/>
      </w:r>
      <w:r>
        <w:rPr>
          <w:rFonts w:ascii="Times New Roman" w:hAnsi="Times New Roman"/>
          <w:i w:val="0"/>
          <w:sz w:val="24"/>
          <w:lang w:val="ru-RU"/>
        </w:rPr>
        <w:t>не која се узима за осигурање и вредности имовине која се узима за накна</w:t>
      </w:r>
      <w:r>
        <w:rPr>
          <w:rFonts w:ascii="Times New Roman" w:hAnsi="Times New Roman"/>
          <w:i w:val="0"/>
          <w:sz w:val="24"/>
          <w:lang w:val="sr-Cyrl-CS"/>
        </w:rPr>
        <w:softHyphen/>
      </w:r>
      <w:r>
        <w:rPr>
          <w:rFonts w:ascii="Times New Roman" w:hAnsi="Times New Roman"/>
          <w:i w:val="0"/>
          <w:sz w:val="24"/>
          <w:lang w:val="ru-RU"/>
        </w:rPr>
        <w:t>ду.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Као вредност имовине за осигурање узима се вредност коју имо</w:t>
      </w:r>
      <w:r>
        <w:rPr>
          <w:rFonts w:ascii="Times New Roman" w:hAnsi="Times New Roman"/>
          <w:i w:val="0"/>
          <w:sz w:val="24"/>
          <w:lang w:val="sr-Cyrl-CS"/>
        </w:rPr>
        <w:softHyphen/>
      </w:r>
      <w:r>
        <w:rPr>
          <w:rFonts w:ascii="Times New Roman" w:hAnsi="Times New Roman"/>
          <w:i w:val="0"/>
          <w:sz w:val="24"/>
          <w:lang w:val="ru-RU"/>
        </w:rPr>
        <w:t>ви</w:t>
      </w:r>
      <w:r>
        <w:rPr>
          <w:rFonts w:ascii="Times New Roman" w:hAnsi="Times New Roman"/>
          <w:i w:val="0"/>
          <w:sz w:val="24"/>
          <w:lang w:val="sr-Cyrl-CS"/>
        </w:rPr>
        <w:softHyphen/>
      </w:r>
      <w:r>
        <w:rPr>
          <w:rFonts w:ascii="Times New Roman" w:hAnsi="Times New Roman"/>
          <w:i w:val="0"/>
          <w:sz w:val="24"/>
          <w:lang w:val="ru-RU"/>
        </w:rPr>
        <w:t>на има у моменту закључивања уговора о осигурању. Значај ове вредно</w:t>
      </w:r>
      <w:r>
        <w:rPr>
          <w:rFonts w:ascii="Times New Roman" w:hAnsi="Times New Roman"/>
          <w:i w:val="0"/>
          <w:sz w:val="24"/>
          <w:lang w:val="sr-Cyrl-CS"/>
        </w:rPr>
        <w:softHyphen/>
      </w:r>
      <w:r>
        <w:rPr>
          <w:rFonts w:ascii="Times New Roman" w:hAnsi="Times New Roman"/>
          <w:i w:val="0"/>
          <w:sz w:val="24"/>
          <w:lang w:val="ru-RU"/>
        </w:rPr>
        <w:t>с</w:t>
      </w:r>
      <w:r>
        <w:rPr>
          <w:rFonts w:ascii="Times New Roman" w:hAnsi="Times New Roman"/>
          <w:i w:val="0"/>
          <w:sz w:val="24"/>
          <w:lang w:val="sr-Cyrl-CS"/>
        </w:rPr>
        <w:softHyphen/>
      </w:r>
      <w:r>
        <w:rPr>
          <w:rFonts w:ascii="Times New Roman" w:hAnsi="Times New Roman"/>
          <w:i w:val="0"/>
          <w:sz w:val="24"/>
          <w:lang w:val="ru-RU"/>
        </w:rPr>
        <w:t>ти је у томе што је у моменту закључивања уговора о осигурању једино могуће знати вредност имовине која се осигурава.</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Вредност имовине за накнаду се разликује од вредности имовине за осигурање због тога што током трајања осигурања, по природи ствари имовина мења вредност услед хабања (амортизације), и што је на тај начин једино могуће применити начело обештећења. Вредност за накнаду је по правилу она вредност коју је имовина имала у моменту остваривања ризика. Међутим, по овом питању постоје супротстављени интереси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w:t>
      </w:r>
      <w:r>
        <w:rPr>
          <w:rFonts w:ascii="Times New Roman" w:hAnsi="Times New Roman"/>
          <w:i w:val="0"/>
          <w:sz w:val="24"/>
          <w:lang w:val="sr-Cyrl-CS"/>
        </w:rPr>
        <w:softHyphen/>
        <w:t>а</w:t>
      </w:r>
      <w:r>
        <w:rPr>
          <w:rFonts w:ascii="Times New Roman" w:hAnsi="Times New Roman"/>
          <w:i w:val="0"/>
          <w:sz w:val="24"/>
          <w:lang w:val="ru-RU"/>
        </w:rPr>
        <w:t>вача и осигураника, јер осигуранику више одговара да се узима вред</w:t>
      </w:r>
      <w:r>
        <w:rPr>
          <w:rFonts w:ascii="Times New Roman" w:hAnsi="Times New Roman"/>
          <w:i w:val="0"/>
          <w:sz w:val="24"/>
          <w:lang w:val="sr-Cyrl-CS"/>
        </w:rPr>
        <w:softHyphen/>
      </w:r>
      <w:r>
        <w:rPr>
          <w:rFonts w:ascii="Times New Roman" w:hAnsi="Times New Roman"/>
          <w:i w:val="0"/>
          <w:sz w:val="24"/>
          <w:lang w:val="ru-RU"/>
        </w:rPr>
        <w:t>ност имовине у моменту накнаде.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Општи услови осигурања, предвиђају да се за имовин</w:t>
      </w:r>
      <w:r>
        <w:rPr>
          <w:rFonts w:ascii="Times New Roman" w:hAnsi="Times New Roman"/>
          <w:i w:val="0"/>
          <w:sz w:val="24"/>
          <w:lang w:val="sr-Cyrl-CS"/>
        </w:rPr>
        <w:softHyphen/>
      </w:r>
      <w:r>
        <w:rPr>
          <w:rFonts w:ascii="Times New Roman" w:hAnsi="Times New Roman"/>
          <w:i w:val="0"/>
          <w:sz w:val="24"/>
          <w:lang w:val="ru-RU"/>
        </w:rPr>
        <w:t>ска осигура</w:t>
      </w:r>
      <w:r>
        <w:rPr>
          <w:rFonts w:ascii="Times New Roman" w:hAnsi="Times New Roman"/>
          <w:i w:val="0"/>
          <w:sz w:val="24"/>
          <w:lang w:val="sr-Cyrl-CS"/>
        </w:rPr>
        <w:softHyphen/>
      </w:r>
      <w:r>
        <w:rPr>
          <w:rFonts w:ascii="Times New Roman" w:hAnsi="Times New Roman"/>
          <w:i w:val="0"/>
          <w:sz w:val="24"/>
          <w:lang w:val="ru-RU"/>
        </w:rPr>
        <w:t xml:space="preserve">ња као моменат у коме се врши утврђивање висине накнаде узима </w:t>
      </w:r>
      <w:r>
        <w:rPr>
          <w:rFonts w:ascii="Times New Roman" w:hAnsi="Times New Roman"/>
          <w:sz w:val="24"/>
          <w:lang w:val="ru-RU"/>
        </w:rPr>
        <w:t>моме</w:t>
      </w:r>
      <w:r>
        <w:rPr>
          <w:rFonts w:ascii="Times New Roman" w:hAnsi="Times New Roman"/>
          <w:sz w:val="24"/>
          <w:lang w:val="sr-Cyrl-CS"/>
        </w:rPr>
        <w:softHyphen/>
      </w:r>
      <w:r>
        <w:rPr>
          <w:rFonts w:ascii="Times New Roman" w:hAnsi="Times New Roman"/>
          <w:sz w:val="24"/>
          <w:lang w:val="ru-RU"/>
        </w:rPr>
        <w:t>нат реализовања ризика (настанка штете).</w:t>
      </w:r>
      <w:r>
        <w:rPr>
          <w:rFonts w:ascii="Times New Roman" w:hAnsi="Times New Roman"/>
          <w:i w:val="0"/>
          <w:sz w:val="24"/>
          <w:lang w:val="ru-RU"/>
        </w:rPr>
        <w:t xml:space="preserve"> </w:t>
      </w:r>
      <w:r>
        <w:rPr>
          <w:rFonts w:ascii="Times New Roman" w:hAnsi="Times New Roman"/>
          <w:i w:val="0"/>
          <w:sz w:val="24"/>
          <w:lang w:val="sr-Cyrl-CS"/>
        </w:rPr>
        <w:t>ЗОО о овом питању не садр</w:t>
      </w:r>
      <w:r>
        <w:rPr>
          <w:rFonts w:ascii="Times New Roman" w:hAnsi="Times New Roman"/>
          <w:i w:val="0"/>
          <w:sz w:val="24"/>
          <w:lang w:val="sr-Cyrl-CS"/>
        </w:rPr>
        <w:softHyphen/>
        <w:t>жи посебно правило, тако да је препуштено уговорним  странама да о то</w:t>
      </w:r>
      <w:r>
        <w:rPr>
          <w:rFonts w:ascii="Times New Roman" w:hAnsi="Times New Roman"/>
          <w:i w:val="0"/>
          <w:sz w:val="24"/>
          <w:lang w:val="sr-Cyrl-CS"/>
        </w:rPr>
        <w:softHyphen/>
        <w:t xml:space="preserve">ме одлуче. </w:t>
      </w:r>
      <w:r>
        <w:rPr>
          <w:rFonts w:ascii="Times New Roman" w:hAnsi="Times New Roman"/>
          <w:sz w:val="24"/>
          <w:lang w:val="sr-Cyrl-CS"/>
        </w:rPr>
        <w:softHyphen/>
      </w:r>
      <w:r>
        <w:rPr>
          <w:rFonts w:ascii="Times New Roman" w:hAnsi="Times New Roman"/>
          <w:i w:val="0"/>
          <w:sz w:val="24"/>
          <w:lang w:val="ru-RU"/>
        </w:rPr>
        <w:t>Пошто је то правило диспозитивне природе, може се примењи</w:t>
      </w:r>
      <w:r>
        <w:rPr>
          <w:rFonts w:ascii="Times New Roman" w:hAnsi="Times New Roman"/>
          <w:i w:val="0"/>
          <w:sz w:val="24"/>
          <w:lang w:val="sr-Cyrl-CS"/>
        </w:rPr>
        <w:softHyphen/>
      </w:r>
      <w:r>
        <w:rPr>
          <w:rFonts w:ascii="Times New Roman" w:hAnsi="Times New Roman"/>
          <w:i w:val="0"/>
          <w:sz w:val="24"/>
          <w:lang w:val="ru-RU"/>
        </w:rPr>
        <w:t>вати ако га уговорне ст</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не предвиде.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sr-Cyrl-CS"/>
        </w:rPr>
        <w:t>Н</w:t>
      </w:r>
      <w:r>
        <w:rPr>
          <w:rFonts w:ascii="Times New Roman" w:hAnsi="Times New Roman"/>
          <w:i w:val="0"/>
          <w:sz w:val="24"/>
          <w:lang w:val="ru-RU"/>
        </w:rPr>
        <w:t xml:space="preserve">еки услова осигурања </w:t>
      </w:r>
      <w:r>
        <w:rPr>
          <w:rFonts w:ascii="Times New Roman" w:hAnsi="Times New Roman"/>
          <w:i w:val="0"/>
          <w:sz w:val="24"/>
          <w:lang w:val="sr-Cyrl-CS"/>
        </w:rPr>
        <w:t>предвиђају</w:t>
      </w:r>
      <w:r>
        <w:rPr>
          <w:rFonts w:ascii="Times New Roman" w:hAnsi="Times New Roman"/>
          <w:i w:val="0"/>
          <w:sz w:val="24"/>
          <w:lang w:val="ru-RU"/>
        </w:rPr>
        <w:t xml:space="preserve"> могућност утврђва</w:t>
      </w:r>
      <w:r>
        <w:rPr>
          <w:rFonts w:ascii="Times New Roman" w:hAnsi="Times New Roman"/>
          <w:i w:val="0"/>
          <w:sz w:val="24"/>
          <w:lang w:val="sr-Cyrl-CS"/>
        </w:rPr>
        <w:softHyphen/>
      </w:r>
      <w:r>
        <w:rPr>
          <w:rFonts w:ascii="Times New Roman" w:hAnsi="Times New Roman"/>
          <w:i w:val="0"/>
          <w:sz w:val="24"/>
          <w:lang w:val="ru-RU"/>
        </w:rPr>
        <w:t xml:space="preserve">ња висине накнаде према ценама на </w:t>
      </w:r>
      <w:r>
        <w:rPr>
          <w:rFonts w:ascii="Times New Roman" w:hAnsi="Times New Roman"/>
          <w:sz w:val="24"/>
          <w:lang w:val="ru-RU"/>
        </w:rPr>
        <w:t>дан утврђивања висине  штете</w:t>
      </w:r>
      <w:r>
        <w:rPr>
          <w:rFonts w:ascii="Times New Roman" w:hAnsi="Times New Roman"/>
          <w:i w:val="0"/>
          <w:sz w:val="24"/>
          <w:lang w:val="ru-RU"/>
        </w:rPr>
        <w:t xml:space="preserve">. То је случај, на пример, код накнаде </w:t>
      </w:r>
      <w:r>
        <w:rPr>
          <w:rFonts w:ascii="Times New Roman" w:hAnsi="Times New Roman"/>
          <w:i w:val="0"/>
          <w:sz w:val="24"/>
          <w:lang w:val="ru-RU"/>
        </w:rPr>
        <w:lastRenderedPageBreak/>
        <w:t>штете за каско осигурања, када се</w:t>
      </w:r>
      <w:r>
        <w:rPr>
          <w:rFonts w:ascii="Times New Roman" w:hAnsi="Times New Roman"/>
          <w:i w:val="0"/>
          <w:sz w:val="24"/>
          <w:lang w:val="sr-Cyrl-CS"/>
        </w:rPr>
        <w:t xml:space="preserve"> као</w:t>
      </w:r>
      <w:r>
        <w:rPr>
          <w:rFonts w:ascii="Times New Roman" w:hAnsi="Times New Roman"/>
          <w:i w:val="0"/>
          <w:sz w:val="24"/>
          <w:lang w:val="ru-RU"/>
        </w:rPr>
        <w:t xml:space="preserve"> </w:t>
      </w:r>
      <w:r>
        <w:rPr>
          <w:rFonts w:ascii="Times New Roman" w:hAnsi="Times New Roman"/>
          <w:i w:val="0"/>
          <w:sz w:val="24"/>
          <w:lang w:val="sr-Cyrl-CS"/>
        </w:rPr>
        <w:t>набавна  цена но</w:t>
      </w:r>
      <w:r>
        <w:rPr>
          <w:rFonts w:ascii="Times New Roman" w:hAnsi="Times New Roman"/>
          <w:i w:val="0"/>
          <w:sz w:val="24"/>
          <w:lang w:val="sr-Cyrl-CS"/>
        </w:rPr>
        <w:softHyphen/>
        <w:t xml:space="preserve">вог возила узима </w:t>
      </w:r>
      <w:r>
        <w:rPr>
          <w:rFonts w:ascii="Times New Roman" w:hAnsi="Times New Roman"/>
          <w:i w:val="0"/>
          <w:sz w:val="24"/>
          <w:lang w:val="ru-RU"/>
        </w:rPr>
        <w:t>вредн</w:t>
      </w:r>
      <w:r>
        <w:rPr>
          <w:rFonts w:ascii="Times New Roman" w:hAnsi="Times New Roman"/>
          <w:i w:val="0"/>
          <w:sz w:val="24"/>
          <w:lang w:val="sr-Cyrl-CS"/>
        </w:rPr>
        <w:t>о</w:t>
      </w:r>
      <w:r>
        <w:rPr>
          <w:rFonts w:ascii="Times New Roman" w:hAnsi="Times New Roman"/>
          <w:i w:val="0"/>
          <w:sz w:val="24"/>
          <w:lang w:val="sr-Cyrl-CS"/>
        </w:rPr>
        <w:softHyphen/>
      </w:r>
      <w:r>
        <w:rPr>
          <w:rFonts w:ascii="Times New Roman" w:hAnsi="Times New Roman"/>
          <w:i w:val="0"/>
          <w:sz w:val="24"/>
          <w:lang w:val="ru-RU"/>
        </w:rPr>
        <w:t xml:space="preserve">ст </w:t>
      </w:r>
      <w:r>
        <w:rPr>
          <w:rFonts w:ascii="Times New Roman" w:hAnsi="Times New Roman"/>
          <w:i w:val="0"/>
          <w:sz w:val="24"/>
          <w:lang w:val="sr-Cyrl-CS"/>
        </w:rPr>
        <w:t xml:space="preserve"> новог </w:t>
      </w:r>
      <w:r>
        <w:rPr>
          <w:rFonts w:ascii="Times New Roman" w:hAnsi="Times New Roman"/>
          <w:i w:val="0"/>
          <w:sz w:val="24"/>
          <w:lang w:val="ru-RU"/>
        </w:rPr>
        <w:t>возила  на дан  утврђивања штете.</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sr-Cyrl-CS"/>
        </w:rPr>
        <w:t>Оба напред наведена правила су неповољна за осигураника због тога што протеком времена (од момента настанка осигураног случаја или утврђивања висине штете до момента накнаде) по правилу долази до пора</w:t>
      </w:r>
      <w:r>
        <w:rPr>
          <w:rFonts w:ascii="Times New Roman" w:hAnsi="Times New Roman"/>
          <w:i w:val="0"/>
          <w:sz w:val="24"/>
          <w:lang w:val="sr-Cyrl-CS"/>
        </w:rPr>
        <w:softHyphen/>
        <w:t xml:space="preserve">ста цена, тако да осигураник није адекватно обештећен. Због тога је све израженије схватање да треба применити правило из члана 189, став 2 ЗОО према коме се </w:t>
      </w:r>
      <w:r>
        <w:rPr>
          <w:rFonts w:ascii="Times New Roman" w:hAnsi="Times New Roman"/>
          <w:i w:val="0"/>
          <w:sz w:val="24"/>
          <w:lang w:val="ru-RU"/>
        </w:rPr>
        <w:t xml:space="preserve">висина накнаде штете одређује се према ценама у </w:t>
      </w:r>
      <w:r>
        <w:rPr>
          <w:rFonts w:ascii="Times New Roman" w:hAnsi="Times New Roman"/>
          <w:sz w:val="24"/>
          <w:lang w:val="ru-RU"/>
        </w:rPr>
        <w:t>време доношења судске одлуке</w:t>
      </w:r>
      <w:r>
        <w:rPr>
          <w:rFonts w:ascii="Times New Roman" w:hAnsi="Times New Roman"/>
          <w:i w:val="0"/>
          <w:sz w:val="24"/>
          <w:lang w:val="ru-RU"/>
        </w:rPr>
        <w:t xml:space="preserve">, изузев случаја  кад закон налаже нешто друго. Ово правило је веома погодно за </w:t>
      </w:r>
      <w:r>
        <w:rPr>
          <w:rFonts w:ascii="Times New Roman" w:hAnsi="Times New Roman"/>
          <w:i w:val="0"/>
          <w:sz w:val="24"/>
          <w:lang w:val="sr-Cyrl-CS"/>
        </w:rPr>
        <w:t>осигураника, односно оштећенога тако да је прихваћено и у судској пракси.</w:t>
      </w:r>
      <w:r>
        <w:rPr>
          <w:rStyle w:val="a6"/>
          <w:rFonts w:ascii="Times New Roman" w:hAnsi="Times New Roman"/>
          <w:i w:val="0"/>
          <w:sz w:val="24"/>
          <w:lang w:val="sr-Cyrl-CS"/>
        </w:rPr>
        <w:footnoteReference w:id="7"/>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Код неких осигурања, пољопривредних производа на пример, пре</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виђа</w:t>
      </w:r>
      <w:r>
        <w:rPr>
          <w:rFonts w:ascii="Times New Roman" w:hAnsi="Times New Roman"/>
          <w:i w:val="0"/>
          <w:sz w:val="24"/>
          <w:lang w:val="sr-Cyrl-CS"/>
        </w:rPr>
        <w:t xml:space="preserve"> се </w:t>
      </w:r>
      <w:r>
        <w:rPr>
          <w:rFonts w:ascii="Times New Roman" w:hAnsi="Times New Roman"/>
          <w:i w:val="0"/>
          <w:sz w:val="24"/>
          <w:lang w:val="ru-RU"/>
        </w:rPr>
        <w:t>да се износ штете утврђује с обзиром на вре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 xml:space="preserve">ност коју би </w:t>
      </w:r>
      <w:r>
        <w:rPr>
          <w:rFonts w:ascii="Times New Roman" w:hAnsi="Times New Roman"/>
          <w:i w:val="0"/>
          <w:sz w:val="24"/>
          <w:lang w:val="sr-Cyrl-CS"/>
        </w:rPr>
        <w:t>пло</w:t>
      </w:r>
      <w:r>
        <w:rPr>
          <w:rFonts w:ascii="Times New Roman" w:hAnsi="Times New Roman"/>
          <w:i w:val="0"/>
          <w:sz w:val="24"/>
          <w:lang w:val="sr-Cyrl-CS"/>
        </w:rPr>
        <w:softHyphen/>
        <w:t xml:space="preserve">дови </w:t>
      </w:r>
      <w:r>
        <w:rPr>
          <w:rFonts w:ascii="Times New Roman" w:hAnsi="Times New Roman"/>
          <w:i w:val="0"/>
          <w:sz w:val="24"/>
          <w:lang w:val="ru-RU"/>
        </w:rPr>
        <w:t xml:space="preserve">имали у време сабирања, ако другачије није уговорено </w:t>
      </w:r>
      <w:r>
        <w:rPr>
          <w:rFonts w:ascii="Times New Roman" w:hAnsi="Times New Roman"/>
          <w:i w:val="0"/>
          <w:sz w:val="24"/>
          <w:lang w:val="sr-Cyrl-CS"/>
        </w:rPr>
        <w:t>(</w:t>
      </w:r>
      <w:r>
        <w:rPr>
          <w:rFonts w:ascii="Times New Roman" w:hAnsi="Times New Roman"/>
          <w:i w:val="0"/>
          <w:sz w:val="24"/>
          <w:lang w:val="ru-RU"/>
        </w:rPr>
        <w:t>чл</w:t>
      </w:r>
      <w:r>
        <w:rPr>
          <w:rFonts w:ascii="Times New Roman" w:hAnsi="Times New Roman"/>
          <w:i w:val="0"/>
          <w:sz w:val="24"/>
          <w:lang w:val="sr-Cyrl-CS"/>
        </w:rPr>
        <w:t>.</w:t>
      </w:r>
      <w:r>
        <w:rPr>
          <w:rFonts w:ascii="Times New Roman" w:hAnsi="Times New Roman"/>
          <w:i w:val="0"/>
          <w:sz w:val="24"/>
          <w:lang w:val="ru-RU"/>
        </w:rPr>
        <w:t xml:space="preserve"> 925, став 3 ЗОО).</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Пошто је правило о утврђивању вредности за накнаду диспозити</w:t>
      </w:r>
      <w:r>
        <w:rPr>
          <w:rFonts w:ascii="Times New Roman" w:hAnsi="Times New Roman"/>
          <w:i w:val="0"/>
          <w:sz w:val="24"/>
          <w:lang w:val="sr-Cyrl-CS"/>
        </w:rPr>
        <w:softHyphen/>
      </w:r>
      <w:r>
        <w:rPr>
          <w:rFonts w:ascii="Times New Roman" w:hAnsi="Times New Roman"/>
          <w:i w:val="0"/>
          <w:sz w:val="24"/>
          <w:lang w:val="ru-RU"/>
        </w:rPr>
        <w:t xml:space="preserve">вне природе, осигуравач и осигураник треба уговором </w:t>
      </w:r>
      <w:r>
        <w:rPr>
          <w:rFonts w:ascii="Times New Roman" w:hAnsi="Times New Roman"/>
          <w:sz w:val="24"/>
          <w:lang w:val="ru-RU"/>
        </w:rPr>
        <w:t>јасно да определе</w:t>
      </w:r>
      <w:r>
        <w:rPr>
          <w:rFonts w:ascii="Times New Roman" w:hAnsi="Times New Roman"/>
          <w:i w:val="0"/>
          <w:sz w:val="24"/>
          <w:lang w:val="ru-RU"/>
        </w:rPr>
        <w:t xml:space="preserve"> вре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ност имовине за накнаду, односно</w:t>
      </w:r>
      <w:r>
        <w:rPr>
          <w:rFonts w:ascii="Times New Roman" w:hAnsi="Times New Roman"/>
          <w:b/>
          <w:i w:val="0"/>
          <w:sz w:val="24"/>
          <w:lang w:val="ru-RU"/>
        </w:rPr>
        <w:t xml:space="preserve"> </w:t>
      </w:r>
      <w:r>
        <w:rPr>
          <w:rFonts w:ascii="Times New Roman" w:hAnsi="Times New Roman"/>
          <w:sz w:val="24"/>
          <w:lang w:val="ru-RU"/>
        </w:rPr>
        <w:t>начин и време</w:t>
      </w:r>
      <w:r>
        <w:rPr>
          <w:rFonts w:ascii="Times New Roman" w:hAnsi="Times New Roman"/>
          <w:i w:val="0"/>
          <w:sz w:val="24"/>
          <w:lang w:val="ru-RU"/>
        </w:rPr>
        <w:t xml:space="preserve"> утврђивања те вре</w:t>
      </w:r>
      <w:r>
        <w:rPr>
          <w:rFonts w:ascii="Times New Roman" w:hAnsi="Times New Roman"/>
          <w:i w:val="0"/>
          <w:sz w:val="24"/>
          <w:lang w:val="sr-Cyrl-CS"/>
        </w:rPr>
        <w:softHyphen/>
      </w:r>
      <w:r>
        <w:rPr>
          <w:rFonts w:ascii="Times New Roman" w:hAnsi="Times New Roman"/>
          <w:i w:val="0"/>
          <w:sz w:val="24"/>
          <w:lang w:val="ru-RU"/>
        </w:rPr>
        <w:t>дности. То је, у првом реду, обавеза али и право осигураника, односно уго</w:t>
      </w:r>
      <w:r>
        <w:rPr>
          <w:rFonts w:ascii="Times New Roman" w:hAnsi="Times New Roman"/>
          <w:i w:val="0"/>
          <w:sz w:val="24"/>
          <w:lang w:val="sr-Cyrl-CS"/>
        </w:rPr>
        <w:softHyphen/>
      </w:r>
      <w:r>
        <w:rPr>
          <w:rFonts w:ascii="Times New Roman" w:hAnsi="Times New Roman"/>
          <w:i w:val="0"/>
          <w:sz w:val="24"/>
          <w:lang w:val="ru-RU"/>
        </w:rPr>
        <w:t>варача осигурања. Он има могућност да се определи за неки од начина одређивања вредности за накнаду.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Осигураник може да се определи за употребну вредност коју ст</w:t>
      </w:r>
      <w:r>
        <w:rPr>
          <w:rFonts w:ascii="Times New Roman" w:hAnsi="Times New Roman"/>
          <w:i w:val="0"/>
          <w:sz w:val="24"/>
          <w:lang w:val="sr-Cyrl-CS"/>
        </w:rPr>
        <w:softHyphen/>
      </w:r>
      <w:r>
        <w:rPr>
          <w:rFonts w:ascii="Times New Roman" w:hAnsi="Times New Roman"/>
          <w:i w:val="0"/>
          <w:sz w:val="24"/>
          <w:lang w:val="ru-RU"/>
        </w:rPr>
        <w:t xml:space="preserve">вар, односно имовина, има у моменту обештећења. У том случају треба да се направи разлика између ствари које немају тржишну вредност, јер њему нису ни намењене, већ служе самом осигуранику, и ствари које су намењене тржишту. На пример, за </w:t>
      </w:r>
      <w:r>
        <w:rPr>
          <w:rFonts w:ascii="Times New Roman" w:hAnsi="Times New Roman"/>
          <w:i w:val="0"/>
          <w:sz w:val="24"/>
          <w:lang w:val="sr-Cyrl-CS"/>
        </w:rPr>
        <w:t xml:space="preserve">објекте као </w:t>
      </w:r>
      <w:r>
        <w:rPr>
          <w:rFonts w:ascii="Times New Roman" w:hAnsi="Times New Roman"/>
          <w:i w:val="0"/>
          <w:sz w:val="24"/>
          <w:lang w:val="ru-RU"/>
        </w:rPr>
        <w:t>непокретне ствари редовно се узима вредност изградње новог објекта умањена за стопу аморти</w:t>
      </w:r>
      <w:r>
        <w:rPr>
          <w:rFonts w:ascii="Times New Roman" w:hAnsi="Times New Roman"/>
          <w:i w:val="0"/>
          <w:sz w:val="24"/>
          <w:lang w:val="sr-Cyrl-CS"/>
        </w:rPr>
        <w:softHyphen/>
      </w:r>
      <w:r>
        <w:rPr>
          <w:rFonts w:ascii="Times New Roman" w:hAnsi="Times New Roman"/>
          <w:i w:val="0"/>
          <w:sz w:val="24"/>
          <w:lang w:val="ru-RU"/>
        </w:rPr>
        <w:t>зације.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Уговарач осигурања може да се определи и за декларисану или таксирану вредност ствари, односно имовине.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w:t>
      </w:r>
      <w:r>
        <w:rPr>
          <w:rFonts w:ascii="Times New Roman" w:hAnsi="Times New Roman"/>
          <w:sz w:val="24"/>
          <w:lang w:val="ru-RU"/>
        </w:rPr>
        <w:t>Декларисана</w:t>
      </w:r>
      <w:r>
        <w:rPr>
          <w:rFonts w:ascii="Times New Roman" w:hAnsi="Times New Roman"/>
          <w:i w:val="0"/>
          <w:sz w:val="24"/>
          <w:lang w:val="ru-RU"/>
        </w:rPr>
        <w:t xml:space="preserve"> вредност је вредност коју </w:t>
      </w:r>
      <w:r>
        <w:rPr>
          <w:rFonts w:ascii="Times New Roman" w:hAnsi="Times New Roman"/>
          <w:sz w:val="24"/>
          <w:lang w:val="ru-RU"/>
        </w:rPr>
        <w:t>пријављује сам осигура</w:t>
      </w:r>
      <w:r>
        <w:rPr>
          <w:rFonts w:ascii="Times New Roman" w:hAnsi="Times New Roman"/>
          <w:sz w:val="24"/>
          <w:lang w:val="sr-Cyrl-CS"/>
        </w:rPr>
        <w:softHyphen/>
      </w:r>
      <w:r>
        <w:rPr>
          <w:rFonts w:ascii="Times New Roman" w:hAnsi="Times New Roman"/>
          <w:sz w:val="24"/>
          <w:lang w:val="ru-RU"/>
        </w:rPr>
        <w:t>ник</w:t>
      </w:r>
      <w:r>
        <w:rPr>
          <w:rFonts w:ascii="Times New Roman" w:hAnsi="Times New Roman"/>
          <w:i w:val="0"/>
          <w:sz w:val="24"/>
          <w:lang w:val="ru-RU"/>
        </w:rPr>
        <w:t>. Када дође до штете она се утврђује према стварној вредности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не ствари на дан настанка штете</w:t>
      </w:r>
      <w:r>
        <w:rPr>
          <w:rFonts w:ascii="Times New Roman" w:hAnsi="Times New Roman"/>
          <w:i w:val="0"/>
          <w:sz w:val="24"/>
          <w:lang w:val="sr-Cyrl-CS"/>
        </w:rPr>
        <w:t xml:space="preserve"> а на осигуранику је терет </w:t>
      </w:r>
      <w:proofErr w:type="spellStart"/>
      <w:r>
        <w:rPr>
          <w:rFonts w:ascii="Times New Roman" w:hAnsi="Times New Roman"/>
          <w:i w:val="0"/>
          <w:sz w:val="24"/>
          <w:lang w:val="sr-Cyrl-CS"/>
        </w:rPr>
        <w:t>диказивања</w:t>
      </w:r>
      <w:proofErr w:type="spellEnd"/>
      <w:r>
        <w:rPr>
          <w:rFonts w:ascii="Times New Roman" w:hAnsi="Times New Roman"/>
          <w:i w:val="0"/>
          <w:sz w:val="24"/>
          <w:lang w:val="sr-Cyrl-CS"/>
        </w:rPr>
        <w:t>.</w:t>
      </w:r>
      <w:r>
        <w:rPr>
          <w:rFonts w:ascii="Times New Roman" w:hAnsi="Times New Roman"/>
          <w:i w:val="0"/>
          <w:sz w:val="24"/>
          <w:lang w:val="ru-RU"/>
        </w:rPr>
        <w:t xml:space="preserve"> По правилу се овакав начин утврђива</w:t>
      </w:r>
      <w:r>
        <w:rPr>
          <w:rFonts w:ascii="Times New Roman" w:hAnsi="Times New Roman"/>
          <w:i w:val="0"/>
          <w:sz w:val="24"/>
          <w:lang w:val="sr-Cyrl-CS"/>
        </w:rPr>
        <w:softHyphen/>
      </w:r>
      <w:r>
        <w:rPr>
          <w:rFonts w:ascii="Times New Roman" w:hAnsi="Times New Roman"/>
          <w:i w:val="0"/>
          <w:sz w:val="24"/>
          <w:lang w:val="ru-RU"/>
        </w:rPr>
        <w:t>ња вредности имовине практикује код осигурања ствари намењених изло</w:t>
      </w:r>
      <w:r>
        <w:rPr>
          <w:rFonts w:ascii="Times New Roman" w:hAnsi="Times New Roman"/>
          <w:i w:val="0"/>
          <w:sz w:val="24"/>
          <w:lang w:val="sr-Cyrl-CS"/>
        </w:rPr>
        <w:softHyphen/>
      </w:r>
      <w:r>
        <w:rPr>
          <w:rFonts w:ascii="Times New Roman" w:hAnsi="Times New Roman"/>
          <w:i w:val="0"/>
          <w:sz w:val="24"/>
          <w:lang w:val="ru-RU"/>
        </w:rPr>
        <w:t>ж</w:t>
      </w:r>
      <w:r>
        <w:rPr>
          <w:rFonts w:ascii="Times New Roman" w:hAnsi="Times New Roman"/>
          <w:i w:val="0"/>
          <w:sz w:val="24"/>
          <w:lang w:val="sr-Cyrl-CS"/>
        </w:rPr>
        <w:softHyphen/>
      </w:r>
      <w:r>
        <w:rPr>
          <w:rFonts w:ascii="Times New Roman" w:hAnsi="Times New Roman"/>
          <w:i w:val="0"/>
          <w:sz w:val="24"/>
          <w:lang w:val="ru-RU"/>
        </w:rPr>
        <w:t>ба</w:t>
      </w:r>
      <w:r>
        <w:rPr>
          <w:rFonts w:ascii="Times New Roman" w:hAnsi="Times New Roman"/>
          <w:i w:val="0"/>
          <w:sz w:val="24"/>
          <w:lang w:val="sr-Cyrl-CS"/>
        </w:rPr>
        <w:softHyphen/>
      </w:r>
      <w:r>
        <w:rPr>
          <w:rFonts w:ascii="Times New Roman" w:hAnsi="Times New Roman"/>
          <w:i w:val="0"/>
          <w:sz w:val="24"/>
          <w:lang w:val="ru-RU"/>
        </w:rPr>
        <w:t>ма, односно сајмовима.</w:t>
      </w:r>
      <w:r>
        <w:rPr>
          <w:rFonts w:ascii="Times New Roman" w:hAnsi="Times New Roman"/>
          <w:i w:val="0"/>
          <w:sz w:val="24"/>
          <w:lang w:val="sr-Cyrl-CS"/>
        </w:rPr>
        <w:t xml:space="preserve"> У том слу</w:t>
      </w:r>
      <w:r>
        <w:rPr>
          <w:rFonts w:ascii="Times New Roman" w:hAnsi="Times New Roman"/>
          <w:i w:val="0"/>
          <w:sz w:val="24"/>
          <w:lang w:val="sr-Cyrl-CS"/>
        </w:rPr>
        <w:softHyphen/>
        <w:t xml:space="preserve">чају као вредност узима се износ означен на рачуну или </w:t>
      </w:r>
      <w:proofErr w:type="spellStart"/>
      <w:r>
        <w:rPr>
          <w:rFonts w:ascii="Times New Roman" w:hAnsi="Times New Roman"/>
          <w:i w:val="0"/>
          <w:sz w:val="24"/>
          <w:lang w:val="sr-Cyrl-CS"/>
        </w:rPr>
        <w:t>сспецифика</w:t>
      </w:r>
      <w:r>
        <w:rPr>
          <w:rFonts w:ascii="Times New Roman" w:hAnsi="Times New Roman"/>
          <w:i w:val="0"/>
          <w:sz w:val="24"/>
          <w:lang w:val="sr-Cyrl-CS"/>
        </w:rPr>
        <w:softHyphen/>
        <w:t>ци</w:t>
      </w:r>
      <w:r>
        <w:rPr>
          <w:rFonts w:ascii="Times New Roman" w:hAnsi="Times New Roman"/>
          <w:i w:val="0"/>
          <w:sz w:val="24"/>
          <w:lang w:val="sr-Cyrl-CS"/>
        </w:rPr>
        <w:softHyphen/>
        <w:t>ји</w:t>
      </w:r>
      <w:proofErr w:type="spellEnd"/>
      <w:r>
        <w:rPr>
          <w:rFonts w:ascii="Times New Roman" w:hAnsi="Times New Roman"/>
          <w:i w:val="0"/>
          <w:sz w:val="24"/>
          <w:lang w:val="sr-Cyrl-CS"/>
        </w:rPr>
        <w:t xml:space="preserve"> излагача, која не може бити већа од наведене (декларисане вредно</w:t>
      </w:r>
      <w:r>
        <w:rPr>
          <w:rFonts w:ascii="Times New Roman" w:hAnsi="Times New Roman"/>
          <w:i w:val="0"/>
          <w:sz w:val="24"/>
          <w:lang w:val="sr-Cyrl-CS"/>
        </w:rPr>
        <w:softHyphen/>
        <w:t xml:space="preserve">сти) </w:t>
      </w:r>
      <w:proofErr w:type="spellStart"/>
      <w:r>
        <w:rPr>
          <w:rFonts w:ascii="Times New Roman" w:hAnsi="Times New Roman"/>
          <w:i w:val="0"/>
          <w:sz w:val="24"/>
          <w:lang w:val="sr-Cyrl-CS"/>
        </w:rPr>
        <w:t>увечана</w:t>
      </w:r>
      <w:proofErr w:type="spellEnd"/>
      <w:r>
        <w:rPr>
          <w:rFonts w:ascii="Times New Roman" w:hAnsi="Times New Roman"/>
          <w:i w:val="0"/>
          <w:sz w:val="24"/>
          <w:lang w:val="sr-Cyrl-CS"/>
        </w:rPr>
        <w:t xml:space="preserve"> за трошкове </w:t>
      </w:r>
      <w:proofErr w:type="spellStart"/>
      <w:r>
        <w:rPr>
          <w:rFonts w:ascii="Times New Roman" w:hAnsi="Times New Roman"/>
          <w:i w:val="0"/>
          <w:sz w:val="24"/>
          <w:lang w:val="sr-Cyrl-CS"/>
        </w:rPr>
        <w:t>прецоза</w:t>
      </w:r>
      <w:proofErr w:type="spellEnd"/>
      <w:r>
        <w:rPr>
          <w:rFonts w:ascii="Times New Roman" w:hAnsi="Times New Roman"/>
          <w:i w:val="0"/>
          <w:sz w:val="24"/>
          <w:lang w:val="sr-Cyrl-CS"/>
        </w:rPr>
        <w:t>, монтаже, царине и сл.</w:t>
      </w:r>
      <w:r>
        <w:rPr>
          <w:rFonts w:ascii="Times New Roman" w:hAnsi="Times New Roman"/>
          <w:i w:val="0"/>
          <w:sz w:val="24"/>
          <w:lang w:val="ru-RU"/>
        </w:rPr>
        <w:t xml:space="preserve"> </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Таксирана вредност</w:t>
      </w:r>
      <w:r>
        <w:rPr>
          <w:rFonts w:ascii="Times New Roman" w:hAnsi="Times New Roman"/>
          <w:i w:val="0"/>
          <w:sz w:val="24"/>
          <w:lang w:val="ru-RU"/>
        </w:rPr>
        <w:t xml:space="preserve"> ствари, односно имовине је више заступље</w:t>
      </w:r>
      <w:r>
        <w:rPr>
          <w:rFonts w:ascii="Times New Roman" w:hAnsi="Times New Roman"/>
          <w:i w:val="0"/>
          <w:sz w:val="24"/>
          <w:lang w:val="sr-Cyrl-CS"/>
        </w:rPr>
        <w:softHyphen/>
      </w:r>
      <w:r>
        <w:rPr>
          <w:rFonts w:ascii="Times New Roman" w:hAnsi="Times New Roman"/>
          <w:i w:val="0"/>
          <w:sz w:val="24"/>
          <w:lang w:val="ru-RU"/>
        </w:rPr>
        <w:t>нија у праву осигурања. Њу утврђују заједнички осигураник и осигуравач, а најчешће се практикује код осигурања драгоцености, уметничких пред</w:t>
      </w:r>
      <w:r>
        <w:rPr>
          <w:rFonts w:ascii="Times New Roman" w:hAnsi="Times New Roman"/>
          <w:i w:val="0"/>
          <w:sz w:val="24"/>
          <w:lang w:val="sr-Cyrl-CS"/>
        </w:rPr>
        <w:softHyphen/>
      </w:r>
      <w:r>
        <w:rPr>
          <w:rFonts w:ascii="Times New Roman" w:hAnsi="Times New Roman"/>
          <w:i w:val="0"/>
          <w:sz w:val="24"/>
          <w:lang w:val="ru-RU"/>
        </w:rPr>
        <w:t>ме</w:t>
      </w:r>
      <w:r>
        <w:rPr>
          <w:rFonts w:ascii="Times New Roman" w:hAnsi="Times New Roman"/>
          <w:i w:val="0"/>
          <w:sz w:val="24"/>
          <w:lang w:val="sr-Cyrl-CS"/>
        </w:rPr>
        <w:softHyphen/>
      </w:r>
      <w:r>
        <w:rPr>
          <w:rFonts w:ascii="Times New Roman" w:hAnsi="Times New Roman"/>
          <w:i w:val="0"/>
          <w:sz w:val="24"/>
          <w:lang w:val="ru-RU"/>
        </w:rPr>
        <w:t>та, хартија од вредности. То су предмети који за осигураника имају посе</w:t>
      </w:r>
      <w:r>
        <w:rPr>
          <w:rFonts w:ascii="Times New Roman" w:hAnsi="Times New Roman"/>
          <w:i w:val="0"/>
          <w:sz w:val="24"/>
          <w:lang w:val="sr-Cyrl-CS"/>
        </w:rPr>
        <w:softHyphen/>
      </w:r>
      <w:r>
        <w:rPr>
          <w:rFonts w:ascii="Times New Roman" w:hAnsi="Times New Roman"/>
          <w:i w:val="0"/>
          <w:sz w:val="24"/>
          <w:lang w:val="ru-RU"/>
        </w:rPr>
        <w:t>бну вредност. Пошто је у конкретном случају реч о одступању од обе</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те</w:t>
      </w:r>
      <w:r>
        <w:rPr>
          <w:rFonts w:ascii="Times New Roman" w:hAnsi="Times New Roman"/>
          <w:i w:val="0"/>
          <w:sz w:val="24"/>
          <w:lang w:val="sr-Cyrl-CS"/>
        </w:rPr>
        <w:softHyphen/>
      </w:r>
      <w:r>
        <w:rPr>
          <w:rFonts w:ascii="Times New Roman" w:hAnsi="Times New Roman"/>
          <w:i w:val="0"/>
          <w:sz w:val="24"/>
          <w:lang w:val="ru-RU"/>
        </w:rPr>
        <w:t>ћујућег карактера имовинског осигурања, ЗОО предвиђа да се та вред</w:t>
      </w:r>
      <w:r>
        <w:rPr>
          <w:rFonts w:ascii="Times New Roman" w:hAnsi="Times New Roman"/>
          <w:i w:val="0"/>
          <w:sz w:val="24"/>
          <w:lang w:val="sr-Cyrl-CS"/>
        </w:rPr>
        <w:softHyphen/>
      </w:r>
      <w:r>
        <w:rPr>
          <w:rFonts w:ascii="Times New Roman" w:hAnsi="Times New Roman"/>
          <w:i w:val="0"/>
          <w:sz w:val="24"/>
          <w:lang w:val="ru-RU"/>
        </w:rPr>
        <w:t>но</w:t>
      </w:r>
      <w:r>
        <w:rPr>
          <w:rFonts w:ascii="Times New Roman" w:hAnsi="Times New Roman"/>
          <w:i w:val="0"/>
          <w:sz w:val="24"/>
          <w:lang w:val="sr-Cyrl-CS"/>
        </w:rPr>
        <w:softHyphen/>
      </w:r>
      <w:r>
        <w:rPr>
          <w:rFonts w:ascii="Times New Roman" w:hAnsi="Times New Roman"/>
          <w:i w:val="0"/>
          <w:sz w:val="24"/>
          <w:lang w:val="ru-RU"/>
        </w:rPr>
        <w:t>ст изричито мора уговорити. “Ако је уговором о осигурању вредност оси</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гуране ствари споразумно утврђена, накнада се одређује према тој вре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но</w:t>
      </w:r>
      <w:r>
        <w:rPr>
          <w:rFonts w:ascii="Times New Roman" w:hAnsi="Times New Roman"/>
          <w:i w:val="0"/>
          <w:sz w:val="24"/>
          <w:lang w:val="sr-Cyrl-CS"/>
        </w:rPr>
        <w:softHyphen/>
      </w:r>
      <w:r>
        <w:rPr>
          <w:rFonts w:ascii="Times New Roman" w:hAnsi="Times New Roman"/>
          <w:i w:val="0"/>
          <w:sz w:val="24"/>
          <w:lang w:val="ru-RU"/>
        </w:rPr>
        <w:t>сти, изузев ако осигуравач докаже да је уговорена вредност знатно већа од стварне вредности а за ту разлику не постоји оправдан разлог (ч</w:t>
      </w:r>
      <w:r>
        <w:rPr>
          <w:rFonts w:ascii="Times New Roman" w:hAnsi="Times New Roman"/>
          <w:i w:val="0"/>
          <w:sz w:val="24"/>
          <w:lang w:val="sr-Cyrl-CS"/>
        </w:rPr>
        <w:t>л.</w:t>
      </w:r>
      <w:r>
        <w:rPr>
          <w:rFonts w:ascii="Times New Roman" w:hAnsi="Times New Roman"/>
          <w:i w:val="0"/>
          <w:sz w:val="24"/>
          <w:lang w:val="ru-RU"/>
        </w:rPr>
        <w:t xml:space="preserve"> 925, став 6 ЗОО).</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Уговором о осигурању може се предвидети да је осигуравач оба</w:t>
      </w:r>
      <w:r>
        <w:rPr>
          <w:rFonts w:ascii="Times New Roman" w:hAnsi="Times New Roman"/>
          <w:i w:val="0"/>
          <w:sz w:val="24"/>
          <w:lang w:val="sr-Cyrl-CS"/>
        </w:rPr>
        <w:softHyphen/>
      </w:r>
      <w:r>
        <w:rPr>
          <w:rFonts w:ascii="Times New Roman" w:hAnsi="Times New Roman"/>
          <w:i w:val="0"/>
          <w:sz w:val="24"/>
          <w:lang w:val="ru-RU"/>
        </w:rPr>
        <w:t>ве</w:t>
      </w:r>
      <w:r>
        <w:rPr>
          <w:rFonts w:ascii="Times New Roman" w:hAnsi="Times New Roman"/>
          <w:i w:val="0"/>
          <w:sz w:val="24"/>
          <w:lang w:val="sr-Cyrl-CS"/>
        </w:rPr>
        <w:softHyphen/>
      </w:r>
      <w:r>
        <w:rPr>
          <w:rFonts w:ascii="Times New Roman" w:hAnsi="Times New Roman"/>
          <w:i w:val="0"/>
          <w:sz w:val="24"/>
          <w:lang w:val="ru-RU"/>
        </w:rPr>
        <w:t xml:space="preserve">зан да обезбеди </w:t>
      </w:r>
      <w:r>
        <w:rPr>
          <w:rFonts w:ascii="Times New Roman" w:hAnsi="Times New Roman"/>
          <w:sz w:val="24"/>
          <w:lang w:val="ru-RU"/>
        </w:rPr>
        <w:t xml:space="preserve">нову </w:t>
      </w:r>
      <w:r>
        <w:rPr>
          <w:rFonts w:ascii="Times New Roman" w:hAnsi="Times New Roman"/>
          <w:i w:val="0"/>
          <w:sz w:val="24"/>
          <w:lang w:val="ru-RU"/>
        </w:rPr>
        <w:t>ствари, односно имовину која је обухваћена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њем. На тај начин осигураник се обезбеђује да у случају настанка оси</w:t>
      </w:r>
      <w:r>
        <w:rPr>
          <w:rFonts w:ascii="Times New Roman" w:hAnsi="Times New Roman"/>
          <w:i w:val="0"/>
          <w:sz w:val="24"/>
          <w:lang w:val="sr-Cyrl-CS"/>
        </w:rPr>
        <w:softHyphen/>
      </w:r>
      <w:r>
        <w:rPr>
          <w:rFonts w:ascii="Times New Roman" w:hAnsi="Times New Roman"/>
          <w:i w:val="0"/>
          <w:sz w:val="24"/>
          <w:lang w:val="ru-RU"/>
        </w:rPr>
        <w:t>гураног случаја може бити у позицији да потпуно обнови уништену  имо</w:t>
      </w:r>
      <w:r>
        <w:rPr>
          <w:rFonts w:ascii="Times New Roman" w:hAnsi="Times New Roman"/>
          <w:i w:val="0"/>
          <w:sz w:val="24"/>
          <w:lang w:val="sr-Cyrl-CS"/>
        </w:rPr>
        <w:softHyphen/>
      </w:r>
      <w:r>
        <w:rPr>
          <w:rFonts w:ascii="Times New Roman" w:hAnsi="Times New Roman"/>
          <w:i w:val="0"/>
          <w:sz w:val="24"/>
          <w:lang w:val="ru-RU"/>
        </w:rPr>
        <w:t>ви</w:t>
      </w:r>
      <w:r>
        <w:rPr>
          <w:rFonts w:ascii="Times New Roman" w:hAnsi="Times New Roman"/>
          <w:i w:val="0"/>
          <w:sz w:val="24"/>
          <w:lang w:val="sr-Cyrl-CS"/>
        </w:rPr>
        <w:softHyphen/>
      </w:r>
      <w:r>
        <w:rPr>
          <w:rFonts w:ascii="Times New Roman" w:hAnsi="Times New Roman"/>
          <w:i w:val="0"/>
          <w:sz w:val="24"/>
          <w:lang w:val="ru-RU"/>
        </w:rPr>
        <w:t>ну, без одбитка амортизације-истрошености ствари. У нашем праву се практикује такав начин обештећења осигураника, а у неким случајеви</w:t>
      </w:r>
      <w:r>
        <w:rPr>
          <w:rFonts w:ascii="Times New Roman" w:hAnsi="Times New Roman"/>
          <w:i w:val="0"/>
          <w:sz w:val="24"/>
          <w:lang w:val="sr-Cyrl-CS"/>
        </w:rPr>
        <w:softHyphen/>
      </w:r>
      <w:r>
        <w:rPr>
          <w:rFonts w:ascii="Times New Roman" w:hAnsi="Times New Roman"/>
          <w:i w:val="0"/>
          <w:sz w:val="24"/>
          <w:lang w:val="ru-RU"/>
        </w:rPr>
        <w:t xml:space="preserve">ма је то и једини начин да се осигураник обештети. </w:t>
      </w:r>
      <w:r>
        <w:rPr>
          <w:rFonts w:ascii="Times New Roman" w:hAnsi="Times New Roman"/>
          <w:i w:val="0"/>
          <w:sz w:val="24"/>
          <w:lang w:val="ru-RU"/>
        </w:rPr>
        <w:lastRenderedPageBreak/>
        <w:t>На пример, код оси</w:t>
      </w:r>
      <w:r>
        <w:rPr>
          <w:rFonts w:ascii="Times New Roman" w:hAnsi="Times New Roman"/>
          <w:i w:val="0"/>
          <w:sz w:val="24"/>
          <w:lang w:val="sr-Cyrl-CS"/>
        </w:rPr>
        <w:softHyphen/>
      </w:r>
      <w:r>
        <w:rPr>
          <w:rFonts w:ascii="Times New Roman" w:hAnsi="Times New Roman"/>
          <w:i w:val="0"/>
          <w:sz w:val="24"/>
          <w:lang w:val="ru-RU"/>
        </w:rPr>
        <w:t>гурања ста</w:t>
      </w:r>
      <w:r>
        <w:rPr>
          <w:rFonts w:ascii="Times New Roman" w:hAnsi="Times New Roman"/>
          <w:i w:val="0"/>
          <w:sz w:val="24"/>
          <w:lang w:val="sr-Cyrl-CS"/>
        </w:rPr>
        <w:softHyphen/>
      </w:r>
      <w:r>
        <w:rPr>
          <w:rFonts w:ascii="Times New Roman" w:hAnsi="Times New Roman"/>
          <w:i w:val="0"/>
          <w:sz w:val="24"/>
          <w:lang w:val="ru-RU"/>
        </w:rPr>
        <w:t>к</w:t>
      </w:r>
      <w:r>
        <w:rPr>
          <w:rFonts w:ascii="Times New Roman" w:hAnsi="Times New Roman"/>
          <w:i w:val="0"/>
          <w:sz w:val="24"/>
          <w:lang w:val="sr-Cyrl-CS"/>
        </w:rPr>
        <w:softHyphen/>
      </w:r>
      <w:r>
        <w:rPr>
          <w:rFonts w:ascii="Times New Roman" w:hAnsi="Times New Roman"/>
          <w:i w:val="0"/>
          <w:sz w:val="24"/>
          <w:lang w:val="ru-RU"/>
        </w:rPr>
        <w:t>ла од лома када се осигуравач обавезује да накнади трошкове понов</w:t>
      </w:r>
      <w:r>
        <w:rPr>
          <w:rFonts w:ascii="Times New Roman" w:hAnsi="Times New Roman"/>
          <w:i w:val="0"/>
          <w:sz w:val="24"/>
          <w:lang w:val="sr-Cyrl-CS"/>
        </w:rPr>
        <w:softHyphen/>
      </w:r>
      <w:r>
        <w:rPr>
          <w:rFonts w:ascii="Times New Roman" w:hAnsi="Times New Roman"/>
          <w:i w:val="0"/>
          <w:sz w:val="24"/>
          <w:lang w:val="ru-RU"/>
        </w:rPr>
        <w:t>ног застакљивања, уништено месо у хладњачама када се осигуравач  оба</w:t>
      </w:r>
      <w:r>
        <w:rPr>
          <w:rFonts w:ascii="Times New Roman" w:hAnsi="Times New Roman"/>
          <w:i w:val="0"/>
          <w:sz w:val="24"/>
          <w:lang w:val="sr-Cyrl-CS"/>
        </w:rPr>
        <w:softHyphen/>
      </w:r>
      <w:r>
        <w:rPr>
          <w:rFonts w:ascii="Times New Roman" w:hAnsi="Times New Roman"/>
          <w:i w:val="0"/>
          <w:sz w:val="24"/>
          <w:lang w:val="ru-RU"/>
        </w:rPr>
        <w:t>ве</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зује да накнади штету у износу вредности пропалог меса и сл.</w:t>
      </w:r>
      <w:r>
        <w:rPr>
          <w:rStyle w:val="a6"/>
          <w:rFonts w:ascii="Times New Roman" w:hAnsi="Times New Roman"/>
          <w:i w:val="0"/>
          <w:sz w:val="24"/>
        </w:rPr>
        <w:footnoteReference w:id="8"/>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b/>
          <w:i w:val="0"/>
          <w:sz w:val="24"/>
          <w:lang w:val="sr-Cyrl-CS"/>
        </w:rPr>
      </w:pPr>
    </w:p>
    <w:p w:rsidR="000B2ED8" w:rsidRDefault="000B2ED8" w:rsidP="000B2ED8">
      <w:pPr>
        <w:jc w:val="center"/>
        <w:rPr>
          <w:rFonts w:ascii="Times New Roman" w:hAnsi="Times New Roman"/>
          <w:b/>
          <w:i w:val="0"/>
          <w:sz w:val="24"/>
          <w:lang w:val="sr-Cyrl-CS"/>
        </w:rPr>
      </w:pPr>
    </w:p>
    <w:p w:rsidR="000B2ED8" w:rsidRDefault="000B2ED8" w:rsidP="000B2ED8">
      <w:pPr>
        <w:jc w:val="center"/>
        <w:rPr>
          <w:rFonts w:ascii="Times New Roman" w:hAnsi="Times New Roman"/>
          <w:i w:val="0"/>
          <w:sz w:val="24"/>
          <w:lang w:val="sr-Cyrl-CS"/>
        </w:rPr>
      </w:pPr>
      <w:r>
        <w:rPr>
          <w:rFonts w:ascii="Times New Roman" w:hAnsi="Times New Roman"/>
          <w:b/>
          <w:i w:val="0"/>
          <w:sz w:val="24"/>
          <w:lang w:val="ru-RU"/>
        </w:rPr>
        <w:t>3. Штете покривене осигурањем имовине</w:t>
      </w:r>
    </w:p>
    <w:p w:rsidR="000B2ED8" w:rsidRDefault="000B2ED8" w:rsidP="000B2ED8">
      <w:pPr>
        <w:ind w:firstLine="851"/>
        <w:jc w:val="both"/>
        <w:rPr>
          <w:rFonts w:ascii="Times New Roman" w:hAnsi="Times New Roman"/>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Наступањем осигураног случаја редовно настају штетне последи</w:t>
      </w:r>
      <w:r>
        <w:rPr>
          <w:rFonts w:ascii="Times New Roman" w:hAnsi="Times New Roman"/>
          <w:i w:val="0"/>
          <w:sz w:val="24"/>
          <w:lang w:val="sr-Cyrl-CS"/>
        </w:rPr>
        <w:softHyphen/>
      </w:r>
      <w:r>
        <w:rPr>
          <w:rFonts w:ascii="Times New Roman" w:hAnsi="Times New Roman"/>
          <w:i w:val="0"/>
          <w:sz w:val="24"/>
          <w:lang w:val="ru-RU"/>
        </w:rPr>
        <w:t>це. Оне се састоје у уништењу или оштећењу имовине, али врло често настају и тзв. “продужене  штете”, које се надовезују на директно насталу штету на имовини. Најчешћи случај је да, услед настанка осигураног слу</w:t>
      </w:r>
      <w:r>
        <w:rPr>
          <w:rFonts w:ascii="Times New Roman" w:hAnsi="Times New Roman"/>
          <w:i w:val="0"/>
          <w:sz w:val="24"/>
          <w:lang w:val="sr-Cyrl-CS"/>
        </w:rPr>
        <w:softHyphen/>
      </w:r>
      <w:r>
        <w:rPr>
          <w:rFonts w:ascii="Times New Roman" w:hAnsi="Times New Roman"/>
          <w:i w:val="0"/>
          <w:sz w:val="24"/>
          <w:lang w:val="ru-RU"/>
        </w:rPr>
        <w:t xml:space="preserve">чаја, </w:t>
      </w:r>
      <w:r>
        <w:rPr>
          <w:rFonts w:ascii="Times New Roman" w:hAnsi="Times New Roman"/>
          <w:i w:val="0"/>
          <w:sz w:val="24"/>
          <w:lang w:val="sr-Cyrl-CS"/>
        </w:rPr>
        <w:t>дође до</w:t>
      </w:r>
      <w:r>
        <w:rPr>
          <w:rFonts w:ascii="Times New Roman" w:hAnsi="Times New Roman"/>
          <w:i w:val="0"/>
          <w:sz w:val="24"/>
          <w:lang w:val="ru-RU"/>
        </w:rPr>
        <w:t xml:space="preserve"> прекида у раду, или </w:t>
      </w:r>
      <w:r>
        <w:rPr>
          <w:rFonts w:ascii="Times New Roman" w:hAnsi="Times New Roman"/>
          <w:i w:val="0"/>
          <w:sz w:val="24"/>
          <w:lang w:val="sr-Cyrl-CS"/>
        </w:rPr>
        <w:t xml:space="preserve">да се </w:t>
      </w:r>
      <w:r>
        <w:rPr>
          <w:rFonts w:ascii="Times New Roman" w:hAnsi="Times New Roman"/>
          <w:i w:val="0"/>
          <w:sz w:val="24"/>
          <w:lang w:val="ru-RU"/>
        </w:rPr>
        <w:t>изгуби приход који је осигурана имо</w:t>
      </w:r>
      <w:r>
        <w:rPr>
          <w:rFonts w:ascii="Times New Roman" w:hAnsi="Times New Roman"/>
          <w:i w:val="0"/>
          <w:sz w:val="24"/>
          <w:lang w:val="sr-Cyrl-CS"/>
        </w:rPr>
        <w:softHyphen/>
      </w:r>
      <w:r>
        <w:rPr>
          <w:rFonts w:ascii="Times New Roman" w:hAnsi="Times New Roman"/>
          <w:i w:val="0"/>
          <w:sz w:val="24"/>
          <w:lang w:val="ru-RU"/>
        </w:rPr>
        <w:t>вина доносила. Настанком осигураног случаја, осигураник стиче пра</w:t>
      </w:r>
      <w:r>
        <w:rPr>
          <w:rFonts w:ascii="Times New Roman" w:hAnsi="Times New Roman"/>
          <w:i w:val="0"/>
          <w:sz w:val="24"/>
          <w:lang w:val="sr-Cyrl-CS"/>
        </w:rPr>
        <w:softHyphen/>
      </w:r>
      <w:r>
        <w:rPr>
          <w:rFonts w:ascii="Times New Roman" w:hAnsi="Times New Roman"/>
          <w:i w:val="0"/>
          <w:sz w:val="24"/>
          <w:lang w:val="ru-RU"/>
        </w:rPr>
        <w:t>во на накнаду из осигурања која зависи од врсте и висине ствар</w:t>
      </w:r>
      <w:r>
        <w:rPr>
          <w:rFonts w:ascii="Times New Roman" w:hAnsi="Times New Roman"/>
          <w:i w:val="0"/>
          <w:sz w:val="24"/>
          <w:lang w:val="sr-Cyrl-CS"/>
        </w:rPr>
        <w:softHyphen/>
      </w:r>
      <w:r>
        <w:rPr>
          <w:rFonts w:ascii="Times New Roman" w:hAnsi="Times New Roman"/>
          <w:i w:val="0"/>
          <w:sz w:val="24"/>
          <w:lang w:val="ru-RU"/>
        </w:rPr>
        <w:t>не штете. До</w:t>
      </w:r>
      <w:r>
        <w:rPr>
          <w:rFonts w:ascii="Times New Roman" w:hAnsi="Times New Roman"/>
          <w:i w:val="0"/>
          <w:sz w:val="24"/>
          <w:lang w:val="sr-Cyrl-CS"/>
        </w:rPr>
        <w:softHyphen/>
      </w:r>
      <w:r>
        <w:rPr>
          <w:rFonts w:ascii="Times New Roman" w:hAnsi="Times New Roman"/>
          <w:i w:val="0"/>
          <w:sz w:val="24"/>
          <w:lang w:val="ru-RU"/>
        </w:rPr>
        <w:t>датне штете које настају као последица “главне” штете, изри</w:t>
      </w:r>
      <w:r>
        <w:rPr>
          <w:rFonts w:ascii="Times New Roman" w:hAnsi="Times New Roman"/>
          <w:i w:val="0"/>
          <w:sz w:val="24"/>
          <w:lang w:val="sr-Cyrl-CS"/>
        </w:rPr>
        <w:softHyphen/>
      </w:r>
      <w:r>
        <w:rPr>
          <w:rFonts w:ascii="Times New Roman" w:hAnsi="Times New Roman"/>
          <w:i w:val="0"/>
          <w:sz w:val="24"/>
          <w:lang w:val="ru-RU"/>
        </w:rPr>
        <w:t>ч</w:t>
      </w:r>
      <w:r>
        <w:rPr>
          <w:rFonts w:ascii="Times New Roman" w:hAnsi="Times New Roman"/>
          <w:i w:val="0"/>
          <w:sz w:val="24"/>
          <w:lang w:val="sr-Cyrl-CS"/>
        </w:rPr>
        <w:softHyphen/>
      </w:r>
      <w:r>
        <w:rPr>
          <w:rFonts w:ascii="Times New Roman" w:hAnsi="Times New Roman"/>
          <w:i w:val="0"/>
          <w:sz w:val="24"/>
          <w:lang w:val="ru-RU"/>
        </w:rPr>
        <w:t>и</w:t>
      </w:r>
      <w:r>
        <w:rPr>
          <w:rFonts w:ascii="Times New Roman" w:hAnsi="Times New Roman"/>
          <w:i w:val="0"/>
          <w:sz w:val="24"/>
          <w:lang w:val="sr-Cyrl-CS"/>
        </w:rPr>
        <w:softHyphen/>
      </w:r>
      <w:r>
        <w:rPr>
          <w:rFonts w:ascii="Times New Roman" w:hAnsi="Times New Roman"/>
          <w:i w:val="0"/>
          <w:sz w:val="24"/>
          <w:lang w:val="ru-RU"/>
        </w:rPr>
        <w:t>то се мо</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ју уговорити, јер оне прелазе оквир редовних штета покриве</w:t>
      </w:r>
      <w:r>
        <w:rPr>
          <w:rFonts w:ascii="Times New Roman" w:hAnsi="Times New Roman"/>
          <w:i w:val="0"/>
          <w:sz w:val="24"/>
          <w:lang w:val="sr-Cyrl-CS"/>
        </w:rPr>
        <w:softHyphen/>
      </w:r>
      <w:r>
        <w:rPr>
          <w:rFonts w:ascii="Times New Roman" w:hAnsi="Times New Roman"/>
          <w:i w:val="0"/>
          <w:sz w:val="24"/>
          <w:lang w:val="ru-RU"/>
        </w:rPr>
        <w:t>них оси</w:t>
      </w:r>
      <w:r>
        <w:rPr>
          <w:rFonts w:ascii="Times New Roman" w:hAnsi="Times New Roman"/>
          <w:i w:val="0"/>
          <w:sz w:val="24"/>
          <w:lang w:val="sr-Cyrl-CS"/>
        </w:rPr>
        <w:softHyphen/>
      </w:r>
      <w:r>
        <w:rPr>
          <w:rFonts w:ascii="Times New Roman" w:hAnsi="Times New Roman"/>
          <w:i w:val="0"/>
          <w:sz w:val="24"/>
          <w:lang w:val="ru-RU"/>
        </w:rPr>
        <w:t>гурањем.</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Настанком штетног догађаја осигураник поред “главне” штете може претрпети и изгубљену добит. Под изгубљеном добити подразумева се штета која је настала као резултат спречавања повећања нечије имо</w:t>
      </w:r>
      <w:r>
        <w:rPr>
          <w:rFonts w:ascii="Times New Roman" w:hAnsi="Times New Roman"/>
          <w:i w:val="0"/>
          <w:sz w:val="24"/>
          <w:lang w:val="sr-Cyrl-CS"/>
        </w:rPr>
        <w:softHyphen/>
      </w:r>
      <w:r>
        <w:rPr>
          <w:rFonts w:ascii="Times New Roman" w:hAnsi="Times New Roman"/>
          <w:i w:val="0"/>
          <w:sz w:val="24"/>
          <w:lang w:val="ru-RU"/>
        </w:rPr>
        <w:t>вине.</w:t>
      </w:r>
      <w:r>
        <w:rPr>
          <w:rStyle w:val="a6"/>
          <w:rFonts w:ascii="Times New Roman" w:hAnsi="Times New Roman"/>
          <w:i w:val="0"/>
          <w:sz w:val="24"/>
        </w:rPr>
        <w:footnoteReference w:id="9"/>
      </w:r>
      <w:r>
        <w:rPr>
          <w:rFonts w:ascii="Times New Roman" w:hAnsi="Times New Roman"/>
          <w:i w:val="0"/>
          <w:sz w:val="24"/>
          <w:lang w:val="ru-RU"/>
        </w:rPr>
        <w:t xml:space="preserve"> Спречавање да се нечија имовина увећа може настати услед приро</w:t>
      </w:r>
      <w:r>
        <w:rPr>
          <w:rFonts w:ascii="Times New Roman" w:hAnsi="Times New Roman"/>
          <w:i w:val="0"/>
          <w:sz w:val="24"/>
          <w:lang w:val="sr-Cyrl-CS"/>
        </w:rPr>
        <w:softHyphen/>
      </w:r>
      <w:r>
        <w:rPr>
          <w:rFonts w:ascii="Times New Roman" w:hAnsi="Times New Roman"/>
          <w:i w:val="0"/>
          <w:sz w:val="24"/>
          <w:lang w:val="ru-RU"/>
        </w:rPr>
        <w:t>дног догађаја, али и услед пропуштања да се предузму одређене радње од стране одређеног лица, или пак самим радњама трећег лица. Према  ЗОО (чл</w:t>
      </w:r>
      <w:r>
        <w:rPr>
          <w:rFonts w:ascii="Times New Roman" w:hAnsi="Times New Roman"/>
          <w:i w:val="0"/>
          <w:sz w:val="24"/>
          <w:lang w:val="sr-Cyrl-CS"/>
        </w:rPr>
        <w:t>.</w:t>
      </w:r>
      <w:r>
        <w:rPr>
          <w:rFonts w:ascii="Times New Roman" w:hAnsi="Times New Roman"/>
          <w:i w:val="0"/>
          <w:sz w:val="24"/>
          <w:lang w:val="ru-RU"/>
        </w:rPr>
        <w:t xml:space="preserve"> 189, став 3) под изгубљеном добити подразумева се само она добит која се могла </w:t>
      </w:r>
      <w:r>
        <w:rPr>
          <w:rFonts w:ascii="Times New Roman" w:hAnsi="Times New Roman"/>
          <w:sz w:val="24"/>
          <w:lang w:val="ru-RU"/>
        </w:rPr>
        <w:t>реално очекивати, или је то произилазило из посебних окол</w:t>
      </w:r>
      <w:r>
        <w:rPr>
          <w:rFonts w:ascii="Times New Roman" w:hAnsi="Times New Roman"/>
          <w:sz w:val="24"/>
          <w:lang w:val="sr-Cyrl-CS"/>
        </w:rPr>
        <w:softHyphen/>
      </w:r>
      <w:r>
        <w:rPr>
          <w:rFonts w:ascii="Times New Roman" w:hAnsi="Times New Roman"/>
          <w:sz w:val="24"/>
          <w:lang w:val="ru-RU"/>
        </w:rPr>
        <w:t>но</w:t>
      </w:r>
      <w:r>
        <w:rPr>
          <w:rFonts w:ascii="Times New Roman" w:hAnsi="Times New Roman"/>
          <w:sz w:val="24"/>
          <w:lang w:val="sr-Cyrl-CS"/>
        </w:rPr>
        <w:softHyphen/>
      </w:r>
      <w:r>
        <w:rPr>
          <w:rFonts w:ascii="Times New Roman" w:hAnsi="Times New Roman"/>
          <w:sz w:val="24"/>
          <w:lang w:val="ru-RU"/>
        </w:rPr>
        <w:t>с</w:t>
      </w:r>
      <w:r>
        <w:rPr>
          <w:rFonts w:ascii="Times New Roman" w:hAnsi="Times New Roman"/>
          <w:sz w:val="24"/>
          <w:lang w:val="sr-Cyrl-CS"/>
        </w:rPr>
        <w:softHyphen/>
      </w:r>
      <w:r>
        <w:rPr>
          <w:rFonts w:ascii="Times New Roman" w:hAnsi="Times New Roman"/>
          <w:sz w:val="24"/>
          <w:lang w:val="ru-RU"/>
        </w:rPr>
        <w:t>ти, а чије је остваривање спречено штетном радњом или пропушта</w:t>
      </w:r>
      <w:r>
        <w:rPr>
          <w:rFonts w:ascii="Times New Roman" w:hAnsi="Times New Roman"/>
          <w:sz w:val="24"/>
          <w:lang w:val="sr-Cyrl-CS"/>
        </w:rPr>
        <w:softHyphen/>
      </w:r>
      <w:r>
        <w:rPr>
          <w:rFonts w:ascii="Times New Roman" w:hAnsi="Times New Roman"/>
          <w:sz w:val="24"/>
          <w:lang w:val="ru-RU"/>
        </w:rPr>
        <w:t>њем</w:t>
      </w:r>
      <w:r>
        <w:rPr>
          <w:rFonts w:ascii="Times New Roman" w:hAnsi="Times New Roman"/>
          <w:i w:val="0"/>
          <w:sz w:val="24"/>
          <w:lang w:val="ru-RU"/>
        </w:rPr>
        <w:t>. Према томе, када је реч о могућности да се поред стварне штете оси</w:t>
      </w:r>
      <w:r>
        <w:rPr>
          <w:rFonts w:ascii="Times New Roman" w:hAnsi="Times New Roman"/>
          <w:i w:val="0"/>
          <w:sz w:val="24"/>
          <w:lang w:val="sr-Cyrl-CS"/>
        </w:rPr>
        <w:softHyphen/>
      </w:r>
      <w:r>
        <w:rPr>
          <w:rFonts w:ascii="Times New Roman" w:hAnsi="Times New Roman"/>
          <w:i w:val="0"/>
          <w:sz w:val="24"/>
          <w:lang w:val="ru-RU"/>
        </w:rPr>
        <w:t xml:space="preserve">гурањем покрије и изгубљена добит, потребно је да се утврди да ли би се одређена добит </w:t>
      </w:r>
      <w:r>
        <w:rPr>
          <w:rFonts w:ascii="Times New Roman" w:hAnsi="Times New Roman"/>
          <w:sz w:val="24"/>
          <w:lang w:val="ru-RU"/>
        </w:rPr>
        <w:t>заиста остварила да није наступио осигурани случај</w:t>
      </w:r>
      <w:r>
        <w:rPr>
          <w:rFonts w:ascii="Times New Roman" w:hAnsi="Times New Roman"/>
          <w:i w:val="0"/>
          <w:sz w:val="24"/>
          <w:lang w:val="ru-RU"/>
        </w:rPr>
        <w:t xml:space="preserve">. По природи ствари </w:t>
      </w:r>
      <w:r>
        <w:rPr>
          <w:rFonts w:ascii="Times New Roman" w:hAnsi="Times New Roman"/>
          <w:i w:val="0"/>
          <w:sz w:val="24"/>
          <w:lang w:val="sr-Cyrl-CS"/>
        </w:rPr>
        <w:t xml:space="preserve">висина </w:t>
      </w:r>
      <w:r>
        <w:rPr>
          <w:rFonts w:ascii="Times New Roman" w:hAnsi="Times New Roman"/>
          <w:i w:val="0"/>
          <w:sz w:val="24"/>
          <w:lang w:val="ru-RU"/>
        </w:rPr>
        <w:t>изгубљен</w:t>
      </w:r>
      <w:r>
        <w:rPr>
          <w:rFonts w:ascii="Times New Roman" w:hAnsi="Times New Roman"/>
          <w:i w:val="0"/>
          <w:sz w:val="24"/>
          <w:lang w:val="sr-Cyrl-CS"/>
        </w:rPr>
        <w:t>е</w:t>
      </w:r>
      <w:r>
        <w:rPr>
          <w:rFonts w:ascii="Times New Roman" w:hAnsi="Times New Roman"/>
          <w:i w:val="0"/>
          <w:sz w:val="24"/>
          <w:lang w:val="ru-RU"/>
        </w:rPr>
        <w:t xml:space="preserve"> добит се никако не може предвидети у време закључења уговора већ у моменту настанка осигура</w:t>
      </w:r>
      <w:r>
        <w:rPr>
          <w:rFonts w:ascii="Times New Roman" w:hAnsi="Times New Roman"/>
          <w:i w:val="0"/>
          <w:sz w:val="24"/>
          <w:lang w:val="sr-Cyrl-CS"/>
        </w:rPr>
        <w:softHyphen/>
      </w:r>
      <w:r>
        <w:rPr>
          <w:rFonts w:ascii="Times New Roman" w:hAnsi="Times New Roman"/>
          <w:i w:val="0"/>
          <w:sz w:val="24"/>
          <w:lang w:val="ru-RU"/>
        </w:rPr>
        <w:t>ног случаја. Пошто је у пракси доста тешко утврдити износ исгубљене добити, по пра</w:t>
      </w:r>
      <w:r>
        <w:rPr>
          <w:rFonts w:ascii="Times New Roman" w:hAnsi="Times New Roman"/>
          <w:i w:val="0"/>
          <w:sz w:val="24"/>
          <w:lang w:val="sr-Cyrl-CS"/>
        </w:rPr>
        <w:softHyphen/>
      </w:r>
      <w:r>
        <w:rPr>
          <w:rFonts w:ascii="Times New Roman" w:hAnsi="Times New Roman"/>
          <w:i w:val="0"/>
          <w:sz w:val="24"/>
          <w:lang w:val="ru-RU"/>
        </w:rPr>
        <w:t xml:space="preserve">вилу се захтева испуњење одређених услова и то: </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а/</w:t>
      </w:r>
      <w:r>
        <w:rPr>
          <w:rFonts w:ascii="Times New Roman" w:hAnsi="Times New Roman"/>
          <w:i w:val="0"/>
          <w:sz w:val="24"/>
          <w:lang w:val="ru-RU"/>
        </w:rPr>
        <w:t xml:space="preserve"> </w:t>
      </w:r>
      <w:r>
        <w:rPr>
          <w:rFonts w:ascii="Times New Roman" w:hAnsi="Times New Roman"/>
          <w:i w:val="0"/>
          <w:sz w:val="24"/>
          <w:lang w:val="sr-Cyrl-CS"/>
        </w:rPr>
        <w:t>и</w:t>
      </w:r>
      <w:r>
        <w:rPr>
          <w:rFonts w:ascii="Times New Roman" w:hAnsi="Times New Roman"/>
          <w:i w:val="0"/>
          <w:sz w:val="24"/>
          <w:lang w:val="ru-RU"/>
        </w:rPr>
        <w:t>згубљена добит се може покрити осигурањем само ако је из</w:t>
      </w:r>
      <w:r>
        <w:rPr>
          <w:rFonts w:ascii="Times New Roman" w:hAnsi="Times New Roman"/>
          <w:i w:val="0"/>
          <w:sz w:val="24"/>
          <w:lang w:val="sr-Cyrl-CS"/>
        </w:rPr>
        <w:softHyphen/>
      </w:r>
      <w:r>
        <w:rPr>
          <w:rFonts w:ascii="Times New Roman" w:hAnsi="Times New Roman"/>
          <w:i w:val="0"/>
          <w:sz w:val="24"/>
          <w:lang w:val="ru-RU"/>
        </w:rPr>
        <w:t>ри</w:t>
      </w:r>
      <w:r>
        <w:rPr>
          <w:rFonts w:ascii="Times New Roman" w:hAnsi="Times New Roman"/>
          <w:i w:val="0"/>
          <w:sz w:val="24"/>
          <w:lang w:val="sr-Cyrl-CS"/>
        </w:rPr>
        <w:softHyphen/>
      </w:r>
      <w:r>
        <w:rPr>
          <w:rFonts w:ascii="Times New Roman" w:hAnsi="Times New Roman"/>
          <w:i w:val="0"/>
          <w:sz w:val="24"/>
          <w:lang w:val="ru-RU"/>
        </w:rPr>
        <w:t>чи</w:t>
      </w:r>
      <w:r>
        <w:rPr>
          <w:rFonts w:ascii="Times New Roman" w:hAnsi="Times New Roman"/>
          <w:i w:val="0"/>
          <w:sz w:val="24"/>
          <w:lang w:val="sr-Cyrl-CS"/>
        </w:rPr>
        <w:softHyphen/>
      </w:r>
      <w:r>
        <w:rPr>
          <w:rFonts w:ascii="Times New Roman" w:hAnsi="Times New Roman"/>
          <w:i w:val="0"/>
          <w:sz w:val="24"/>
          <w:lang w:val="ru-RU"/>
        </w:rPr>
        <w:t>то предвиђена у уговору о осигурању (чл</w:t>
      </w:r>
      <w:r>
        <w:rPr>
          <w:rFonts w:ascii="Times New Roman" w:hAnsi="Times New Roman"/>
          <w:i w:val="0"/>
          <w:sz w:val="24"/>
          <w:lang w:val="sr-Cyrl-CS"/>
        </w:rPr>
        <w:t>.</w:t>
      </w:r>
      <w:r>
        <w:rPr>
          <w:rFonts w:ascii="Times New Roman" w:hAnsi="Times New Roman"/>
          <w:i w:val="0"/>
          <w:sz w:val="24"/>
          <w:lang w:val="ru-RU"/>
        </w:rPr>
        <w:t xml:space="preserve"> 925, став 5);</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б/</w:t>
      </w:r>
      <w:r>
        <w:rPr>
          <w:rFonts w:ascii="Times New Roman" w:hAnsi="Times New Roman"/>
          <w:i w:val="0"/>
          <w:sz w:val="24"/>
          <w:lang w:val="ru-RU"/>
        </w:rPr>
        <w:t xml:space="preserve"> може се уговорити осигурање само стварно изгубљене добити, а то је могуће проценити</w:t>
      </w:r>
      <w:r>
        <w:rPr>
          <w:rFonts w:ascii="Times New Roman" w:hAnsi="Times New Roman"/>
          <w:i w:val="0"/>
          <w:sz w:val="24"/>
          <w:lang w:val="sr-Cyrl-CS"/>
        </w:rPr>
        <w:t xml:space="preserve"> само </w:t>
      </w:r>
      <w:r>
        <w:rPr>
          <w:rFonts w:ascii="Times New Roman" w:hAnsi="Times New Roman"/>
          <w:i w:val="0"/>
          <w:sz w:val="24"/>
          <w:lang w:val="ru-RU"/>
        </w:rPr>
        <w:t xml:space="preserve"> у моменту  наступања осигураног случаја;</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sr-Cyrl-CS"/>
        </w:rPr>
        <w:t>в</w:t>
      </w:r>
      <w:r>
        <w:rPr>
          <w:rFonts w:ascii="Times New Roman" w:hAnsi="Times New Roman"/>
          <w:b/>
          <w:sz w:val="24"/>
          <w:lang w:val="ru-RU"/>
        </w:rPr>
        <w:t>/</w:t>
      </w:r>
      <w:r>
        <w:rPr>
          <w:rFonts w:ascii="Times New Roman" w:hAnsi="Times New Roman"/>
          <w:i w:val="0"/>
          <w:sz w:val="24"/>
          <w:lang w:val="ru-RU"/>
        </w:rPr>
        <w:t xml:space="preserve"> морају се утврдити (предвидети) сигурна мерила за процену изгу</w:t>
      </w:r>
      <w:r>
        <w:rPr>
          <w:rFonts w:ascii="Times New Roman" w:hAnsi="Times New Roman"/>
          <w:i w:val="0"/>
          <w:sz w:val="24"/>
          <w:lang w:val="sr-Cyrl-CS"/>
        </w:rPr>
        <w:softHyphen/>
      </w:r>
      <w:r>
        <w:rPr>
          <w:rFonts w:ascii="Times New Roman" w:hAnsi="Times New Roman"/>
          <w:i w:val="0"/>
          <w:sz w:val="24"/>
          <w:lang w:val="ru-RU"/>
        </w:rPr>
        <w:t>бљене добити (тржишна цена, просечан дневни приход осигураника за случај некоришћења предмета осигурања и сл).</w:t>
      </w:r>
      <w:r>
        <w:rPr>
          <w:rStyle w:val="a6"/>
          <w:rFonts w:ascii="Times New Roman" w:hAnsi="Times New Roman"/>
          <w:i w:val="0"/>
          <w:sz w:val="24"/>
        </w:rPr>
        <w:footnoteReference w:id="10"/>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У пракси су данас познати различити облици осигурања изгубље</w:t>
      </w:r>
      <w:r>
        <w:rPr>
          <w:rFonts w:ascii="Times New Roman" w:hAnsi="Times New Roman"/>
          <w:i w:val="0"/>
          <w:sz w:val="24"/>
          <w:lang w:val="sr-Cyrl-CS"/>
        </w:rPr>
        <w:softHyphen/>
      </w:r>
      <w:r>
        <w:rPr>
          <w:rFonts w:ascii="Times New Roman" w:hAnsi="Times New Roman"/>
          <w:i w:val="0"/>
          <w:sz w:val="24"/>
          <w:lang w:val="ru-RU"/>
        </w:rPr>
        <w:t>не добити. Тако је могуће извршити осигурање изгубљене добити услед оштећења или уништења робе у превозу (услед чега се изгуби зарада од продаје робе-трговачка маржа, на пример); изгубљена добит услед застоја у раду предузећа због насталог пожара; изгубљена добит од неодржаног кон</w:t>
      </w:r>
      <w:r>
        <w:rPr>
          <w:rFonts w:ascii="Times New Roman" w:hAnsi="Times New Roman"/>
          <w:i w:val="0"/>
          <w:sz w:val="24"/>
          <w:lang w:val="sr-Cyrl-CS"/>
        </w:rPr>
        <w:softHyphen/>
      </w:r>
      <w:r>
        <w:rPr>
          <w:rFonts w:ascii="Times New Roman" w:hAnsi="Times New Roman"/>
          <w:i w:val="0"/>
          <w:sz w:val="24"/>
          <w:lang w:val="ru-RU"/>
        </w:rPr>
        <w:t>церта, услед падавина и сл.</w:t>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i w:val="0"/>
          <w:sz w:val="24"/>
          <w:lang w:val="sr-Cyrl-CS"/>
        </w:rPr>
      </w:pPr>
      <w:r>
        <w:rPr>
          <w:rFonts w:ascii="Times New Roman" w:hAnsi="Times New Roman"/>
          <w:b/>
          <w:i w:val="0"/>
          <w:sz w:val="24"/>
          <w:lang w:val="ru-RU"/>
        </w:rPr>
        <w:t>4. Облик накнаде штете код осигурања имовине</w:t>
      </w:r>
    </w:p>
    <w:p w:rsidR="000B2ED8" w:rsidRDefault="000B2ED8" w:rsidP="000B2ED8">
      <w:pPr>
        <w:jc w:val="center"/>
        <w:rPr>
          <w:rFonts w:ascii="Times New Roman" w:hAnsi="Times New Roman"/>
          <w:i w:val="0"/>
          <w:sz w:val="24"/>
          <w:lang w:val="sr-Cyrl-CS"/>
        </w:rPr>
      </w:pPr>
    </w:p>
    <w:p w:rsidR="000B2ED8" w:rsidRDefault="000B2ED8" w:rsidP="000B2ED8">
      <w:pPr>
        <w:jc w:val="both"/>
        <w:rPr>
          <w:rFonts w:ascii="Times New Roman" w:hAnsi="Times New Roman"/>
          <w:i w:val="0"/>
          <w:sz w:val="24"/>
          <w:lang w:val="sr-Cyrl-CS"/>
        </w:rPr>
      </w:pPr>
      <w:r>
        <w:rPr>
          <w:rFonts w:ascii="Times New Roman" w:hAnsi="Times New Roman"/>
          <w:i w:val="0"/>
          <w:sz w:val="24"/>
          <w:lang w:val="ru-RU"/>
        </w:rPr>
        <w:t>Када се одређеном лицу причини штета, правила облигационог права налажу да је одговорно лице дужно да успостави стање које је било пре не</w:t>
      </w:r>
      <w:r>
        <w:rPr>
          <w:rFonts w:ascii="Times New Roman" w:hAnsi="Times New Roman"/>
          <w:i w:val="0"/>
          <w:sz w:val="24"/>
          <w:lang w:val="sr-Cyrl-CS"/>
        </w:rPr>
        <w:softHyphen/>
      </w:r>
      <w:r>
        <w:rPr>
          <w:rFonts w:ascii="Times New Roman" w:hAnsi="Times New Roman"/>
          <w:i w:val="0"/>
          <w:sz w:val="24"/>
          <w:lang w:val="ru-RU"/>
        </w:rPr>
        <w:t xml:space="preserve">го што је штета настала. </w:t>
      </w:r>
      <w:r>
        <w:rPr>
          <w:rFonts w:ascii="Times New Roman" w:hAnsi="Times New Roman"/>
          <w:i w:val="0"/>
          <w:sz w:val="24"/>
          <w:lang w:val="ru-RU"/>
        </w:rPr>
        <w:lastRenderedPageBreak/>
        <w:t>То је тзв. натурална рестистција (чл</w:t>
      </w:r>
      <w:r>
        <w:rPr>
          <w:rFonts w:ascii="Times New Roman" w:hAnsi="Times New Roman"/>
          <w:i w:val="0"/>
          <w:sz w:val="24"/>
          <w:lang w:val="sr-Cyrl-CS"/>
        </w:rPr>
        <w:t>.</w:t>
      </w:r>
      <w:r>
        <w:rPr>
          <w:rFonts w:ascii="Times New Roman" w:hAnsi="Times New Roman"/>
          <w:i w:val="0"/>
          <w:sz w:val="24"/>
          <w:lang w:val="ru-RU"/>
        </w:rPr>
        <w:t xml:space="preserve"> 185 ЗОО). Уколико то није могуће, одговорно лице дужно је да  оштећеноме исплати одговарајућу своту новца на име накнаде (чл</w:t>
      </w:r>
      <w:r>
        <w:rPr>
          <w:rFonts w:ascii="Times New Roman" w:hAnsi="Times New Roman"/>
          <w:i w:val="0"/>
          <w:sz w:val="24"/>
          <w:lang w:val="sr-Cyrl-CS"/>
        </w:rPr>
        <w:t>.</w:t>
      </w:r>
      <w:r>
        <w:rPr>
          <w:rFonts w:ascii="Times New Roman" w:hAnsi="Times New Roman"/>
          <w:i w:val="0"/>
          <w:sz w:val="24"/>
          <w:lang w:val="ru-RU"/>
        </w:rPr>
        <w:t xml:space="preserve"> 185, став 3 ЗОО). У праву осигурања накнада штете се најчешће врши у новцу, а некада је то и једи</w:t>
      </w:r>
      <w:r>
        <w:rPr>
          <w:rFonts w:ascii="Times New Roman" w:hAnsi="Times New Roman"/>
          <w:i w:val="0"/>
          <w:sz w:val="24"/>
          <w:lang w:val="sr-Cyrl-CS"/>
        </w:rPr>
        <w:softHyphen/>
      </w:r>
      <w:r>
        <w:rPr>
          <w:rFonts w:ascii="Times New Roman" w:hAnsi="Times New Roman"/>
          <w:i w:val="0"/>
          <w:sz w:val="24"/>
          <w:lang w:val="ru-RU"/>
        </w:rPr>
        <w:t>ни могући облик накнаде. У извесним случајевима уговором о осигурању може се предвидети да ће осигуравач, уколико се догоди осигурани слу</w:t>
      </w:r>
      <w:r>
        <w:rPr>
          <w:rFonts w:ascii="Times New Roman" w:hAnsi="Times New Roman"/>
          <w:i w:val="0"/>
          <w:sz w:val="24"/>
          <w:lang w:val="sr-Cyrl-CS"/>
        </w:rPr>
        <w:softHyphen/>
      </w:r>
      <w:r>
        <w:rPr>
          <w:rFonts w:ascii="Times New Roman" w:hAnsi="Times New Roman"/>
          <w:i w:val="0"/>
          <w:sz w:val="24"/>
          <w:lang w:val="ru-RU"/>
        </w:rPr>
        <w:t>чај,  бити дужан да обавезу из  уговора изврши у натури. На пример, да се уместо уништеног моторног возила набави ново, да се уместо поломље</w:t>
      </w:r>
      <w:r>
        <w:rPr>
          <w:rFonts w:ascii="Times New Roman" w:hAnsi="Times New Roman"/>
          <w:i w:val="0"/>
          <w:sz w:val="24"/>
          <w:lang w:val="sr-Cyrl-CS"/>
        </w:rPr>
        <w:softHyphen/>
      </w:r>
      <w:r>
        <w:rPr>
          <w:rFonts w:ascii="Times New Roman" w:hAnsi="Times New Roman"/>
          <w:i w:val="0"/>
          <w:sz w:val="24"/>
          <w:lang w:val="ru-RU"/>
        </w:rPr>
        <w:t>ног стакла постави друго и сл. Суштина је да, и када се уговором о осигу</w:t>
      </w:r>
      <w:r>
        <w:rPr>
          <w:rFonts w:ascii="Times New Roman" w:hAnsi="Times New Roman"/>
          <w:i w:val="0"/>
          <w:sz w:val="24"/>
          <w:lang w:val="sr-Cyrl-CS"/>
        </w:rPr>
        <w:softHyphen/>
      </w:r>
      <w:r>
        <w:rPr>
          <w:rFonts w:ascii="Times New Roman" w:hAnsi="Times New Roman"/>
          <w:i w:val="0"/>
          <w:sz w:val="24"/>
          <w:lang w:val="ru-RU"/>
        </w:rPr>
        <w:t xml:space="preserve">рању предвиди да ће обавеза осигуравача бити у натури, </w:t>
      </w:r>
      <w:r>
        <w:rPr>
          <w:rFonts w:ascii="Times New Roman" w:hAnsi="Times New Roman"/>
          <w:sz w:val="24"/>
          <w:lang w:val="ru-RU"/>
        </w:rPr>
        <w:t>осигураник то не може изричито захтевати, јер се тиме само даје право осигура</w:t>
      </w:r>
      <w:proofErr w:type="spellStart"/>
      <w:r>
        <w:rPr>
          <w:rFonts w:ascii="Times New Roman" w:hAnsi="Times New Roman"/>
          <w:sz w:val="24"/>
          <w:lang w:val="sr-Cyrl-CS"/>
        </w:rPr>
        <w:t>ва</w:t>
      </w:r>
      <w:r>
        <w:rPr>
          <w:rFonts w:ascii="Times New Roman" w:hAnsi="Times New Roman"/>
          <w:sz w:val="24"/>
          <w:lang w:val="sr-Cyrl-CS"/>
        </w:rPr>
        <w:softHyphen/>
      </w:r>
      <w:proofErr w:type="spellEnd"/>
      <w:r>
        <w:rPr>
          <w:rFonts w:ascii="Times New Roman" w:hAnsi="Times New Roman"/>
          <w:sz w:val="24"/>
          <w:lang w:val="ru-RU"/>
        </w:rPr>
        <w:t xml:space="preserve">чу да може обавезу извршити и у натури, али то није </w:t>
      </w:r>
      <w:r>
        <w:rPr>
          <w:rFonts w:ascii="Times New Roman" w:hAnsi="Times New Roman"/>
          <w:sz w:val="24"/>
          <w:lang w:val="sr-Cyrl-CS"/>
        </w:rPr>
        <w:t xml:space="preserve">и </w:t>
      </w:r>
      <w:r>
        <w:rPr>
          <w:rFonts w:ascii="Times New Roman" w:hAnsi="Times New Roman"/>
          <w:sz w:val="24"/>
          <w:lang w:val="ru-RU"/>
        </w:rPr>
        <w:t>његова обавеза.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Када је реч о накнади штете у новцу, према нашим прописима ис</w:t>
      </w:r>
      <w:r>
        <w:rPr>
          <w:rFonts w:ascii="Times New Roman" w:hAnsi="Times New Roman"/>
          <w:i w:val="0"/>
          <w:sz w:val="24"/>
          <w:lang w:val="sr-Cyrl-CS"/>
        </w:rPr>
        <w:softHyphen/>
      </w:r>
      <w:r>
        <w:rPr>
          <w:rFonts w:ascii="Times New Roman" w:hAnsi="Times New Roman"/>
          <w:i w:val="0"/>
          <w:sz w:val="24"/>
          <w:lang w:val="ru-RU"/>
        </w:rPr>
        <w:t>пла</w:t>
      </w:r>
      <w:r>
        <w:rPr>
          <w:rFonts w:ascii="Times New Roman" w:hAnsi="Times New Roman"/>
          <w:i w:val="0"/>
          <w:sz w:val="24"/>
          <w:lang w:val="sr-Cyrl-CS"/>
        </w:rPr>
        <w:softHyphen/>
      </w:r>
      <w:r>
        <w:rPr>
          <w:rFonts w:ascii="Times New Roman" w:hAnsi="Times New Roman"/>
          <w:i w:val="0"/>
          <w:sz w:val="24"/>
          <w:lang w:val="ru-RU"/>
        </w:rPr>
        <w:t>та домаћим лицима се врши у динарима, односно у девизама, ако су оштећена страна лица. Постоје, међутим, и изузеци који су предвиђени про</w:t>
      </w:r>
      <w:r>
        <w:rPr>
          <w:rFonts w:ascii="Times New Roman" w:hAnsi="Times New Roman"/>
          <w:i w:val="0"/>
          <w:sz w:val="24"/>
          <w:lang w:val="sr-Cyrl-CS"/>
        </w:rPr>
        <w:softHyphen/>
      </w:r>
      <w:r>
        <w:rPr>
          <w:rFonts w:ascii="Times New Roman" w:hAnsi="Times New Roman"/>
          <w:i w:val="0"/>
          <w:sz w:val="24"/>
          <w:lang w:val="ru-RU"/>
        </w:rPr>
        <w:t>писима о девизном пословању, тако да се наплата премије и исплата штете и домаћим лицима може вршити у девизама. Ти услови су према члану 4, став 2, тачка 4 Закона о девизном пословању седећи:</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пословне јединице предузећа која изводе радове у иностранству  могу плаћати премију у девизама, што им омогућава да и наплату штете остваре у девизама;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нашим држављанима на привременом раду у иностранству може се извршити накнада штете причињене на нашој територији и у девизама, преко овлашћене банке;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ако је у питању преносива полиса, она може гласити на плаћање премије и накнаду штете у девизама.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 праву осигурања постоји могућност да осигураник након оште</w:t>
      </w:r>
      <w:r>
        <w:rPr>
          <w:rFonts w:ascii="Times New Roman" w:hAnsi="Times New Roman"/>
          <w:i w:val="0"/>
          <w:sz w:val="24"/>
          <w:lang w:val="sr-Cyrl-CS"/>
        </w:rPr>
        <w:softHyphen/>
      </w:r>
      <w:r>
        <w:rPr>
          <w:rFonts w:ascii="Times New Roman" w:hAnsi="Times New Roman"/>
          <w:i w:val="0"/>
          <w:sz w:val="24"/>
          <w:lang w:val="ru-RU"/>
        </w:rPr>
        <w:t>ћења, оштећену ствар препусти осигуравачу с тим да му осигуравач ис</w:t>
      </w:r>
      <w:r>
        <w:rPr>
          <w:rFonts w:ascii="Times New Roman" w:hAnsi="Times New Roman"/>
          <w:i w:val="0"/>
          <w:sz w:val="24"/>
          <w:lang w:val="sr-Cyrl-CS"/>
        </w:rPr>
        <w:softHyphen/>
      </w:r>
      <w:r>
        <w:rPr>
          <w:rFonts w:ascii="Times New Roman" w:hAnsi="Times New Roman"/>
          <w:i w:val="0"/>
          <w:sz w:val="24"/>
          <w:lang w:val="ru-RU"/>
        </w:rPr>
        <w:t>пла</w:t>
      </w:r>
      <w:r>
        <w:rPr>
          <w:rFonts w:ascii="Times New Roman" w:hAnsi="Times New Roman"/>
          <w:i w:val="0"/>
          <w:sz w:val="24"/>
          <w:lang w:val="sr-Cyrl-CS"/>
        </w:rPr>
        <w:softHyphen/>
      </w:r>
      <w:r>
        <w:rPr>
          <w:rFonts w:ascii="Times New Roman" w:hAnsi="Times New Roman"/>
          <w:i w:val="0"/>
          <w:sz w:val="24"/>
          <w:lang w:val="ru-RU"/>
        </w:rPr>
        <w:t xml:space="preserve">ти пуну суму осигурања. Та могућност, у праву осигурања позната је као институт </w:t>
      </w:r>
      <w:r>
        <w:rPr>
          <w:rFonts w:ascii="Times New Roman" w:hAnsi="Times New Roman"/>
          <w:sz w:val="24"/>
          <w:lang w:val="ru-RU"/>
        </w:rPr>
        <w:t>абандон-напуштај осигуране ствари</w:t>
      </w:r>
      <w:r>
        <w:rPr>
          <w:rFonts w:ascii="Times New Roman" w:hAnsi="Times New Roman"/>
          <w:i w:val="0"/>
          <w:sz w:val="24"/>
          <w:lang w:val="ru-RU"/>
        </w:rPr>
        <w:t>. То се међутим у пра</w:t>
      </w:r>
      <w:r>
        <w:rPr>
          <w:rFonts w:ascii="Times New Roman" w:hAnsi="Times New Roman"/>
          <w:i w:val="0"/>
          <w:sz w:val="24"/>
          <w:lang w:val="sr-Cyrl-CS"/>
        </w:rPr>
        <w:softHyphen/>
      </w:r>
      <w:r>
        <w:rPr>
          <w:rFonts w:ascii="Times New Roman" w:hAnsi="Times New Roman"/>
          <w:i w:val="0"/>
          <w:sz w:val="24"/>
          <w:lang w:val="ru-RU"/>
        </w:rPr>
        <w:t>кси ређе и само изузетно практикује, и то углавном у транспортном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њу</w:t>
      </w:r>
      <w:r>
        <w:rPr>
          <w:rStyle w:val="a6"/>
          <w:rFonts w:ascii="Times New Roman" w:hAnsi="Times New Roman"/>
          <w:i w:val="0"/>
          <w:sz w:val="24"/>
        </w:rPr>
        <w:footnoteReference w:id="11"/>
      </w:r>
      <w:r>
        <w:rPr>
          <w:rFonts w:ascii="Times New Roman" w:hAnsi="Times New Roman"/>
          <w:i w:val="0"/>
          <w:sz w:val="24"/>
          <w:lang w:val="ru-RU"/>
        </w:rPr>
        <w:t>. Према ЗОО (чл</w:t>
      </w:r>
      <w:r>
        <w:rPr>
          <w:rFonts w:ascii="Times New Roman" w:hAnsi="Times New Roman"/>
          <w:i w:val="0"/>
          <w:sz w:val="24"/>
          <w:lang w:val="sr-Cyrl-CS"/>
        </w:rPr>
        <w:t>.</w:t>
      </w:r>
      <w:r>
        <w:rPr>
          <w:rFonts w:ascii="Times New Roman" w:hAnsi="Times New Roman"/>
          <w:i w:val="0"/>
          <w:sz w:val="24"/>
          <w:lang w:val="ru-RU"/>
        </w:rPr>
        <w:t xml:space="preserve"> 927),  ако другачије није уговорено (што значи да је у питању диспозитивна правна норма и да се уговором може предвиде</w:t>
      </w:r>
      <w:r>
        <w:rPr>
          <w:rFonts w:ascii="Times New Roman" w:hAnsi="Times New Roman"/>
          <w:i w:val="0"/>
          <w:sz w:val="24"/>
          <w:lang w:val="sr-Cyrl-CS"/>
        </w:rPr>
        <w:softHyphen/>
      </w:r>
      <w:r>
        <w:rPr>
          <w:rFonts w:ascii="Times New Roman" w:hAnsi="Times New Roman"/>
          <w:i w:val="0"/>
          <w:sz w:val="24"/>
          <w:lang w:val="ru-RU"/>
        </w:rPr>
        <w:t>ти), осигураник нема право да после наступања осигураног случаја препу</w:t>
      </w:r>
      <w:r>
        <w:rPr>
          <w:rFonts w:ascii="Times New Roman" w:hAnsi="Times New Roman"/>
          <w:i w:val="0"/>
          <w:sz w:val="24"/>
          <w:lang w:val="sr-Cyrl-CS"/>
        </w:rPr>
        <w:softHyphen/>
      </w:r>
      <w:r>
        <w:rPr>
          <w:rFonts w:ascii="Times New Roman" w:hAnsi="Times New Roman"/>
          <w:i w:val="0"/>
          <w:sz w:val="24"/>
          <w:lang w:val="ru-RU"/>
        </w:rPr>
        <w:t>с</w:t>
      </w:r>
      <w:r>
        <w:rPr>
          <w:rFonts w:ascii="Times New Roman" w:hAnsi="Times New Roman"/>
          <w:i w:val="0"/>
          <w:sz w:val="24"/>
          <w:lang w:val="sr-Cyrl-CS"/>
        </w:rPr>
        <w:softHyphen/>
      </w:r>
      <w:r>
        <w:rPr>
          <w:rFonts w:ascii="Times New Roman" w:hAnsi="Times New Roman"/>
          <w:i w:val="0"/>
          <w:sz w:val="24"/>
          <w:lang w:val="ru-RU"/>
        </w:rPr>
        <w:t>ти осигуравачу оштећену ствар и да од њега захтева исплату пуне своте осигурања. Супротно решење предвиђа ЗОПЛОВ (чл</w:t>
      </w:r>
      <w:r>
        <w:rPr>
          <w:rFonts w:ascii="Times New Roman" w:hAnsi="Times New Roman"/>
          <w:i w:val="0"/>
          <w:sz w:val="24"/>
          <w:lang w:val="sr-Cyrl-CS"/>
        </w:rPr>
        <w:t xml:space="preserve">. </w:t>
      </w:r>
      <w:r>
        <w:rPr>
          <w:rFonts w:ascii="Times New Roman" w:hAnsi="Times New Roman"/>
          <w:i w:val="0"/>
          <w:sz w:val="24"/>
          <w:lang w:val="ru-RU"/>
        </w:rPr>
        <w:t>714, став 3), према коме исплатом накнаде штете у случају потпуног губитка осигураног пре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мета на осигуравача прелазе сва права која осигураник има на осигура</w:t>
      </w:r>
      <w:r>
        <w:rPr>
          <w:rFonts w:ascii="Times New Roman" w:hAnsi="Times New Roman"/>
          <w:i w:val="0"/>
          <w:sz w:val="24"/>
          <w:lang w:val="sr-Cyrl-CS"/>
        </w:rPr>
        <w:softHyphen/>
      </w:r>
      <w:r>
        <w:rPr>
          <w:rFonts w:ascii="Times New Roman" w:hAnsi="Times New Roman"/>
          <w:i w:val="0"/>
          <w:sz w:val="24"/>
          <w:lang w:val="ru-RU"/>
        </w:rPr>
        <w:t>ном предмету, уколико их се он (осигуравач) тада не одрекне.</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Постоје случајеви када је осигураник посебно заинтересован за коришћење иснститута напуштаја. То је на пример у случај када је ствар оштећена у тој мери да се више не може употребити за сврху којој је служила. Код неких врста осигурања напуштај је по природи ствари кори</w:t>
      </w:r>
      <w:r>
        <w:rPr>
          <w:rFonts w:ascii="Times New Roman" w:hAnsi="Times New Roman"/>
          <w:i w:val="0"/>
          <w:sz w:val="24"/>
          <w:lang w:val="sr-Cyrl-CS"/>
        </w:rPr>
        <w:softHyphen/>
      </w:r>
      <w:r>
        <w:rPr>
          <w:rFonts w:ascii="Times New Roman" w:hAnsi="Times New Roman"/>
          <w:i w:val="0"/>
          <w:sz w:val="24"/>
          <w:lang w:val="ru-RU"/>
        </w:rPr>
        <w:t>с</w:t>
      </w:r>
      <w:r>
        <w:rPr>
          <w:rFonts w:ascii="Times New Roman" w:hAnsi="Times New Roman"/>
          <w:i w:val="0"/>
          <w:sz w:val="24"/>
          <w:lang w:val="sr-Cyrl-CS"/>
        </w:rPr>
        <w:softHyphen/>
      </w:r>
      <w:r>
        <w:rPr>
          <w:rFonts w:ascii="Times New Roman" w:hAnsi="Times New Roman"/>
          <w:i w:val="0"/>
          <w:sz w:val="24"/>
          <w:lang w:val="ru-RU"/>
        </w:rPr>
        <w:t>тан за осигураника. На пример, у случају провалне крађе када се не зна да ли ће ствар бити пронађена. У том случају примењују се следећа прави</w:t>
      </w:r>
      <w:r>
        <w:rPr>
          <w:rFonts w:ascii="Times New Roman" w:hAnsi="Times New Roman"/>
          <w:i w:val="0"/>
          <w:sz w:val="24"/>
          <w:lang w:val="sr-Cyrl-CS"/>
        </w:rPr>
        <w:softHyphen/>
      </w:r>
      <w:r>
        <w:rPr>
          <w:rFonts w:ascii="Times New Roman" w:hAnsi="Times New Roman"/>
          <w:i w:val="0"/>
          <w:sz w:val="24"/>
          <w:lang w:val="ru-RU"/>
        </w:rPr>
        <w:t>ла:</w:t>
      </w:r>
      <w:r>
        <w:rPr>
          <w:rFonts w:ascii="Times New Roman" w:hAnsi="Times New Roman"/>
          <w:sz w:val="24"/>
          <w:lang w:val="ru-RU"/>
        </w:rPr>
        <w:t xml:space="preserve"> </w:t>
      </w:r>
      <w:r>
        <w:rPr>
          <w:rFonts w:ascii="Times New Roman" w:hAnsi="Times New Roman"/>
          <w:b/>
          <w:sz w:val="24"/>
          <w:lang w:val="ru-RU"/>
        </w:rPr>
        <w:t>а/</w:t>
      </w:r>
      <w:r>
        <w:rPr>
          <w:rFonts w:ascii="Times New Roman" w:hAnsi="Times New Roman"/>
          <w:i w:val="0"/>
          <w:sz w:val="24"/>
          <w:lang w:val="ru-RU"/>
        </w:rPr>
        <w:t xml:space="preserve"> уколико осигуранику није исплаћена накнада за украдене ствари, он је дужан да пронађене ствари прими уколико се пронађу, а ако су ствари оштећене има право на накнаду према правилима  осигурања; </w:t>
      </w:r>
      <w:r>
        <w:rPr>
          <w:rFonts w:ascii="Times New Roman" w:hAnsi="Times New Roman"/>
          <w:b/>
          <w:sz w:val="24"/>
          <w:lang w:val="ru-RU"/>
        </w:rPr>
        <w:t>б/</w:t>
      </w:r>
      <w:r>
        <w:rPr>
          <w:rFonts w:ascii="Times New Roman" w:hAnsi="Times New Roman"/>
          <w:i w:val="0"/>
          <w:sz w:val="24"/>
          <w:lang w:val="ru-RU"/>
        </w:rPr>
        <w:t xml:space="preserve"> уколико је пак осигуранику већ исплаћена накнада пре него што је сазнао где се ствари налазе, онда их он може задржати а осигуравачиу вратити примље</w:t>
      </w:r>
      <w:r>
        <w:rPr>
          <w:rFonts w:ascii="Times New Roman" w:hAnsi="Times New Roman"/>
          <w:i w:val="0"/>
          <w:sz w:val="24"/>
          <w:lang w:val="sr-Cyrl-CS"/>
        </w:rPr>
        <w:softHyphen/>
      </w:r>
      <w:r>
        <w:rPr>
          <w:rFonts w:ascii="Times New Roman" w:hAnsi="Times New Roman"/>
          <w:i w:val="0"/>
          <w:sz w:val="24"/>
          <w:lang w:val="ru-RU"/>
        </w:rPr>
        <w:t>ни износ (у целини или сразмерно ако су оштећене), а може и задржати примљену накнаду птрепуштајући осугуравачу пронађену ствар.</w:t>
      </w:r>
      <w:r>
        <w:rPr>
          <w:rStyle w:val="a6"/>
          <w:rFonts w:ascii="Times New Roman" w:hAnsi="Times New Roman"/>
          <w:i w:val="0"/>
          <w:sz w:val="24"/>
        </w:rPr>
        <w:footnoteReference w:id="12"/>
      </w:r>
      <w:r>
        <w:rPr>
          <w:rFonts w:ascii="Times New Roman" w:hAnsi="Times New Roman"/>
          <w:i w:val="0"/>
          <w:sz w:val="24"/>
          <w:lang w:val="ru-RU"/>
        </w:rPr>
        <w:t xml:space="preserve"> Абан</w:t>
      </w:r>
      <w:r>
        <w:rPr>
          <w:rFonts w:ascii="Times New Roman" w:hAnsi="Times New Roman"/>
          <w:i w:val="0"/>
          <w:sz w:val="24"/>
          <w:lang w:val="sr-Cyrl-CS"/>
        </w:rPr>
        <w:softHyphen/>
      </w:r>
      <w:r>
        <w:rPr>
          <w:rFonts w:ascii="Times New Roman" w:hAnsi="Times New Roman"/>
          <w:i w:val="0"/>
          <w:sz w:val="24"/>
          <w:lang w:val="ru-RU"/>
        </w:rPr>
        <w:t xml:space="preserve">дон се посебно  може применити код  неких врста осигурања. На пример, код осигурања стакла од лома, ако се накнада штете врши у </w:t>
      </w:r>
      <w:r>
        <w:rPr>
          <w:rFonts w:ascii="Times New Roman" w:hAnsi="Times New Roman"/>
          <w:i w:val="0"/>
          <w:sz w:val="24"/>
          <w:lang w:val="ru-RU"/>
        </w:rPr>
        <w:lastRenderedPageBreak/>
        <w:t>натури (што је правило), остаци поломљеног стакла прелазе у својину осигуравача. Или на пример, код каско осигурања моторних возила, у случају крађе мо</w:t>
      </w:r>
      <w:r>
        <w:rPr>
          <w:rFonts w:ascii="Times New Roman" w:hAnsi="Times New Roman"/>
          <w:i w:val="0"/>
          <w:sz w:val="24"/>
          <w:lang w:val="sr-Cyrl-CS"/>
        </w:rPr>
        <w:softHyphen/>
      </w:r>
      <w:r>
        <w:rPr>
          <w:rFonts w:ascii="Times New Roman" w:hAnsi="Times New Roman"/>
          <w:i w:val="0"/>
          <w:sz w:val="24"/>
          <w:lang w:val="ru-RU"/>
        </w:rPr>
        <w:t>то</w:t>
      </w:r>
      <w:r>
        <w:rPr>
          <w:rFonts w:ascii="Times New Roman" w:hAnsi="Times New Roman"/>
          <w:i w:val="0"/>
          <w:sz w:val="24"/>
          <w:lang w:val="sr-Cyrl-CS"/>
        </w:rPr>
        <w:softHyphen/>
      </w:r>
      <w:r>
        <w:rPr>
          <w:rFonts w:ascii="Times New Roman" w:hAnsi="Times New Roman"/>
          <w:i w:val="0"/>
          <w:sz w:val="24"/>
          <w:lang w:val="ru-RU"/>
        </w:rPr>
        <w:t>рног возила, према општим условима осигурања, ако се возило не про</w:t>
      </w:r>
      <w:r>
        <w:rPr>
          <w:rFonts w:ascii="Times New Roman" w:hAnsi="Times New Roman"/>
          <w:i w:val="0"/>
          <w:sz w:val="24"/>
          <w:lang w:val="sr-Cyrl-CS"/>
        </w:rPr>
        <w:softHyphen/>
      </w:r>
      <w:r>
        <w:rPr>
          <w:rFonts w:ascii="Times New Roman" w:hAnsi="Times New Roman"/>
          <w:i w:val="0"/>
          <w:sz w:val="24"/>
          <w:lang w:val="ru-RU"/>
        </w:rPr>
        <w:t>нађе до истека одређеног рока,</w:t>
      </w:r>
      <w:r>
        <w:rPr>
          <w:rStyle w:val="a6"/>
          <w:rFonts w:ascii="Times New Roman" w:hAnsi="Times New Roman"/>
          <w:i w:val="0"/>
          <w:sz w:val="24"/>
        </w:rPr>
        <w:footnoteReference w:id="13"/>
      </w:r>
      <w:r>
        <w:rPr>
          <w:rFonts w:ascii="Times New Roman" w:hAnsi="Times New Roman"/>
          <w:i w:val="0"/>
          <w:sz w:val="24"/>
          <w:lang w:val="ru-RU"/>
        </w:rPr>
        <w:t xml:space="preserve"> рачунајући од дана пријаве нестанка вози</w:t>
      </w:r>
      <w:r>
        <w:rPr>
          <w:rFonts w:ascii="Times New Roman" w:hAnsi="Times New Roman"/>
          <w:i w:val="0"/>
          <w:sz w:val="24"/>
          <w:lang w:val="sr-Cyrl-CS"/>
        </w:rPr>
        <w:softHyphen/>
      </w:r>
      <w:r>
        <w:rPr>
          <w:rFonts w:ascii="Times New Roman" w:hAnsi="Times New Roman"/>
          <w:i w:val="0"/>
          <w:sz w:val="24"/>
          <w:lang w:val="ru-RU"/>
        </w:rPr>
        <w:t>ла, осигураник има право да захтева исплату као да је возило униште</w:t>
      </w:r>
      <w:r>
        <w:rPr>
          <w:rFonts w:ascii="Times New Roman" w:hAnsi="Times New Roman"/>
          <w:i w:val="0"/>
          <w:sz w:val="24"/>
          <w:lang w:val="sr-Cyrl-CS"/>
        </w:rPr>
        <w:softHyphen/>
      </w:r>
      <w:r>
        <w:rPr>
          <w:rFonts w:ascii="Times New Roman" w:hAnsi="Times New Roman"/>
          <w:i w:val="0"/>
          <w:sz w:val="24"/>
          <w:lang w:val="ru-RU"/>
        </w:rPr>
        <w:t>но, а ако се возило касније пронађе осигуравачу припада право да возило преузме и прода, разуме се уколико осигураник не жели да га преузме.</w:t>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i w:val="0"/>
          <w:sz w:val="24"/>
          <w:lang w:val="sr-Cyrl-CS"/>
        </w:rPr>
      </w:pPr>
      <w:r>
        <w:rPr>
          <w:rFonts w:ascii="Times New Roman" w:hAnsi="Times New Roman"/>
          <w:b/>
          <w:i w:val="0"/>
          <w:sz w:val="24"/>
          <w:lang w:val="ru-RU"/>
        </w:rPr>
        <w:t>5. Обим накнаде код осигурања имовине</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Који износ накнаде ће осигуравач бити обавезан да исплати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ранику, код осигурања имовине зависи од неколико фактора. Свакако да је основно п</w:t>
      </w:r>
      <w:proofErr w:type="spellStart"/>
      <w:r>
        <w:rPr>
          <w:rFonts w:ascii="Times New Roman" w:hAnsi="Times New Roman"/>
          <w:i w:val="0"/>
          <w:sz w:val="24"/>
          <w:lang w:val="sr-Cyrl-CS"/>
        </w:rPr>
        <w:t>равило</w:t>
      </w:r>
      <w:proofErr w:type="spellEnd"/>
      <w:r>
        <w:rPr>
          <w:rFonts w:ascii="Times New Roman" w:hAnsi="Times New Roman"/>
          <w:i w:val="0"/>
          <w:sz w:val="24"/>
          <w:lang w:val="ru-RU"/>
        </w:rPr>
        <w:t xml:space="preserve"> висине настале штете. Висина настале штете пак зависи од начина на који се она утврђује (о чему је већ било речи), од тога да ли је ствар потпуно  или делимично уништена (тотална или делимична штета), затим шта се дешава уколико се на једној имовини, односно ства</w:t>
      </w:r>
      <w:r>
        <w:rPr>
          <w:rFonts w:ascii="Times New Roman" w:hAnsi="Times New Roman"/>
          <w:i w:val="0"/>
          <w:sz w:val="24"/>
          <w:lang w:val="sr-Cyrl-CS"/>
        </w:rPr>
        <w:softHyphen/>
      </w:r>
      <w:r>
        <w:rPr>
          <w:rFonts w:ascii="Times New Roman" w:hAnsi="Times New Roman"/>
          <w:i w:val="0"/>
          <w:sz w:val="24"/>
          <w:lang w:val="ru-RU"/>
        </w:rPr>
        <w:t>ри у току трајања осигурања догоди више осигураних случајева, као и од тога да ли су приликом закључивања уговора предвиђени неки посебни услови осигурања, као на пример, да и осигураник делимично сноси штет</w:t>
      </w:r>
      <w:r>
        <w:rPr>
          <w:rFonts w:ascii="Times New Roman" w:hAnsi="Times New Roman"/>
          <w:i w:val="0"/>
          <w:sz w:val="24"/>
          <w:lang w:val="sr-Cyrl-CS"/>
        </w:rPr>
        <w:softHyphen/>
      </w:r>
      <w:r>
        <w:rPr>
          <w:rFonts w:ascii="Times New Roman" w:hAnsi="Times New Roman"/>
          <w:i w:val="0"/>
          <w:sz w:val="24"/>
          <w:lang w:val="ru-RU"/>
        </w:rPr>
        <w:t>не последице (могућност уговарања франшизе).</w:t>
      </w:r>
    </w:p>
    <w:p w:rsidR="000B2ED8" w:rsidRDefault="000B2ED8" w:rsidP="000B2ED8">
      <w:pPr>
        <w:ind w:firstLine="851"/>
        <w:jc w:val="both"/>
        <w:rPr>
          <w:rFonts w:ascii="Times New Roman" w:hAnsi="Times New Roman"/>
          <w:i w:val="0"/>
          <w:sz w:val="24"/>
          <w:lang w:val="ru-RU"/>
        </w:rPr>
      </w:pPr>
      <w:r>
        <w:rPr>
          <w:rFonts w:ascii="Times New Roman" w:hAnsi="Times New Roman"/>
          <w:b/>
          <w:i w:val="0"/>
          <w:sz w:val="24"/>
          <w:lang w:val="ru-RU"/>
        </w:rPr>
        <w:t xml:space="preserve"> </w:t>
      </w:r>
      <w:r>
        <w:rPr>
          <w:rFonts w:ascii="Times New Roman" w:hAnsi="Times New Roman"/>
          <w:sz w:val="24"/>
          <w:lang w:val="ru-RU"/>
        </w:rPr>
        <w:t>Накнада у случају тоталне штете.-</w:t>
      </w:r>
      <w:r>
        <w:rPr>
          <w:rFonts w:ascii="Times New Roman" w:hAnsi="Times New Roman"/>
          <w:i w:val="0"/>
          <w:sz w:val="24"/>
          <w:lang w:val="ru-RU"/>
        </w:rPr>
        <w:t xml:space="preserve"> Тотална</w:t>
      </w:r>
      <w:r>
        <w:rPr>
          <w:rFonts w:ascii="Times New Roman" w:hAnsi="Times New Roman"/>
          <w:b/>
          <w:i w:val="0"/>
          <w:sz w:val="24"/>
          <w:lang w:val="ru-RU"/>
        </w:rPr>
        <w:t xml:space="preserve"> </w:t>
      </w:r>
      <w:r>
        <w:rPr>
          <w:rFonts w:ascii="Times New Roman" w:hAnsi="Times New Roman"/>
          <w:i w:val="0"/>
          <w:sz w:val="24"/>
          <w:lang w:val="ru-RU"/>
        </w:rPr>
        <w:t>штета постоји у си</w:t>
      </w:r>
      <w:r>
        <w:rPr>
          <w:rFonts w:ascii="Times New Roman" w:hAnsi="Times New Roman"/>
          <w:i w:val="0"/>
          <w:sz w:val="24"/>
          <w:lang w:val="sr-Cyrl-CS"/>
        </w:rPr>
        <w:softHyphen/>
      </w:r>
      <w:r>
        <w:rPr>
          <w:rFonts w:ascii="Times New Roman" w:hAnsi="Times New Roman"/>
          <w:i w:val="0"/>
          <w:sz w:val="24"/>
          <w:lang w:val="ru-RU"/>
        </w:rPr>
        <w:t>туацији када је осигурана ствар толико оштећена да се више не може упо</w:t>
      </w:r>
      <w:r>
        <w:rPr>
          <w:rFonts w:ascii="Times New Roman" w:hAnsi="Times New Roman"/>
          <w:i w:val="0"/>
          <w:sz w:val="24"/>
          <w:lang w:val="sr-Cyrl-CS"/>
        </w:rPr>
        <w:softHyphen/>
      </w:r>
      <w:r>
        <w:rPr>
          <w:rFonts w:ascii="Times New Roman" w:hAnsi="Times New Roman"/>
          <w:i w:val="0"/>
          <w:sz w:val="24"/>
          <w:lang w:val="ru-RU"/>
        </w:rPr>
        <w:t>т</w:t>
      </w:r>
      <w:r>
        <w:rPr>
          <w:rFonts w:ascii="Times New Roman" w:hAnsi="Times New Roman"/>
          <w:i w:val="0"/>
          <w:sz w:val="24"/>
          <w:lang w:val="sr-Cyrl-CS"/>
        </w:rPr>
        <w:softHyphen/>
      </w:r>
      <w:r>
        <w:rPr>
          <w:rFonts w:ascii="Times New Roman" w:hAnsi="Times New Roman"/>
          <w:i w:val="0"/>
          <w:sz w:val="24"/>
          <w:lang w:val="ru-RU"/>
        </w:rPr>
        <w:t>ре</w:t>
      </w:r>
      <w:r>
        <w:rPr>
          <w:rFonts w:ascii="Times New Roman" w:hAnsi="Times New Roman"/>
          <w:i w:val="0"/>
          <w:sz w:val="24"/>
          <w:lang w:val="sr-Cyrl-CS"/>
        </w:rPr>
        <w:softHyphen/>
      </w:r>
      <w:r>
        <w:rPr>
          <w:rFonts w:ascii="Times New Roman" w:hAnsi="Times New Roman"/>
          <w:i w:val="0"/>
          <w:sz w:val="24"/>
          <w:lang w:val="ru-RU"/>
        </w:rPr>
        <w:t>бити нити се на истој поново може догодити осигурани случај.</w:t>
      </w:r>
      <w:r>
        <w:rPr>
          <w:rStyle w:val="a6"/>
          <w:rFonts w:ascii="Times New Roman" w:hAnsi="Times New Roman"/>
          <w:i w:val="0"/>
          <w:sz w:val="24"/>
        </w:rPr>
        <w:footnoteReference w:id="14"/>
      </w:r>
      <w:r>
        <w:rPr>
          <w:rFonts w:ascii="Times New Roman" w:hAnsi="Times New Roman"/>
          <w:i w:val="0"/>
          <w:sz w:val="24"/>
          <w:lang w:val="ru-RU"/>
        </w:rPr>
        <w:t xml:space="preserve"> У сл</w:t>
      </w:r>
      <w:r>
        <w:rPr>
          <w:rFonts w:ascii="Times New Roman" w:hAnsi="Times New Roman"/>
          <w:i w:val="0"/>
          <w:sz w:val="24"/>
          <w:lang w:val="sr-Cyrl-CS"/>
        </w:rPr>
        <w:softHyphen/>
      </w:r>
      <w:r>
        <w:rPr>
          <w:rFonts w:ascii="Times New Roman" w:hAnsi="Times New Roman"/>
          <w:i w:val="0"/>
          <w:sz w:val="24"/>
          <w:lang w:val="ru-RU"/>
        </w:rPr>
        <w:t>у</w:t>
      </w:r>
      <w:r>
        <w:rPr>
          <w:rFonts w:ascii="Times New Roman" w:hAnsi="Times New Roman"/>
          <w:i w:val="0"/>
          <w:sz w:val="24"/>
          <w:lang w:val="sr-Cyrl-CS"/>
        </w:rPr>
        <w:softHyphen/>
      </w:r>
      <w:r>
        <w:rPr>
          <w:rFonts w:ascii="Times New Roman" w:hAnsi="Times New Roman"/>
          <w:i w:val="0"/>
          <w:sz w:val="24"/>
          <w:lang w:val="ru-RU"/>
        </w:rPr>
        <w:t>чају настанка тоталне штете осигуравач је дужан да осигуранику накнади износ према вредности осигуране ствари и то према оној вредности која је правилима  осигурања или уговором предвиђена. Ако има остатака (али су без саме ствари неупотребљиви) њихова вредност се процењује према тржишној вредности у месту где се налазе и према стању у коме се налазе у време настанка осигураног случаја. Ако ти остаци остају осигуранику, накнада се умањује за вредност остатака. У сваком случају осигуравач и осигураник се могу споразумети да остатак делова заједнички продају.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Поред штете, осигуранику припада право и на накнаду трошкова које је имао након што се осигурани случај догодио. Чак и у оним случаје</w:t>
      </w:r>
      <w:r>
        <w:rPr>
          <w:rFonts w:ascii="Times New Roman" w:hAnsi="Times New Roman"/>
          <w:i w:val="0"/>
          <w:sz w:val="24"/>
          <w:lang w:val="sr-Cyrl-CS"/>
        </w:rPr>
        <w:softHyphen/>
      </w:r>
      <w:r>
        <w:rPr>
          <w:rFonts w:ascii="Times New Roman" w:hAnsi="Times New Roman"/>
          <w:i w:val="0"/>
          <w:sz w:val="24"/>
          <w:lang w:val="ru-RU"/>
        </w:rPr>
        <w:t>ви</w:t>
      </w:r>
      <w:r>
        <w:rPr>
          <w:rFonts w:ascii="Times New Roman" w:hAnsi="Times New Roman"/>
          <w:i w:val="0"/>
          <w:sz w:val="24"/>
          <w:lang w:val="sr-Cyrl-CS"/>
        </w:rPr>
        <w:softHyphen/>
      </w:r>
      <w:r>
        <w:rPr>
          <w:rFonts w:ascii="Times New Roman" w:hAnsi="Times New Roman"/>
          <w:i w:val="0"/>
          <w:sz w:val="24"/>
          <w:lang w:val="ru-RU"/>
        </w:rPr>
        <w:t>ма када трошкови заједно са висином штете прелазе вредност осигу</w:t>
      </w:r>
      <w:r>
        <w:rPr>
          <w:rFonts w:ascii="Times New Roman" w:hAnsi="Times New Roman"/>
          <w:i w:val="0"/>
          <w:sz w:val="24"/>
          <w:lang w:val="sr-Cyrl-CS"/>
        </w:rPr>
        <w:softHyphen/>
      </w:r>
      <w:r>
        <w:rPr>
          <w:rFonts w:ascii="Times New Roman" w:hAnsi="Times New Roman"/>
          <w:i w:val="0"/>
          <w:sz w:val="24"/>
          <w:lang w:val="ru-RU"/>
        </w:rPr>
        <w:t>ране ствари осигуравач је дужан да их исплати, јер у том случају нема надосигурања (чл</w:t>
      </w:r>
      <w:r>
        <w:rPr>
          <w:rFonts w:ascii="Times New Roman" w:hAnsi="Times New Roman"/>
          <w:i w:val="0"/>
          <w:sz w:val="24"/>
          <w:lang w:val="sr-Cyrl-CS"/>
        </w:rPr>
        <w:t>.</w:t>
      </w:r>
      <w:r>
        <w:rPr>
          <w:rFonts w:ascii="Times New Roman" w:hAnsi="Times New Roman"/>
          <w:i w:val="0"/>
          <w:sz w:val="24"/>
          <w:lang w:val="ru-RU"/>
        </w:rPr>
        <w:t xml:space="preserve"> 926 ЗОО). Трошкови могу настати као последица пред</w:t>
      </w:r>
      <w:r>
        <w:rPr>
          <w:rFonts w:ascii="Times New Roman" w:hAnsi="Times New Roman"/>
          <w:i w:val="0"/>
          <w:sz w:val="24"/>
          <w:lang w:val="sr-Cyrl-CS"/>
        </w:rPr>
        <w:softHyphen/>
      </w:r>
      <w:r>
        <w:rPr>
          <w:rFonts w:ascii="Times New Roman" w:hAnsi="Times New Roman"/>
          <w:i w:val="0"/>
          <w:sz w:val="24"/>
          <w:lang w:val="ru-RU"/>
        </w:rPr>
        <w:t>у</w:t>
      </w:r>
      <w:r>
        <w:rPr>
          <w:rFonts w:ascii="Times New Roman" w:hAnsi="Times New Roman"/>
          <w:i w:val="0"/>
          <w:sz w:val="24"/>
          <w:lang w:val="sr-Cyrl-CS"/>
        </w:rPr>
        <w:softHyphen/>
      </w:r>
      <w:r>
        <w:rPr>
          <w:rFonts w:ascii="Times New Roman" w:hAnsi="Times New Roman"/>
          <w:i w:val="0"/>
          <w:sz w:val="24"/>
          <w:lang w:val="ru-RU"/>
        </w:rPr>
        <w:t>зи</w:t>
      </w:r>
      <w:r>
        <w:rPr>
          <w:rFonts w:ascii="Times New Roman" w:hAnsi="Times New Roman"/>
          <w:i w:val="0"/>
          <w:sz w:val="24"/>
          <w:lang w:val="sr-Cyrl-CS"/>
        </w:rPr>
        <w:softHyphen/>
      </w:r>
      <w:r>
        <w:rPr>
          <w:rFonts w:ascii="Times New Roman" w:hAnsi="Times New Roman"/>
          <w:i w:val="0"/>
          <w:sz w:val="24"/>
          <w:lang w:val="ru-RU"/>
        </w:rPr>
        <w:t>мања различитих мера: трошкови спасавања имовине, рушење прео</w:t>
      </w:r>
      <w:r>
        <w:rPr>
          <w:rFonts w:ascii="Times New Roman" w:hAnsi="Times New Roman"/>
          <w:i w:val="0"/>
          <w:sz w:val="24"/>
          <w:lang w:val="sr-Cyrl-CS"/>
        </w:rPr>
        <w:softHyphen/>
      </w:r>
      <w:r>
        <w:rPr>
          <w:rFonts w:ascii="Times New Roman" w:hAnsi="Times New Roman"/>
          <w:i w:val="0"/>
          <w:sz w:val="24"/>
          <w:lang w:val="ru-RU"/>
        </w:rPr>
        <w:t>ста</w:t>
      </w:r>
      <w:r>
        <w:rPr>
          <w:rFonts w:ascii="Times New Roman" w:hAnsi="Times New Roman"/>
          <w:i w:val="0"/>
          <w:sz w:val="24"/>
          <w:lang w:val="sr-Cyrl-CS"/>
        </w:rPr>
        <w:softHyphen/>
      </w:r>
      <w:r>
        <w:rPr>
          <w:rFonts w:ascii="Times New Roman" w:hAnsi="Times New Roman"/>
          <w:i w:val="0"/>
          <w:sz w:val="24"/>
          <w:lang w:val="ru-RU"/>
        </w:rPr>
        <w:t>ле осигуране ствари, рашћишћавање терена и сл.</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xml:space="preserve"> Накнада у случају делимичне штете.-</w:t>
      </w:r>
      <w:r>
        <w:rPr>
          <w:rFonts w:ascii="Times New Roman" w:hAnsi="Times New Roman"/>
          <w:b/>
          <w:i w:val="0"/>
          <w:sz w:val="24"/>
          <w:lang w:val="ru-RU"/>
        </w:rPr>
        <w:t xml:space="preserve"> </w:t>
      </w:r>
      <w:r>
        <w:rPr>
          <w:rFonts w:ascii="Times New Roman" w:hAnsi="Times New Roman"/>
          <w:i w:val="0"/>
          <w:sz w:val="24"/>
          <w:lang w:val="ru-RU"/>
        </w:rPr>
        <w:t>Ако је реч о делимичном ошт</w:t>
      </w:r>
      <w:r>
        <w:rPr>
          <w:rFonts w:ascii="Times New Roman" w:hAnsi="Times New Roman"/>
          <w:i w:val="0"/>
          <w:sz w:val="24"/>
          <w:lang w:val="sr-Cyrl-CS"/>
        </w:rPr>
        <w:softHyphen/>
      </w:r>
      <w:r>
        <w:rPr>
          <w:rFonts w:ascii="Times New Roman" w:hAnsi="Times New Roman"/>
          <w:i w:val="0"/>
          <w:sz w:val="24"/>
          <w:lang w:val="ru-RU"/>
        </w:rPr>
        <w:t xml:space="preserve">ећењу ствари, штета се може утврдити  на два начина: </w:t>
      </w:r>
      <w:r>
        <w:rPr>
          <w:rFonts w:ascii="Times New Roman" w:hAnsi="Times New Roman"/>
          <w:b/>
          <w:sz w:val="24"/>
          <w:lang w:val="ru-RU"/>
        </w:rPr>
        <w:t>а</w:t>
      </w:r>
      <w:r>
        <w:rPr>
          <w:rFonts w:ascii="Times New Roman" w:hAnsi="Times New Roman"/>
          <w:b/>
          <w:i w:val="0"/>
          <w:sz w:val="24"/>
          <w:lang w:val="ru-RU"/>
        </w:rPr>
        <w:t>/</w:t>
      </w:r>
      <w:r>
        <w:rPr>
          <w:rFonts w:ascii="Times New Roman" w:hAnsi="Times New Roman"/>
          <w:i w:val="0"/>
          <w:sz w:val="24"/>
          <w:lang w:val="ru-RU"/>
        </w:rPr>
        <w:t xml:space="preserve"> утврђивањем  трошкова потребних за оправку оштећене ствари, без обзира на њену вред</w:t>
      </w:r>
      <w:r>
        <w:rPr>
          <w:rFonts w:ascii="Times New Roman" w:hAnsi="Times New Roman"/>
          <w:i w:val="0"/>
          <w:sz w:val="24"/>
          <w:lang w:val="sr-Cyrl-CS"/>
        </w:rPr>
        <w:softHyphen/>
      </w:r>
      <w:r>
        <w:rPr>
          <w:rFonts w:ascii="Times New Roman" w:hAnsi="Times New Roman"/>
          <w:i w:val="0"/>
          <w:sz w:val="24"/>
          <w:lang w:val="ru-RU"/>
        </w:rPr>
        <w:t xml:space="preserve">ност;  </w:t>
      </w:r>
      <w:r>
        <w:rPr>
          <w:rFonts w:ascii="Times New Roman" w:hAnsi="Times New Roman"/>
          <w:b/>
          <w:sz w:val="24"/>
          <w:lang w:val="ru-RU"/>
        </w:rPr>
        <w:t>б/</w:t>
      </w:r>
      <w:r>
        <w:rPr>
          <w:rFonts w:ascii="Times New Roman" w:hAnsi="Times New Roman"/>
          <w:i w:val="0"/>
          <w:sz w:val="24"/>
          <w:lang w:val="ru-RU"/>
        </w:rPr>
        <w:t xml:space="preserve">  утврђивањем вредности целе ствари  и од тог износа одбити вредност преостале ствари.</w:t>
      </w:r>
      <w:r>
        <w:rPr>
          <w:rStyle w:val="a6"/>
          <w:rFonts w:ascii="Times New Roman" w:hAnsi="Times New Roman"/>
          <w:i w:val="0"/>
          <w:sz w:val="24"/>
        </w:rPr>
        <w:footnoteReference w:id="15"/>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За имовинска осигурања карактеристично је да се штета утврђује према висини трошкова који настану оправком ствари. Преостали делови осигуране ствари остају осигуранику, а њихова вредност се одбија од изн</w:t>
      </w:r>
      <w:r>
        <w:rPr>
          <w:rFonts w:ascii="Times New Roman" w:hAnsi="Times New Roman"/>
          <w:i w:val="0"/>
          <w:sz w:val="24"/>
          <w:lang w:val="sr-Cyrl-CS"/>
        </w:rPr>
        <w:softHyphen/>
      </w:r>
      <w:r>
        <w:rPr>
          <w:rFonts w:ascii="Times New Roman" w:hAnsi="Times New Roman"/>
          <w:i w:val="0"/>
          <w:sz w:val="24"/>
          <w:lang w:val="ru-RU"/>
        </w:rPr>
        <w:t>о</w:t>
      </w:r>
      <w:r>
        <w:rPr>
          <w:rFonts w:ascii="Times New Roman" w:hAnsi="Times New Roman"/>
          <w:i w:val="0"/>
          <w:sz w:val="24"/>
          <w:lang w:val="sr-Cyrl-CS"/>
        </w:rPr>
        <w:softHyphen/>
      </w:r>
      <w:r>
        <w:rPr>
          <w:rFonts w:ascii="Times New Roman" w:hAnsi="Times New Roman"/>
          <w:i w:val="0"/>
          <w:sz w:val="24"/>
          <w:lang w:val="ru-RU"/>
        </w:rPr>
        <w:t>са штете. Као и код тоталног уништења ствари, и у овом случају преоста</w:t>
      </w:r>
      <w:r>
        <w:rPr>
          <w:rFonts w:ascii="Times New Roman" w:hAnsi="Times New Roman"/>
          <w:i w:val="0"/>
          <w:sz w:val="24"/>
          <w:lang w:val="sr-Cyrl-CS"/>
        </w:rPr>
        <w:softHyphen/>
      </w:r>
      <w:r>
        <w:rPr>
          <w:rFonts w:ascii="Times New Roman" w:hAnsi="Times New Roman"/>
          <w:i w:val="0"/>
          <w:sz w:val="24"/>
          <w:lang w:val="ru-RU"/>
        </w:rPr>
        <w:t>ли делови могу бити продати заједничком сарадњом осигуравача и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w:t>
      </w:r>
      <w:r>
        <w:rPr>
          <w:rFonts w:ascii="Times New Roman" w:hAnsi="Times New Roman"/>
          <w:i w:val="0"/>
          <w:sz w:val="24"/>
          <w:lang w:val="sr-Cyrl-CS"/>
        </w:rPr>
        <w:softHyphen/>
      </w:r>
      <w:r>
        <w:rPr>
          <w:rFonts w:ascii="Times New Roman" w:hAnsi="Times New Roman"/>
          <w:i w:val="0"/>
          <w:sz w:val="24"/>
          <w:lang w:val="ru-RU"/>
        </w:rPr>
        <w:t>ка.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lastRenderedPageBreak/>
        <w:t>У поморском осигурању се примењује друго правило: у случају оштећења осигураног предмета или губитка неког његовог дела, штета се</w:t>
      </w:r>
      <w:r>
        <w:rPr>
          <w:rFonts w:ascii="Times New Roman" w:hAnsi="Times New Roman"/>
          <w:i w:val="0"/>
          <w:sz w:val="24"/>
          <w:lang w:val="sr-Cyrl-CS"/>
        </w:rPr>
        <w:t xml:space="preserve"> </w:t>
      </w:r>
      <w:r>
        <w:rPr>
          <w:rFonts w:ascii="Times New Roman" w:hAnsi="Times New Roman"/>
          <w:i w:val="0"/>
          <w:sz w:val="24"/>
          <w:lang w:val="ru-RU"/>
        </w:rPr>
        <w:t>надокнађује у висини трошкова нужних за оправку и довођење осигуране ствари у првобитно стање, али не преко осигураног износа</w:t>
      </w:r>
      <w:r>
        <w:rPr>
          <w:rStyle w:val="a6"/>
          <w:rFonts w:ascii="Times New Roman" w:hAnsi="Times New Roman"/>
          <w:i w:val="0"/>
          <w:sz w:val="24"/>
        </w:rPr>
        <w:footnoteReference w:id="16"/>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Према томе, код делимичног оштећења  осигуране ствари висина штете утврђује се према висини трошкова оправке при чему се: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висина трошкова оправке одређује према ценама материјала и рада које постоје у време оправке (према приложеним ценама);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трошкови оправке  умањују за износ рабаћења (амортизације) и за вредност остатка.</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xml:space="preserve">Накнада у случају сукцесивне штете (више штетних догађаја у току трајања осигурања).- </w:t>
      </w:r>
      <w:r>
        <w:rPr>
          <w:rFonts w:ascii="Times New Roman" w:hAnsi="Times New Roman"/>
          <w:i w:val="0"/>
          <w:sz w:val="24"/>
          <w:lang w:val="ru-RU"/>
        </w:rPr>
        <w:t>Постоји могућност да се у току трајања угово</w:t>
      </w:r>
      <w:r>
        <w:rPr>
          <w:rFonts w:ascii="Times New Roman" w:hAnsi="Times New Roman"/>
          <w:i w:val="0"/>
          <w:sz w:val="24"/>
          <w:lang w:val="sr-Cyrl-CS"/>
        </w:rPr>
        <w:softHyphen/>
      </w:r>
      <w:r>
        <w:rPr>
          <w:rFonts w:ascii="Times New Roman" w:hAnsi="Times New Roman"/>
          <w:i w:val="0"/>
          <w:sz w:val="24"/>
          <w:lang w:val="ru-RU"/>
        </w:rPr>
        <w:t>ра о осигурању на једној имовини сукцесивно догоди више осигураних случајева, тј. да једна иста ствар буде оштећена више пута. У том случају поставља се питање да ли исплата накнаде у претходном случају утиче на висину накнаде која треба да се исплати касније. Иако о томе постоје раз</w:t>
      </w:r>
      <w:r>
        <w:rPr>
          <w:rFonts w:ascii="Times New Roman" w:hAnsi="Times New Roman"/>
          <w:i w:val="0"/>
          <w:sz w:val="24"/>
          <w:lang w:val="sr-Cyrl-CS"/>
        </w:rPr>
        <w:softHyphen/>
      </w:r>
      <w:r>
        <w:rPr>
          <w:rFonts w:ascii="Times New Roman" w:hAnsi="Times New Roman"/>
          <w:i w:val="0"/>
          <w:sz w:val="24"/>
          <w:lang w:val="ru-RU"/>
        </w:rPr>
        <w:t>ли</w:t>
      </w:r>
      <w:r>
        <w:rPr>
          <w:rFonts w:ascii="Times New Roman" w:hAnsi="Times New Roman"/>
          <w:i w:val="0"/>
          <w:sz w:val="24"/>
          <w:lang w:val="sr-Cyrl-CS"/>
        </w:rPr>
        <w:softHyphen/>
      </w:r>
      <w:r>
        <w:rPr>
          <w:rFonts w:ascii="Times New Roman" w:hAnsi="Times New Roman"/>
          <w:i w:val="0"/>
          <w:sz w:val="24"/>
          <w:lang w:val="ru-RU"/>
        </w:rPr>
        <w:t>чи</w:t>
      </w:r>
      <w:r>
        <w:rPr>
          <w:rFonts w:ascii="Times New Roman" w:hAnsi="Times New Roman"/>
          <w:i w:val="0"/>
          <w:sz w:val="24"/>
          <w:lang w:val="sr-Cyrl-CS"/>
        </w:rPr>
        <w:softHyphen/>
      </w:r>
      <w:r>
        <w:rPr>
          <w:rFonts w:ascii="Times New Roman" w:hAnsi="Times New Roman"/>
          <w:i w:val="0"/>
          <w:sz w:val="24"/>
          <w:lang w:val="ru-RU"/>
        </w:rPr>
        <w:t>та мишљења, данас је усвојено решење према коме се штета проце</w:t>
      </w:r>
      <w:r>
        <w:rPr>
          <w:rFonts w:ascii="Times New Roman" w:hAnsi="Times New Roman"/>
          <w:i w:val="0"/>
          <w:sz w:val="24"/>
          <w:lang w:val="sr-Cyrl-CS"/>
        </w:rPr>
        <w:softHyphen/>
      </w:r>
      <w:r>
        <w:rPr>
          <w:rFonts w:ascii="Times New Roman" w:hAnsi="Times New Roman"/>
          <w:i w:val="0"/>
          <w:sz w:val="24"/>
          <w:lang w:val="ru-RU"/>
        </w:rPr>
        <w:t>њује и исплаћује према вредности ствари у моменту новог осигураног слу</w:t>
      </w:r>
      <w:r>
        <w:rPr>
          <w:rFonts w:ascii="Times New Roman" w:hAnsi="Times New Roman"/>
          <w:i w:val="0"/>
          <w:sz w:val="24"/>
          <w:lang w:val="sr-Cyrl-CS"/>
        </w:rPr>
        <w:softHyphen/>
      </w:r>
      <w:r>
        <w:rPr>
          <w:rFonts w:ascii="Times New Roman" w:hAnsi="Times New Roman"/>
          <w:i w:val="0"/>
          <w:sz w:val="24"/>
          <w:lang w:val="ru-RU"/>
        </w:rPr>
        <w:t>ча</w:t>
      </w:r>
      <w:r>
        <w:rPr>
          <w:rFonts w:ascii="Times New Roman" w:hAnsi="Times New Roman"/>
          <w:i w:val="0"/>
          <w:sz w:val="24"/>
          <w:lang w:val="sr-Cyrl-CS"/>
        </w:rPr>
        <w:softHyphen/>
      </w:r>
      <w:r>
        <w:rPr>
          <w:rFonts w:ascii="Times New Roman" w:hAnsi="Times New Roman"/>
          <w:i w:val="0"/>
          <w:sz w:val="24"/>
          <w:lang w:val="ru-RU"/>
        </w:rPr>
        <w:t>ја, тј. не узима се у обзир раније исплаћена сума.</w:t>
      </w:r>
      <w:r>
        <w:rPr>
          <w:rStyle w:val="a6"/>
          <w:rFonts w:ascii="Times New Roman" w:hAnsi="Times New Roman"/>
          <w:i w:val="0"/>
          <w:sz w:val="24"/>
        </w:rPr>
        <w:footnoteReference w:id="17"/>
      </w:r>
      <w:r>
        <w:rPr>
          <w:rFonts w:ascii="Times New Roman" w:hAnsi="Times New Roman"/>
          <w:i w:val="0"/>
          <w:sz w:val="24"/>
          <w:lang w:val="ru-RU"/>
        </w:rPr>
        <w:t xml:space="preserve"> То решење садржи и наш ЗОО, према коме, ако се у току истог периода осигурања догоди ви</w:t>
      </w:r>
      <w:r>
        <w:rPr>
          <w:rFonts w:ascii="Times New Roman" w:hAnsi="Times New Roman"/>
          <w:i w:val="0"/>
          <w:sz w:val="24"/>
          <w:lang w:val="sr-Cyrl-CS"/>
        </w:rPr>
        <w:softHyphen/>
      </w:r>
      <w:r>
        <w:rPr>
          <w:rFonts w:ascii="Times New Roman" w:hAnsi="Times New Roman"/>
          <w:i w:val="0"/>
          <w:sz w:val="24"/>
          <w:lang w:val="ru-RU"/>
        </w:rPr>
        <w:t>ше осигураних случајева један за другим накнада из осигурања за сваки од њих одређује се и исплаћује у потпуности с обзиром на целу своту оси</w:t>
      </w:r>
      <w:r>
        <w:rPr>
          <w:rFonts w:ascii="Times New Roman" w:hAnsi="Times New Roman"/>
          <w:i w:val="0"/>
          <w:sz w:val="24"/>
          <w:lang w:val="sr-Cyrl-CS"/>
        </w:rPr>
        <w:softHyphen/>
      </w:r>
      <w:r>
        <w:rPr>
          <w:rFonts w:ascii="Times New Roman" w:hAnsi="Times New Roman"/>
          <w:i w:val="0"/>
          <w:sz w:val="24"/>
          <w:lang w:val="ru-RU"/>
        </w:rPr>
        <w:t>гурања, без њеног умањења за износ раније исплаћених  накнада у том пери</w:t>
      </w:r>
      <w:r>
        <w:rPr>
          <w:rFonts w:ascii="Times New Roman" w:hAnsi="Times New Roman"/>
          <w:i w:val="0"/>
          <w:sz w:val="24"/>
          <w:lang w:val="sr-Cyrl-CS"/>
        </w:rPr>
        <w:softHyphen/>
      </w:r>
      <w:r>
        <w:rPr>
          <w:rFonts w:ascii="Times New Roman" w:hAnsi="Times New Roman"/>
          <w:i w:val="0"/>
          <w:sz w:val="24"/>
          <w:lang w:val="ru-RU"/>
        </w:rPr>
        <w:t>оду (чл</w:t>
      </w:r>
      <w:r>
        <w:rPr>
          <w:rFonts w:ascii="Times New Roman" w:hAnsi="Times New Roman"/>
          <w:i w:val="0"/>
          <w:sz w:val="24"/>
          <w:lang w:val="sr-Cyrl-CS"/>
        </w:rPr>
        <w:t>.</w:t>
      </w:r>
      <w:r>
        <w:rPr>
          <w:rFonts w:ascii="Times New Roman" w:hAnsi="Times New Roman"/>
          <w:i w:val="0"/>
          <w:sz w:val="24"/>
          <w:lang w:val="ru-RU"/>
        </w:rPr>
        <w:t xml:space="preserve"> 925, тачка 6 ЗОО).</w:t>
      </w:r>
    </w:p>
    <w:p w:rsidR="000B2ED8" w:rsidRDefault="000B2ED8" w:rsidP="000B2ED8">
      <w:pPr>
        <w:ind w:firstLine="851"/>
        <w:jc w:val="both"/>
        <w:rPr>
          <w:rFonts w:ascii="Times New Roman" w:hAnsi="Times New Roman"/>
          <w:b/>
          <w:i w:val="0"/>
          <w:sz w:val="24"/>
          <w:lang w:val="ru-RU"/>
        </w:rPr>
      </w:pPr>
      <w:r>
        <w:rPr>
          <w:rFonts w:ascii="Times New Roman" w:hAnsi="Times New Roman"/>
          <w:b/>
          <w:i w:val="0"/>
          <w:sz w:val="24"/>
          <w:lang w:val="ru-RU"/>
        </w:rPr>
        <w:t xml:space="preserve"> </w:t>
      </w:r>
      <w:r>
        <w:rPr>
          <w:rFonts w:ascii="Times New Roman" w:hAnsi="Times New Roman"/>
          <w:sz w:val="24"/>
          <w:lang w:val="ru-RU"/>
        </w:rPr>
        <w:t>Уговарање франшизе.-</w:t>
      </w:r>
      <w:r>
        <w:rPr>
          <w:rFonts w:ascii="Times New Roman" w:hAnsi="Times New Roman"/>
          <w:i w:val="0"/>
          <w:sz w:val="24"/>
          <w:lang w:val="ru-RU"/>
        </w:rPr>
        <w:t xml:space="preserve"> Начело обештећења</w:t>
      </w:r>
      <w:r>
        <w:rPr>
          <w:rFonts w:ascii="Times New Roman" w:hAnsi="Times New Roman"/>
          <w:i w:val="0"/>
          <w:sz w:val="24"/>
          <w:lang w:val="sr-Cyrl-CS"/>
        </w:rPr>
        <w:t xml:space="preserve"> подразумева</w:t>
      </w:r>
      <w:r>
        <w:rPr>
          <w:rFonts w:ascii="Times New Roman" w:hAnsi="Times New Roman"/>
          <w:i w:val="0"/>
          <w:sz w:val="24"/>
          <w:lang w:val="ru-RU"/>
        </w:rPr>
        <w:t xml:space="preserve"> да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ник у случају настанка осигураног случаја буде обештећен до висине уништене или оштећене имовине. Уговором о осигурању може се, међу</w:t>
      </w:r>
      <w:r>
        <w:rPr>
          <w:rFonts w:ascii="Times New Roman" w:hAnsi="Times New Roman"/>
          <w:i w:val="0"/>
          <w:sz w:val="24"/>
          <w:lang w:val="sr-Cyrl-CS"/>
        </w:rPr>
        <w:softHyphen/>
      </w:r>
      <w:r>
        <w:rPr>
          <w:rFonts w:ascii="Times New Roman" w:hAnsi="Times New Roman"/>
          <w:i w:val="0"/>
          <w:sz w:val="24"/>
          <w:lang w:val="ru-RU"/>
        </w:rPr>
        <w:t xml:space="preserve">тим, предвидети да ће </w:t>
      </w:r>
      <w:r>
        <w:rPr>
          <w:rFonts w:ascii="Times New Roman" w:hAnsi="Times New Roman"/>
          <w:i w:val="0"/>
          <w:sz w:val="24"/>
          <w:lang w:val="sr-Cyrl-CS"/>
        </w:rPr>
        <w:t xml:space="preserve">и </w:t>
      </w:r>
      <w:r>
        <w:rPr>
          <w:rFonts w:ascii="Times New Roman" w:hAnsi="Times New Roman"/>
          <w:i w:val="0"/>
          <w:sz w:val="24"/>
          <w:lang w:val="ru-RU"/>
        </w:rPr>
        <w:t>осигураник сносити део штете ако се догоди оси</w:t>
      </w:r>
      <w:r>
        <w:rPr>
          <w:rFonts w:ascii="Times New Roman" w:hAnsi="Times New Roman"/>
          <w:i w:val="0"/>
          <w:sz w:val="24"/>
          <w:lang w:val="sr-Cyrl-CS"/>
        </w:rPr>
        <w:softHyphen/>
      </w:r>
      <w:r>
        <w:rPr>
          <w:rFonts w:ascii="Times New Roman" w:hAnsi="Times New Roman"/>
          <w:i w:val="0"/>
          <w:sz w:val="24"/>
          <w:lang w:val="ru-RU"/>
        </w:rPr>
        <w:t>гурани случај. Ово је један од изизетака где се одступа од начела обе</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 xml:space="preserve">тећења, тј. где осигураник добија мањи износ накнаде из осигурања. </w:t>
      </w:r>
      <w:r>
        <w:rPr>
          <w:rFonts w:ascii="Times New Roman" w:hAnsi="Times New Roman"/>
          <w:i w:val="0"/>
          <w:sz w:val="24"/>
          <w:lang w:val="sr-Cyrl-CS"/>
        </w:rPr>
        <w:t>То се постиже уговарањем франшизе. Могућност у</w:t>
      </w:r>
      <w:r>
        <w:rPr>
          <w:rFonts w:ascii="Times New Roman" w:hAnsi="Times New Roman"/>
          <w:i w:val="0"/>
          <w:sz w:val="24"/>
          <w:lang w:val="ru-RU"/>
        </w:rPr>
        <w:t>говарање франшизе данас се и законом допушта. Према члану 925, став 4 ЗОО, пуноважне су одредбе уговора</w:t>
      </w:r>
      <w:r>
        <w:rPr>
          <w:rFonts w:ascii="Times New Roman" w:hAnsi="Times New Roman"/>
          <w:i w:val="0"/>
          <w:sz w:val="24"/>
          <w:lang w:val="sr-Cyrl-CS"/>
        </w:rPr>
        <w:t xml:space="preserve"> о осигурању имовине</w:t>
      </w:r>
      <w:r>
        <w:rPr>
          <w:rFonts w:ascii="Times New Roman" w:hAnsi="Times New Roman"/>
          <w:i w:val="0"/>
          <w:sz w:val="24"/>
          <w:lang w:val="ru-RU"/>
        </w:rPr>
        <w:t xml:space="preserve"> којима се износ накнаде огранича</w:t>
      </w:r>
      <w:r>
        <w:rPr>
          <w:rFonts w:ascii="Times New Roman" w:hAnsi="Times New Roman"/>
          <w:i w:val="0"/>
          <w:sz w:val="24"/>
          <w:lang w:val="sr-Cyrl-CS"/>
        </w:rPr>
        <w:softHyphen/>
      </w:r>
      <w:r>
        <w:rPr>
          <w:rFonts w:ascii="Times New Roman" w:hAnsi="Times New Roman"/>
          <w:i w:val="0"/>
          <w:sz w:val="24"/>
          <w:lang w:val="ru-RU"/>
        </w:rPr>
        <w:t>ва на ма</w:t>
      </w:r>
      <w:r>
        <w:rPr>
          <w:rFonts w:ascii="Times New Roman" w:hAnsi="Times New Roman"/>
          <w:i w:val="0"/>
          <w:sz w:val="24"/>
          <w:lang w:val="sr-Cyrl-CS"/>
        </w:rPr>
        <w:softHyphen/>
      </w:r>
      <w:r>
        <w:rPr>
          <w:rFonts w:ascii="Times New Roman" w:hAnsi="Times New Roman"/>
          <w:i w:val="0"/>
          <w:sz w:val="24"/>
          <w:lang w:val="ru-RU"/>
        </w:rPr>
        <w:t>њи износ од износа штете. Тај део штете у праву осигурања назива се “фра</w:t>
      </w:r>
      <w:r>
        <w:rPr>
          <w:rFonts w:ascii="Times New Roman" w:hAnsi="Times New Roman"/>
          <w:i w:val="0"/>
          <w:sz w:val="24"/>
          <w:lang w:val="sr-Cyrl-CS"/>
        </w:rPr>
        <w:softHyphen/>
      </w:r>
      <w:r>
        <w:rPr>
          <w:rFonts w:ascii="Times New Roman" w:hAnsi="Times New Roman"/>
          <w:i w:val="0"/>
          <w:sz w:val="24"/>
          <w:lang w:val="ru-RU"/>
        </w:rPr>
        <w:t>ншиза” и њу сноси осигураник. У пракси се најчешће уговарају две вр</w:t>
      </w:r>
      <w:r>
        <w:rPr>
          <w:rFonts w:ascii="Times New Roman" w:hAnsi="Times New Roman"/>
          <w:i w:val="0"/>
          <w:sz w:val="24"/>
          <w:lang w:val="sr-Cyrl-CS"/>
        </w:rPr>
        <w:softHyphen/>
      </w:r>
      <w:r>
        <w:rPr>
          <w:rFonts w:ascii="Times New Roman" w:hAnsi="Times New Roman"/>
          <w:i w:val="0"/>
          <w:sz w:val="24"/>
          <w:lang w:val="ru-RU"/>
        </w:rPr>
        <w:t>с</w:t>
      </w:r>
      <w:r>
        <w:rPr>
          <w:rFonts w:ascii="Times New Roman" w:hAnsi="Times New Roman"/>
          <w:i w:val="0"/>
          <w:sz w:val="24"/>
          <w:lang w:val="sr-Cyrl-CS"/>
        </w:rPr>
        <w:softHyphen/>
      </w:r>
      <w:r>
        <w:rPr>
          <w:rFonts w:ascii="Times New Roman" w:hAnsi="Times New Roman"/>
          <w:i w:val="0"/>
          <w:sz w:val="24"/>
          <w:lang w:val="ru-RU"/>
        </w:rPr>
        <w:t>те франшиза:</w:t>
      </w:r>
      <w:r>
        <w:rPr>
          <w:rFonts w:ascii="Times New Roman" w:hAnsi="Times New Roman"/>
          <w:b/>
          <w:i w:val="0"/>
          <w:sz w:val="24"/>
          <w:lang w:val="ru-RU"/>
        </w:rPr>
        <w:t xml:space="preserve"> </w:t>
      </w:r>
      <w:r>
        <w:rPr>
          <w:rFonts w:ascii="Times New Roman" w:hAnsi="Times New Roman"/>
          <w:i w:val="0"/>
          <w:sz w:val="24"/>
          <w:lang w:val="ru-RU"/>
        </w:rPr>
        <w:t xml:space="preserve"> </w:t>
      </w:r>
      <w:r>
        <w:rPr>
          <w:rFonts w:ascii="Times New Roman" w:hAnsi="Times New Roman"/>
          <w:sz w:val="24"/>
          <w:lang w:val="ru-RU"/>
        </w:rPr>
        <w:t>интегрална и одбитна</w:t>
      </w:r>
      <w:r>
        <w:rPr>
          <w:rFonts w:ascii="Times New Roman" w:hAnsi="Times New Roman"/>
          <w:i w:val="0"/>
          <w:sz w:val="24"/>
          <w:lang w:val="ru-RU"/>
        </w:rPr>
        <w:t>.</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sr-Cyrl-CS"/>
        </w:rPr>
        <w:t xml:space="preserve">Када је уговорена </w:t>
      </w:r>
      <w:proofErr w:type="spellStart"/>
      <w:r>
        <w:rPr>
          <w:rFonts w:ascii="Times New Roman" w:hAnsi="Times New Roman"/>
          <w:sz w:val="24"/>
          <w:lang w:val="sr-Cyrl-CS"/>
        </w:rPr>
        <w:t>одбитна</w:t>
      </w:r>
      <w:proofErr w:type="spellEnd"/>
      <w:r>
        <w:rPr>
          <w:rFonts w:ascii="Times New Roman" w:hAnsi="Times New Roman"/>
          <w:sz w:val="24"/>
          <w:lang w:val="sr-Cyrl-CS"/>
        </w:rPr>
        <w:t xml:space="preserve"> франшиза,</w:t>
      </w:r>
      <w:r>
        <w:rPr>
          <w:rFonts w:ascii="Times New Roman" w:hAnsi="Times New Roman"/>
          <w:i w:val="0"/>
          <w:sz w:val="24"/>
          <w:lang w:val="sr-Cyrl-CS"/>
        </w:rPr>
        <w:t xml:space="preserve"> осигураник увек сноси уго</w:t>
      </w:r>
      <w:r>
        <w:rPr>
          <w:rFonts w:ascii="Times New Roman" w:hAnsi="Times New Roman"/>
          <w:i w:val="0"/>
          <w:sz w:val="24"/>
          <w:lang w:val="sr-Cyrl-CS"/>
        </w:rPr>
        <w:softHyphen/>
        <w:t xml:space="preserve">ворени део штете. Тај се део одређује у проценту од своте осигурања. Ако је штета која је проузрокована наступањем осигураног случаја мања од </w:t>
      </w:r>
      <w:proofErr w:type="spellStart"/>
      <w:r>
        <w:rPr>
          <w:rFonts w:ascii="Times New Roman" w:hAnsi="Times New Roman"/>
          <w:i w:val="0"/>
          <w:sz w:val="24"/>
          <w:lang w:val="sr-Cyrl-CS"/>
        </w:rPr>
        <w:t>од</w:t>
      </w:r>
      <w:r>
        <w:rPr>
          <w:rFonts w:ascii="Times New Roman" w:hAnsi="Times New Roman"/>
          <w:i w:val="0"/>
          <w:sz w:val="24"/>
          <w:lang w:val="sr-Cyrl-CS"/>
        </w:rPr>
        <w:softHyphen/>
      </w:r>
      <w:r>
        <w:rPr>
          <w:rFonts w:ascii="Times New Roman" w:hAnsi="Times New Roman"/>
          <w:i w:val="0"/>
          <w:sz w:val="24"/>
          <w:lang w:val="sr-Cyrl-CS"/>
        </w:rPr>
        <w:softHyphen/>
        <w:t>би</w:t>
      </w:r>
      <w:r>
        <w:rPr>
          <w:rFonts w:ascii="Times New Roman" w:hAnsi="Times New Roman"/>
          <w:i w:val="0"/>
          <w:sz w:val="24"/>
          <w:lang w:val="sr-Cyrl-CS"/>
        </w:rPr>
        <w:softHyphen/>
        <w:t>тне</w:t>
      </w:r>
      <w:proofErr w:type="spellEnd"/>
      <w:r>
        <w:rPr>
          <w:rFonts w:ascii="Times New Roman" w:hAnsi="Times New Roman"/>
          <w:i w:val="0"/>
          <w:sz w:val="24"/>
          <w:lang w:val="sr-Cyrl-CS"/>
        </w:rPr>
        <w:t xml:space="preserve"> франшизе, осигуравач не плаћа накнаду из осигурања, а ако је шт</w:t>
      </w:r>
      <w:r>
        <w:rPr>
          <w:rFonts w:ascii="Times New Roman" w:hAnsi="Times New Roman"/>
          <w:i w:val="0"/>
          <w:sz w:val="24"/>
          <w:lang w:val="sr-Cyrl-CS"/>
        </w:rPr>
        <w:softHyphen/>
      </w:r>
      <w:r>
        <w:rPr>
          <w:rFonts w:ascii="Times New Roman" w:hAnsi="Times New Roman"/>
          <w:i w:val="0"/>
          <w:sz w:val="24"/>
          <w:lang w:val="sr-Cyrl-CS"/>
        </w:rPr>
        <w:softHyphen/>
        <w:t>е</w:t>
      </w:r>
      <w:r>
        <w:rPr>
          <w:rFonts w:ascii="Times New Roman" w:hAnsi="Times New Roman"/>
          <w:i w:val="0"/>
          <w:sz w:val="24"/>
          <w:lang w:val="sr-Cyrl-CS"/>
        </w:rPr>
        <w:softHyphen/>
      </w:r>
      <w:r>
        <w:rPr>
          <w:rFonts w:ascii="Times New Roman" w:hAnsi="Times New Roman"/>
          <w:i w:val="0"/>
          <w:sz w:val="24"/>
          <w:lang w:val="sr-Cyrl-CS"/>
        </w:rPr>
        <w:softHyphen/>
        <w:t>та већа од франшизе, од износа штете се приликом обрачуна накнаде одбија франшиза. Када је уговорена</w:t>
      </w:r>
      <w:r>
        <w:rPr>
          <w:rFonts w:ascii="Times New Roman" w:hAnsi="Times New Roman"/>
          <w:sz w:val="24"/>
          <w:lang w:val="sr-Cyrl-CS"/>
        </w:rPr>
        <w:t xml:space="preserve"> интегрална франшиза</w:t>
      </w:r>
      <w:r>
        <w:rPr>
          <w:rFonts w:ascii="Times New Roman" w:hAnsi="Times New Roman"/>
          <w:i w:val="0"/>
          <w:sz w:val="24"/>
          <w:lang w:val="sr-Cyrl-CS"/>
        </w:rPr>
        <w:t>, па је штета ма</w:t>
      </w:r>
      <w:r>
        <w:rPr>
          <w:rFonts w:ascii="Times New Roman" w:hAnsi="Times New Roman"/>
          <w:i w:val="0"/>
          <w:sz w:val="24"/>
          <w:lang w:val="sr-Cyrl-CS"/>
        </w:rPr>
        <w:softHyphen/>
        <w:t>ња од франшизе, осигураник нема право на накнаду. Ако је штета већа од интегралне франшизе, накнада се исплаћује у потпуности, без одби</w:t>
      </w:r>
      <w:r>
        <w:rPr>
          <w:rFonts w:ascii="Times New Roman" w:hAnsi="Times New Roman"/>
          <w:i w:val="0"/>
          <w:sz w:val="24"/>
          <w:lang w:val="sr-Cyrl-CS"/>
        </w:rPr>
        <w:softHyphen/>
        <w:t>јања франшизе</w:t>
      </w:r>
      <w:r>
        <w:rPr>
          <w:rFonts w:ascii="Times New Roman" w:hAnsi="Times New Roman"/>
          <w:i w:val="0"/>
          <w:sz w:val="24"/>
          <w:lang w:val="ru-RU"/>
        </w:rPr>
        <w:t>.</w:t>
      </w:r>
      <w:r>
        <w:rPr>
          <w:rStyle w:val="a6"/>
          <w:rFonts w:ascii="Times New Roman" w:hAnsi="Times New Roman"/>
          <w:i w:val="0"/>
          <w:sz w:val="24"/>
        </w:rPr>
        <w:footnoteReference w:id="18"/>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 xml:space="preserve">Одбитна франшиза служи </w:t>
      </w:r>
      <w:r>
        <w:rPr>
          <w:rFonts w:ascii="Times New Roman" w:hAnsi="Times New Roman"/>
          <w:i w:val="0"/>
          <w:sz w:val="24"/>
          <w:lang w:val="sr-Cyrl-CS"/>
        </w:rPr>
        <w:t>да</w:t>
      </w:r>
      <w:r>
        <w:rPr>
          <w:rFonts w:ascii="Times New Roman" w:hAnsi="Times New Roman"/>
          <w:i w:val="0"/>
          <w:sz w:val="24"/>
          <w:lang w:val="ru-RU"/>
        </w:rPr>
        <w:t xml:space="preserve"> </w:t>
      </w:r>
      <w:r>
        <w:rPr>
          <w:rFonts w:ascii="Times New Roman" w:hAnsi="Times New Roman"/>
          <w:i w:val="0"/>
          <w:sz w:val="24"/>
          <w:lang w:val="sr-Cyrl-CS"/>
        </w:rPr>
        <w:t xml:space="preserve">се утиче на </w:t>
      </w:r>
      <w:r>
        <w:rPr>
          <w:rFonts w:ascii="Times New Roman" w:hAnsi="Times New Roman"/>
          <w:i w:val="0"/>
          <w:sz w:val="24"/>
          <w:lang w:val="ru-RU"/>
        </w:rPr>
        <w:t>осигураника да не дође до штете. Интегрална франшиза служи да се отклони обавеза осигуравача у погледу малих штета, код којих су трошкови  утврђивања и ликвидације штете несразмерно високи у поређењу са висином штете.</w:t>
      </w:r>
      <w:r>
        <w:rPr>
          <w:rStyle w:val="a6"/>
          <w:rFonts w:ascii="Times New Roman" w:hAnsi="Times New Roman"/>
          <w:i w:val="0"/>
          <w:sz w:val="24"/>
        </w:rPr>
        <w:footnoteReference w:id="19"/>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i w:val="0"/>
          <w:sz w:val="24"/>
          <w:lang w:val="ru-RU"/>
        </w:rPr>
      </w:pPr>
      <w:r>
        <w:rPr>
          <w:rFonts w:ascii="Times New Roman" w:hAnsi="Times New Roman"/>
          <w:b/>
          <w:i w:val="0"/>
          <w:sz w:val="24"/>
          <w:lang w:val="ru-RU"/>
        </w:rPr>
        <w:lastRenderedPageBreak/>
        <w:t>6. Надосигурање</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Надосигурање постоји онда када сума осигурања премашује вред</w:t>
      </w:r>
      <w:r>
        <w:rPr>
          <w:rFonts w:ascii="Times New Roman" w:hAnsi="Times New Roman"/>
          <w:i w:val="0"/>
          <w:sz w:val="24"/>
          <w:lang w:val="sr-Cyrl-CS"/>
        </w:rPr>
        <w:softHyphen/>
      </w:r>
      <w:r>
        <w:rPr>
          <w:rFonts w:ascii="Times New Roman" w:hAnsi="Times New Roman"/>
          <w:i w:val="0"/>
          <w:sz w:val="24"/>
          <w:lang w:val="ru-RU"/>
        </w:rPr>
        <w:t>ност осигуране ствари.</w:t>
      </w:r>
      <w:r>
        <w:rPr>
          <w:rStyle w:val="a6"/>
          <w:rFonts w:ascii="Times New Roman" w:hAnsi="Times New Roman"/>
          <w:i w:val="0"/>
          <w:sz w:val="24"/>
        </w:rPr>
        <w:footnoteReference w:id="20"/>
      </w:r>
      <w:r>
        <w:rPr>
          <w:rFonts w:ascii="Times New Roman" w:hAnsi="Times New Roman"/>
          <w:i w:val="0"/>
          <w:sz w:val="24"/>
          <w:lang w:val="ru-RU"/>
        </w:rPr>
        <w:t xml:space="preserve"> До надосигурања може доћи у моменту закључи</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 xml:space="preserve">ња уговора или током трајања уговора о осигурању. Наш ЗОО (чл. 932 и 933), предвиђа оба случаја. Без обзира да ли је до надосигурања дошло у моменту закључивања уговора о осигурању или током трајања осигурања, до надосигурања може доћи услед </w:t>
      </w:r>
      <w:r>
        <w:rPr>
          <w:rFonts w:ascii="Times New Roman" w:hAnsi="Times New Roman"/>
          <w:sz w:val="24"/>
          <w:lang w:val="ru-RU"/>
        </w:rPr>
        <w:t xml:space="preserve">савесности </w:t>
      </w:r>
      <w:r>
        <w:rPr>
          <w:rFonts w:ascii="Times New Roman" w:hAnsi="Times New Roman"/>
          <w:i w:val="0"/>
          <w:sz w:val="24"/>
          <w:lang w:val="ru-RU"/>
        </w:rPr>
        <w:t>(услед тога што се за то није знало нити се из околности могло знати) или</w:t>
      </w:r>
      <w:r>
        <w:rPr>
          <w:rFonts w:ascii="Times New Roman" w:hAnsi="Times New Roman"/>
          <w:sz w:val="24"/>
          <w:lang w:val="ru-RU"/>
        </w:rPr>
        <w:t xml:space="preserve"> несавесности</w:t>
      </w:r>
      <w:r>
        <w:rPr>
          <w:rFonts w:ascii="Times New Roman" w:hAnsi="Times New Roman"/>
          <w:i w:val="0"/>
          <w:sz w:val="24"/>
          <w:lang w:val="ru-RU"/>
        </w:rPr>
        <w:t xml:space="preserve"> (услед намерног приказивања веће вредности осигуране ствари) једне уговорне стране (најчешће осигураника). Када до надосигурања долази у моменту закључивања уговора уговарач осигурања-осигураник, на то може бити подстакнут из разних разлога: сматрајући да ће тиме у случају настанка оси</w:t>
      </w:r>
      <w:r>
        <w:rPr>
          <w:rFonts w:ascii="Times New Roman" w:hAnsi="Times New Roman"/>
          <w:i w:val="0"/>
          <w:sz w:val="24"/>
          <w:lang w:val="sr-Cyrl-CS"/>
        </w:rPr>
        <w:softHyphen/>
      </w:r>
      <w:r>
        <w:rPr>
          <w:rFonts w:ascii="Times New Roman" w:hAnsi="Times New Roman"/>
          <w:i w:val="0"/>
          <w:sz w:val="24"/>
          <w:lang w:val="ru-RU"/>
        </w:rPr>
        <w:t>гураног случаја остварити већу накнаду; услед непознавања праве вред</w:t>
      </w:r>
      <w:r>
        <w:rPr>
          <w:rFonts w:ascii="Times New Roman" w:hAnsi="Times New Roman"/>
          <w:i w:val="0"/>
          <w:sz w:val="24"/>
          <w:lang w:val="sr-Cyrl-CS"/>
        </w:rPr>
        <w:softHyphen/>
      </w:r>
      <w:r>
        <w:rPr>
          <w:rFonts w:ascii="Times New Roman" w:hAnsi="Times New Roman"/>
          <w:i w:val="0"/>
          <w:sz w:val="24"/>
          <w:lang w:val="ru-RU"/>
        </w:rPr>
        <w:t>ности ствари и сл. Ако до надосигурања дође у току трајања уговора, то се може догодити такође из разних разлога: услед смањења вредности осигуране ствари; услед њене истрошености; услед пада цена; услед оту</w:t>
      </w:r>
      <w:r>
        <w:rPr>
          <w:rFonts w:ascii="Times New Roman" w:hAnsi="Times New Roman"/>
          <w:i w:val="0"/>
          <w:sz w:val="24"/>
          <w:lang w:val="sr-Cyrl-CS"/>
        </w:rPr>
        <w:softHyphen/>
      </w:r>
      <w:r>
        <w:rPr>
          <w:rFonts w:ascii="Times New Roman" w:hAnsi="Times New Roman"/>
          <w:i w:val="0"/>
          <w:sz w:val="24"/>
          <w:lang w:val="ru-RU"/>
        </w:rPr>
        <w:t>ђења дела осигуране ствари; услед настанка осигураног случаја, када до</w:t>
      </w:r>
      <w:r>
        <w:rPr>
          <w:rFonts w:ascii="Times New Roman" w:hAnsi="Times New Roman"/>
          <w:i w:val="0"/>
          <w:sz w:val="24"/>
          <w:lang w:val="sr-Cyrl-CS"/>
        </w:rPr>
        <w:softHyphen/>
      </w:r>
      <w:r>
        <w:rPr>
          <w:rFonts w:ascii="Times New Roman" w:hAnsi="Times New Roman"/>
          <w:i w:val="0"/>
          <w:sz w:val="24"/>
          <w:lang w:val="ru-RU"/>
        </w:rPr>
        <w:t>ла</w:t>
      </w:r>
      <w:r>
        <w:rPr>
          <w:rFonts w:ascii="Times New Roman" w:hAnsi="Times New Roman"/>
          <w:i w:val="0"/>
          <w:sz w:val="24"/>
          <w:lang w:val="sr-Cyrl-CS"/>
        </w:rPr>
        <w:softHyphen/>
      </w:r>
      <w:r>
        <w:rPr>
          <w:rFonts w:ascii="Times New Roman" w:hAnsi="Times New Roman"/>
          <w:i w:val="0"/>
          <w:sz w:val="24"/>
          <w:lang w:val="ru-RU"/>
        </w:rPr>
        <w:t>зи до смањења њене вредности и сл.</w:t>
      </w:r>
      <w:r>
        <w:rPr>
          <w:rStyle w:val="a6"/>
          <w:rFonts w:ascii="Times New Roman" w:hAnsi="Times New Roman"/>
          <w:i w:val="0"/>
          <w:sz w:val="24"/>
        </w:rPr>
        <w:footnoteReference w:id="21"/>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Питање да ли је до надосигурања дошло услед  несавесности или  савесности једне уговорне стране,  значајно је због тога што су последице у ова два случаја различите.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Уколико се при закључивању уговора о осигурању једна страна пос</w:t>
      </w:r>
      <w:r>
        <w:rPr>
          <w:rFonts w:ascii="Times New Roman" w:hAnsi="Times New Roman"/>
          <w:i w:val="0"/>
          <w:sz w:val="24"/>
          <w:lang w:val="sr-Cyrl-CS"/>
        </w:rPr>
        <w:softHyphen/>
      </w:r>
      <w:r>
        <w:rPr>
          <w:rFonts w:ascii="Times New Roman" w:hAnsi="Times New Roman"/>
          <w:i w:val="0"/>
          <w:sz w:val="24"/>
          <w:lang w:val="ru-RU"/>
        </w:rPr>
        <w:t>лу</w:t>
      </w:r>
      <w:r>
        <w:rPr>
          <w:rFonts w:ascii="Times New Roman" w:hAnsi="Times New Roman"/>
          <w:i w:val="0"/>
          <w:sz w:val="24"/>
          <w:lang w:val="sr-Cyrl-CS"/>
        </w:rPr>
        <w:softHyphen/>
      </w:r>
      <w:r>
        <w:rPr>
          <w:rFonts w:ascii="Times New Roman" w:hAnsi="Times New Roman"/>
          <w:i w:val="0"/>
          <w:sz w:val="24"/>
          <w:lang w:val="ru-RU"/>
        </w:rPr>
        <w:t>жи преваром (углавном ће то бити уговарач осигурања) и тако уго</w:t>
      </w:r>
      <w:r>
        <w:rPr>
          <w:rFonts w:ascii="Times New Roman" w:hAnsi="Times New Roman"/>
          <w:i w:val="0"/>
          <w:sz w:val="24"/>
          <w:lang w:val="sr-Cyrl-CS"/>
        </w:rPr>
        <w:softHyphen/>
      </w:r>
      <w:r>
        <w:rPr>
          <w:rFonts w:ascii="Times New Roman" w:hAnsi="Times New Roman"/>
          <w:i w:val="0"/>
          <w:sz w:val="24"/>
          <w:lang w:val="ru-RU"/>
        </w:rPr>
        <w:t>во</w:t>
      </w:r>
      <w:r>
        <w:rPr>
          <w:rFonts w:ascii="Times New Roman" w:hAnsi="Times New Roman"/>
          <w:i w:val="0"/>
          <w:sz w:val="24"/>
          <w:lang w:val="sr-Cyrl-CS"/>
        </w:rPr>
        <w:softHyphen/>
      </w:r>
      <w:r>
        <w:rPr>
          <w:rFonts w:ascii="Times New Roman" w:hAnsi="Times New Roman"/>
          <w:i w:val="0"/>
          <w:sz w:val="24"/>
          <w:lang w:val="ru-RU"/>
        </w:rPr>
        <w:t>ри суму осигурања већу од стварне вредности осигуране ствари, друга страна може тражити поништење уговора (чл</w:t>
      </w:r>
      <w:r>
        <w:rPr>
          <w:rFonts w:ascii="Times New Roman" w:hAnsi="Times New Roman"/>
          <w:i w:val="0"/>
          <w:sz w:val="24"/>
          <w:lang w:val="sr-Cyrl-CS"/>
        </w:rPr>
        <w:t>.</w:t>
      </w:r>
      <w:r>
        <w:rPr>
          <w:rFonts w:ascii="Times New Roman" w:hAnsi="Times New Roman"/>
          <w:i w:val="0"/>
          <w:sz w:val="24"/>
          <w:lang w:val="ru-RU"/>
        </w:rPr>
        <w:t xml:space="preserve"> 932, став 1 ЗОО). Пониште</w:t>
      </w:r>
      <w:r>
        <w:rPr>
          <w:rFonts w:ascii="Times New Roman" w:hAnsi="Times New Roman"/>
          <w:i w:val="0"/>
          <w:sz w:val="24"/>
          <w:lang w:val="sr-Cyrl-CS"/>
        </w:rPr>
        <w:softHyphen/>
      </w:r>
      <w:r>
        <w:rPr>
          <w:rFonts w:ascii="Times New Roman" w:hAnsi="Times New Roman"/>
          <w:i w:val="0"/>
          <w:sz w:val="24"/>
          <w:lang w:val="ru-RU"/>
        </w:rPr>
        <w:t xml:space="preserve">ње уговора производи правно дејство од </w:t>
      </w:r>
      <w:r>
        <w:rPr>
          <w:rFonts w:ascii="Times New Roman" w:hAnsi="Times New Roman"/>
          <w:sz w:val="24"/>
          <w:lang w:val="ru-RU"/>
        </w:rPr>
        <w:t>почетка</w:t>
      </w:r>
      <w:r>
        <w:rPr>
          <w:rFonts w:ascii="Times New Roman" w:hAnsi="Times New Roman"/>
          <w:i w:val="0"/>
          <w:sz w:val="24"/>
          <w:lang w:val="ru-RU"/>
        </w:rPr>
        <w:t>, што значи да, уколико је осигураник евентуално примио одређени износ на име накнаде из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ња, мора га вратити. </w:t>
      </w:r>
      <w:r>
        <w:rPr>
          <w:rFonts w:ascii="Times New Roman" w:hAnsi="Times New Roman"/>
          <w:sz w:val="24"/>
          <w:lang w:val="ru-RU"/>
        </w:rPr>
        <w:t>Осигуравач, међутим, задржава већ примљене премије и има право на несмањену премију за текућу годину</w:t>
      </w:r>
      <w:r>
        <w:rPr>
          <w:rFonts w:ascii="Times New Roman" w:hAnsi="Times New Roman"/>
          <w:i w:val="0"/>
          <w:sz w:val="24"/>
          <w:lang w:val="ru-RU"/>
        </w:rPr>
        <w:t>. У овом слу</w:t>
      </w:r>
      <w:r>
        <w:rPr>
          <w:rFonts w:ascii="Times New Roman" w:hAnsi="Times New Roman"/>
          <w:i w:val="0"/>
          <w:sz w:val="24"/>
          <w:lang w:val="sr-Cyrl-CS"/>
        </w:rPr>
        <w:softHyphen/>
      </w:r>
      <w:r>
        <w:rPr>
          <w:rFonts w:ascii="Times New Roman" w:hAnsi="Times New Roman"/>
          <w:i w:val="0"/>
          <w:sz w:val="24"/>
          <w:lang w:val="ru-RU"/>
        </w:rPr>
        <w:t>ча</w:t>
      </w:r>
      <w:r>
        <w:rPr>
          <w:rFonts w:ascii="Times New Roman" w:hAnsi="Times New Roman"/>
          <w:i w:val="0"/>
          <w:sz w:val="24"/>
          <w:lang w:val="sr-Cyrl-CS"/>
        </w:rPr>
        <w:softHyphen/>
      </w:r>
      <w:r>
        <w:rPr>
          <w:rFonts w:ascii="Times New Roman" w:hAnsi="Times New Roman"/>
          <w:i w:val="0"/>
          <w:sz w:val="24"/>
          <w:lang w:val="ru-RU"/>
        </w:rPr>
        <w:t>ју, санкција дакле погађа осигураника, јер плаћа повећану премију.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Уколико је до надосигурања дошло уз савесност обе уговорне ст</w:t>
      </w:r>
      <w:r>
        <w:rPr>
          <w:rFonts w:ascii="Times New Roman" w:hAnsi="Times New Roman"/>
          <w:i w:val="0"/>
          <w:sz w:val="24"/>
          <w:lang w:val="sr-Cyrl-CS"/>
        </w:rPr>
        <w:softHyphen/>
      </w:r>
      <w:r>
        <w:rPr>
          <w:rFonts w:ascii="Times New Roman" w:hAnsi="Times New Roman"/>
          <w:i w:val="0"/>
          <w:sz w:val="24"/>
          <w:lang w:val="ru-RU"/>
        </w:rPr>
        <w:t>р</w:t>
      </w:r>
      <w:r>
        <w:rPr>
          <w:rFonts w:ascii="Times New Roman" w:hAnsi="Times New Roman"/>
          <w:i w:val="0"/>
          <w:sz w:val="24"/>
          <w:lang w:val="sr-Cyrl-CS"/>
        </w:rPr>
        <w:softHyphen/>
        <w:t>а</w:t>
      </w:r>
      <w:r>
        <w:rPr>
          <w:rFonts w:ascii="Times New Roman" w:hAnsi="Times New Roman"/>
          <w:i w:val="0"/>
          <w:sz w:val="24"/>
          <w:lang w:val="ru-RU"/>
        </w:rPr>
        <w:t xml:space="preserve">не (осигураник није пријавио већу вредност са намером остваривања неке користи, а и осигуравач није знао за надосигурање), уговор се сматра пуноважним, </w:t>
      </w:r>
      <w:r>
        <w:rPr>
          <w:rFonts w:ascii="Times New Roman" w:hAnsi="Times New Roman"/>
          <w:sz w:val="24"/>
          <w:lang w:val="ru-RU"/>
        </w:rPr>
        <w:t>али се сума осигурања смањује на износ вредности ствари, што значи да долази и до сразмерног смањења премије (чл</w:t>
      </w:r>
      <w:r>
        <w:rPr>
          <w:rFonts w:ascii="Times New Roman" w:hAnsi="Times New Roman"/>
          <w:sz w:val="24"/>
          <w:lang w:val="sr-Cyrl-CS"/>
        </w:rPr>
        <w:t>.</w:t>
      </w:r>
      <w:r>
        <w:rPr>
          <w:rFonts w:ascii="Times New Roman" w:hAnsi="Times New Roman"/>
          <w:sz w:val="24"/>
          <w:lang w:val="ru-RU"/>
        </w:rPr>
        <w:t xml:space="preserve"> 932, став 2 ЗОО).</w:t>
      </w:r>
      <w:r>
        <w:rPr>
          <w:rFonts w:ascii="Times New Roman" w:hAnsi="Times New Roman"/>
          <w:i w:val="0"/>
          <w:sz w:val="24"/>
          <w:lang w:val="ru-RU"/>
        </w:rPr>
        <w:t xml:space="preserve"> И у овом случају осигуравач задржава право на већ примљену пре</w:t>
      </w:r>
      <w:r>
        <w:rPr>
          <w:rFonts w:ascii="Times New Roman" w:hAnsi="Times New Roman"/>
          <w:i w:val="0"/>
          <w:sz w:val="24"/>
          <w:lang w:val="sr-Cyrl-CS"/>
        </w:rPr>
        <w:softHyphen/>
      </w:r>
      <w:r>
        <w:rPr>
          <w:rFonts w:ascii="Times New Roman" w:hAnsi="Times New Roman"/>
          <w:i w:val="0"/>
          <w:sz w:val="24"/>
          <w:lang w:val="ru-RU"/>
        </w:rPr>
        <w:t>ми</w:t>
      </w:r>
      <w:r>
        <w:rPr>
          <w:rFonts w:ascii="Times New Roman" w:hAnsi="Times New Roman"/>
          <w:i w:val="0"/>
          <w:sz w:val="24"/>
          <w:lang w:val="sr-Cyrl-CS"/>
        </w:rPr>
        <w:softHyphen/>
      </w:r>
      <w:r>
        <w:rPr>
          <w:rFonts w:ascii="Times New Roman" w:hAnsi="Times New Roman"/>
          <w:i w:val="0"/>
          <w:sz w:val="24"/>
          <w:lang w:val="ru-RU"/>
        </w:rPr>
        <w:t>ју и на наплату исте у несмањеном износу за текући период (чл</w:t>
      </w:r>
      <w:r>
        <w:rPr>
          <w:rFonts w:ascii="Times New Roman" w:hAnsi="Times New Roman"/>
          <w:i w:val="0"/>
          <w:sz w:val="24"/>
          <w:lang w:val="sr-Cyrl-CS"/>
        </w:rPr>
        <w:t>.</w:t>
      </w:r>
      <w:r>
        <w:rPr>
          <w:rFonts w:ascii="Times New Roman" w:hAnsi="Times New Roman"/>
          <w:i w:val="0"/>
          <w:sz w:val="24"/>
          <w:lang w:val="ru-RU"/>
        </w:rPr>
        <w:t xml:space="preserve"> 932, став 3 ЗОО). Ово законско решење кориговано је општим условима оси</w:t>
      </w:r>
      <w:r>
        <w:rPr>
          <w:rFonts w:ascii="Times New Roman" w:hAnsi="Times New Roman"/>
          <w:i w:val="0"/>
          <w:sz w:val="24"/>
          <w:lang w:val="sr-Cyrl-CS"/>
        </w:rPr>
        <w:softHyphen/>
      </w:r>
      <w:r>
        <w:rPr>
          <w:rFonts w:ascii="Times New Roman" w:hAnsi="Times New Roman"/>
          <w:i w:val="0"/>
          <w:sz w:val="24"/>
          <w:lang w:val="ru-RU"/>
        </w:rPr>
        <w:t xml:space="preserve">гурања у смислу да се смањењем суме осигурања, смањује и премија од </w:t>
      </w:r>
      <w:r>
        <w:rPr>
          <w:rFonts w:ascii="Times New Roman" w:hAnsi="Times New Roman"/>
          <w:sz w:val="24"/>
          <w:lang w:val="ru-RU"/>
        </w:rPr>
        <w:t>истог дана</w:t>
      </w:r>
      <w:r>
        <w:rPr>
          <w:rFonts w:ascii="Times New Roman" w:hAnsi="Times New Roman"/>
          <w:i w:val="0"/>
          <w:sz w:val="24"/>
          <w:lang w:val="ru-RU"/>
        </w:rPr>
        <w:t>, што је очигледно повољније решење за осигураника.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Уколико, пак, до надосигурања дође током трајања уговора услед тога што дође до смањења вредности осигуране ствари, свака уговорна стра</w:t>
      </w:r>
      <w:r>
        <w:rPr>
          <w:rFonts w:ascii="Times New Roman" w:hAnsi="Times New Roman"/>
          <w:i w:val="0"/>
          <w:sz w:val="24"/>
          <w:lang w:val="sr-Cyrl-CS"/>
        </w:rPr>
        <w:softHyphen/>
      </w:r>
      <w:r>
        <w:rPr>
          <w:rFonts w:ascii="Times New Roman" w:hAnsi="Times New Roman"/>
          <w:i w:val="0"/>
          <w:sz w:val="24"/>
          <w:lang w:val="ru-RU"/>
        </w:rPr>
        <w:t xml:space="preserve">на има право на одговарајуће снижење (суме осигурања и премије), и то почев од </w:t>
      </w:r>
      <w:r>
        <w:rPr>
          <w:rFonts w:ascii="Times New Roman" w:hAnsi="Times New Roman"/>
          <w:sz w:val="24"/>
          <w:lang w:val="ru-RU"/>
        </w:rPr>
        <w:t>дана подношења захтева</w:t>
      </w:r>
      <w:r>
        <w:rPr>
          <w:rFonts w:ascii="Times New Roman" w:hAnsi="Times New Roman"/>
          <w:i w:val="0"/>
          <w:sz w:val="24"/>
          <w:lang w:val="ru-RU"/>
        </w:rPr>
        <w:t xml:space="preserve"> за снижење суме осигурања, од</w:t>
      </w:r>
      <w:r>
        <w:rPr>
          <w:rFonts w:ascii="Times New Roman" w:hAnsi="Times New Roman"/>
          <w:i w:val="0"/>
          <w:sz w:val="24"/>
          <w:lang w:val="sr-Cyrl-CS"/>
        </w:rPr>
        <w:softHyphen/>
      </w:r>
      <w:r>
        <w:rPr>
          <w:rFonts w:ascii="Times New Roman" w:hAnsi="Times New Roman"/>
          <w:i w:val="0"/>
          <w:sz w:val="24"/>
          <w:lang w:val="ru-RU"/>
        </w:rPr>
        <w:t>носно премије (чл</w:t>
      </w:r>
      <w:r>
        <w:rPr>
          <w:rFonts w:ascii="Times New Roman" w:hAnsi="Times New Roman"/>
          <w:i w:val="0"/>
          <w:sz w:val="24"/>
          <w:lang w:val="sr-Cyrl-CS"/>
        </w:rPr>
        <w:t xml:space="preserve">. </w:t>
      </w:r>
      <w:r>
        <w:rPr>
          <w:rFonts w:ascii="Times New Roman" w:hAnsi="Times New Roman"/>
          <w:i w:val="0"/>
          <w:sz w:val="24"/>
          <w:lang w:val="ru-RU"/>
        </w:rPr>
        <w:t xml:space="preserve">933 ЗОО). </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Иако је предвиђено да у случају несавесног надосигурања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вач има право на раскид уговора, у пракси до тога не долази зато што, према начелу обештећења у имовинском осигурању, осигураник никад  не може добити више него што је претрпео штету. С друге стране, сама чи</w:t>
      </w:r>
      <w:r>
        <w:rPr>
          <w:rFonts w:ascii="Times New Roman" w:hAnsi="Times New Roman"/>
          <w:i w:val="0"/>
          <w:sz w:val="24"/>
          <w:lang w:val="sr-Cyrl-CS"/>
        </w:rPr>
        <w:softHyphen/>
      </w:r>
      <w:r>
        <w:rPr>
          <w:rFonts w:ascii="Times New Roman" w:hAnsi="Times New Roman"/>
          <w:i w:val="0"/>
          <w:sz w:val="24"/>
          <w:lang w:val="ru-RU"/>
        </w:rPr>
        <w:t>ње</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ница да је осигураник плаћао</w:t>
      </w:r>
      <w:r>
        <w:rPr>
          <w:rFonts w:ascii="Times New Roman" w:hAnsi="Times New Roman"/>
          <w:i w:val="0"/>
          <w:sz w:val="24"/>
          <w:lang w:val="sr-Cyrl-CS"/>
        </w:rPr>
        <w:t xml:space="preserve"> </w:t>
      </w:r>
      <w:r>
        <w:rPr>
          <w:rFonts w:ascii="Times New Roman" w:hAnsi="Times New Roman"/>
          <w:i w:val="0"/>
          <w:sz w:val="24"/>
          <w:lang w:val="ru-RU"/>
        </w:rPr>
        <w:t>премију у зависности од пријављене вре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ности осигуране ствари довољна  је санкција за њега.</w:t>
      </w:r>
    </w:p>
    <w:p w:rsidR="000B2ED8" w:rsidRDefault="000B2ED8" w:rsidP="000B2ED8">
      <w:pPr>
        <w:jc w:val="center"/>
        <w:rPr>
          <w:rFonts w:ascii="Times New Roman" w:hAnsi="Times New Roman"/>
          <w:b/>
          <w:i w:val="0"/>
          <w:sz w:val="24"/>
          <w:lang w:val="sr-Cyrl-CS"/>
        </w:rPr>
      </w:pPr>
      <w:r>
        <w:rPr>
          <w:rFonts w:ascii="Times New Roman" w:hAnsi="Times New Roman"/>
          <w:b/>
          <w:i w:val="0"/>
          <w:sz w:val="24"/>
          <w:lang w:val="ru-RU"/>
        </w:rPr>
        <w:lastRenderedPageBreak/>
        <w:t>7. Вишеструко и двоструко осигурање</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Вишеструко осигурање постоји онда када се исти предмет осигу</w:t>
      </w:r>
      <w:r>
        <w:rPr>
          <w:rFonts w:ascii="Times New Roman" w:hAnsi="Times New Roman"/>
          <w:i w:val="0"/>
          <w:sz w:val="24"/>
          <w:lang w:val="sr-Cyrl-CS"/>
        </w:rPr>
        <w:softHyphen/>
      </w:r>
      <w:r>
        <w:rPr>
          <w:rFonts w:ascii="Times New Roman" w:hAnsi="Times New Roman"/>
          <w:i w:val="0"/>
          <w:sz w:val="24"/>
          <w:lang w:val="ru-RU"/>
        </w:rPr>
        <w:t>ра код више осигуравача од истог ризика, за исто време и за исти интерес (чл</w:t>
      </w:r>
      <w:r>
        <w:rPr>
          <w:rFonts w:ascii="Times New Roman" w:hAnsi="Times New Roman"/>
          <w:i w:val="0"/>
          <w:sz w:val="24"/>
          <w:lang w:val="sr-Cyrl-CS"/>
        </w:rPr>
        <w:t xml:space="preserve">. </w:t>
      </w:r>
      <w:r>
        <w:rPr>
          <w:rFonts w:ascii="Times New Roman" w:hAnsi="Times New Roman"/>
          <w:i w:val="0"/>
          <w:sz w:val="24"/>
          <w:lang w:val="ru-RU"/>
        </w:rPr>
        <w:t>934, став 1 ЗОО). Уколико се догоди да збир сума свих закључених уго</w:t>
      </w:r>
      <w:r>
        <w:rPr>
          <w:rFonts w:ascii="Times New Roman" w:hAnsi="Times New Roman"/>
          <w:i w:val="0"/>
          <w:sz w:val="24"/>
          <w:lang w:val="sr-Cyrl-CS"/>
        </w:rPr>
        <w:softHyphen/>
      </w:r>
      <w:r>
        <w:rPr>
          <w:rFonts w:ascii="Times New Roman" w:hAnsi="Times New Roman"/>
          <w:i w:val="0"/>
          <w:sz w:val="24"/>
          <w:lang w:val="ru-RU"/>
        </w:rPr>
        <w:t>вора</w:t>
      </w:r>
      <w:r>
        <w:rPr>
          <w:rFonts w:ascii="Times New Roman" w:hAnsi="Times New Roman"/>
          <w:i w:val="0"/>
          <w:sz w:val="24"/>
          <w:lang w:val="sr-Cyrl-CS"/>
        </w:rPr>
        <w:t xml:space="preserve"> о осигурању</w:t>
      </w:r>
      <w:r>
        <w:rPr>
          <w:rFonts w:ascii="Times New Roman" w:hAnsi="Times New Roman"/>
          <w:i w:val="0"/>
          <w:sz w:val="24"/>
          <w:lang w:val="ru-RU"/>
        </w:rPr>
        <w:t xml:space="preserve"> прелази вредност предмета осигурања, онда је у пит</w:t>
      </w:r>
      <w:r>
        <w:rPr>
          <w:rFonts w:ascii="Times New Roman" w:hAnsi="Times New Roman"/>
          <w:i w:val="0"/>
          <w:sz w:val="24"/>
          <w:lang w:val="sr-Cyrl-CS"/>
        </w:rPr>
        <w:softHyphen/>
      </w:r>
      <w:r>
        <w:rPr>
          <w:rFonts w:ascii="Times New Roman" w:hAnsi="Times New Roman"/>
          <w:i w:val="0"/>
          <w:sz w:val="24"/>
          <w:lang w:val="ru-RU"/>
        </w:rPr>
        <w:t>а</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 xml:space="preserve">њу </w:t>
      </w:r>
      <w:r>
        <w:rPr>
          <w:rFonts w:ascii="Times New Roman" w:hAnsi="Times New Roman"/>
          <w:sz w:val="24"/>
          <w:lang w:val="ru-RU"/>
        </w:rPr>
        <w:t>двоструко осигурање</w:t>
      </w:r>
      <w:r>
        <w:rPr>
          <w:rFonts w:ascii="Times New Roman" w:hAnsi="Times New Roman"/>
          <w:sz w:val="24"/>
          <w:lang w:val="sr-Cyrl-CS"/>
        </w:rPr>
        <w:t>.</w:t>
      </w:r>
      <w:r>
        <w:rPr>
          <w:rStyle w:val="a6"/>
          <w:rFonts w:ascii="Times New Roman" w:hAnsi="Times New Roman"/>
          <w:sz w:val="24"/>
        </w:rPr>
        <w:footnoteReference w:id="22"/>
      </w:r>
      <w:r>
        <w:rPr>
          <w:rFonts w:ascii="Times New Roman" w:hAnsi="Times New Roman"/>
          <w:i w:val="0"/>
          <w:sz w:val="24"/>
          <w:lang w:val="ru-RU"/>
        </w:rPr>
        <w:t xml:space="preserve"> Према </w:t>
      </w:r>
      <w:r>
        <w:rPr>
          <w:rFonts w:ascii="Times New Roman" w:hAnsi="Times New Roman"/>
          <w:i w:val="0"/>
          <w:sz w:val="24"/>
          <w:lang w:val="sr-Cyrl-CS"/>
        </w:rPr>
        <w:t>томе</w:t>
      </w:r>
      <w:r>
        <w:rPr>
          <w:rFonts w:ascii="Times New Roman" w:hAnsi="Times New Roman"/>
          <w:i w:val="0"/>
          <w:sz w:val="24"/>
          <w:lang w:val="ru-RU"/>
        </w:rPr>
        <w:t>, да би постојало вишеструко ос</w:t>
      </w:r>
      <w:r>
        <w:rPr>
          <w:rFonts w:ascii="Times New Roman" w:hAnsi="Times New Roman"/>
          <w:i w:val="0"/>
          <w:sz w:val="24"/>
          <w:lang w:val="sr-Cyrl-CS"/>
        </w:rPr>
        <w:softHyphen/>
      </w:r>
      <w:r>
        <w:rPr>
          <w:rFonts w:ascii="Times New Roman" w:hAnsi="Times New Roman"/>
          <w:i w:val="0"/>
          <w:sz w:val="24"/>
          <w:lang w:val="ru-RU"/>
        </w:rPr>
        <w:t>игурање потребно је да буду испуњени следећи услови:</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да је у питању осигурање истог предмета</w:t>
      </w:r>
      <w:r>
        <w:rPr>
          <w:rFonts w:ascii="Times New Roman" w:hAnsi="Times New Roman"/>
          <w:b/>
          <w:i w:val="0"/>
          <w:sz w:val="24"/>
          <w:lang w:val="ru-RU"/>
        </w:rPr>
        <w:t xml:space="preserve">.- </w:t>
      </w:r>
      <w:r>
        <w:rPr>
          <w:rFonts w:ascii="Times New Roman" w:hAnsi="Times New Roman"/>
          <w:i w:val="0"/>
          <w:sz w:val="24"/>
          <w:lang w:val="ru-RU"/>
        </w:rPr>
        <w:t>исте ствари, истог права, односно исте имовине;</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xml:space="preserve">- да </w:t>
      </w:r>
      <w:r>
        <w:rPr>
          <w:rFonts w:ascii="Times New Roman" w:hAnsi="Times New Roman"/>
          <w:sz w:val="24"/>
          <w:lang w:val="sr-Cyrl-CS"/>
        </w:rPr>
        <w:t>су</w:t>
      </w:r>
      <w:r>
        <w:rPr>
          <w:rFonts w:ascii="Times New Roman" w:hAnsi="Times New Roman"/>
          <w:sz w:val="24"/>
          <w:lang w:val="ru-RU"/>
        </w:rPr>
        <w:t xml:space="preserve"> осигурање</w:t>
      </w:r>
      <w:r>
        <w:rPr>
          <w:rFonts w:ascii="Times New Roman" w:hAnsi="Times New Roman"/>
          <w:sz w:val="24"/>
          <w:lang w:val="sr-Cyrl-CS"/>
        </w:rPr>
        <w:t>м</w:t>
      </w:r>
      <w:r>
        <w:rPr>
          <w:rFonts w:ascii="Times New Roman" w:hAnsi="Times New Roman"/>
          <w:sz w:val="24"/>
          <w:lang w:val="ru-RU"/>
        </w:rPr>
        <w:t xml:space="preserve"> </w:t>
      </w:r>
      <w:r>
        <w:rPr>
          <w:rFonts w:ascii="Times New Roman" w:hAnsi="Times New Roman"/>
          <w:sz w:val="24"/>
          <w:lang w:val="sr-Cyrl-CS"/>
        </w:rPr>
        <w:t>покривени</w:t>
      </w:r>
      <w:r>
        <w:rPr>
          <w:rFonts w:ascii="Times New Roman" w:hAnsi="Times New Roman"/>
          <w:sz w:val="24"/>
          <w:lang w:val="ru-RU"/>
        </w:rPr>
        <w:t xml:space="preserve"> исти ризи</w:t>
      </w:r>
      <w:proofErr w:type="spellStart"/>
      <w:r>
        <w:rPr>
          <w:rFonts w:ascii="Times New Roman" w:hAnsi="Times New Roman"/>
          <w:sz w:val="24"/>
          <w:lang w:val="sr-Cyrl-CS"/>
        </w:rPr>
        <w:t>ци</w:t>
      </w:r>
      <w:proofErr w:type="spellEnd"/>
      <w:r>
        <w:rPr>
          <w:rFonts w:ascii="Times New Roman" w:hAnsi="Times New Roman"/>
          <w:sz w:val="24"/>
          <w:lang w:val="ru-RU"/>
        </w:rPr>
        <w:t>.-</w:t>
      </w:r>
      <w:r>
        <w:rPr>
          <w:rFonts w:ascii="Times New Roman" w:hAnsi="Times New Roman"/>
          <w:i w:val="0"/>
          <w:sz w:val="24"/>
          <w:lang w:val="ru-RU"/>
        </w:rPr>
        <w:t xml:space="preserve"> пожар, провалн</w:t>
      </w:r>
      <w:r>
        <w:rPr>
          <w:rFonts w:ascii="Times New Roman" w:hAnsi="Times New Roman"/>
          <w:i w:val="0"/>
          <w:sz w:val="24"/>
          <w:lang w:val="sr-Cyrl-CS"/>
        </w:rPr>
        <w:t>а</w:t>
      </w:r>
      <w:r>
        <w:rPr>
          <w:rFonts w:ascii="Times New Roman" w:hAnsi="Times New Roman"/>
          <w:i w:val="0"/>
          <w:sz w:val="24"/>
          <w:lang w:val="ru-RU"/>
        </w:rPr>
        <w:t xml:space="preserve"> кра</w:t>
      </w:r>
      <w:r>
        <w:rPr>
          <w:rFonts w:ascii="Times New Roman" w:hAnsi="Times New Roman"/>
          <w:i w:val="0"/>
          <w:sz w:val="24"/>
          <w:lang w:val="sr-Cyrl-CS"/>
        </w:rPr>
        <w:softHyphen/>
      </w:r>
      <w:r>
        <w:rPr>
          <w:rFonts w:ascii="Times New Roman" w:hAnsi="Times New Roman"/>
          <w:i w:val="0"/>
          <w:sz w:val="24"/>
          <w:lang w:val="ru-RU"/>
        </w:rPr>
        <w:t>ђ</w:t>
      </w:r>
      <w:r>
        <w:rPr>
          <w:rFonts w:ascii="Times New Roman" w:hAnsi="Times New Roman"/>
          <w:i w:val="0"/>
          <w:sz w:val="24"/>
          <w:lang w:val="sr-Cyrl-CS"/>
        </w:rPr>
        <w:t>а</w:t>
      </w:r>
      <w:r>
        <w:rPr>
          <w:rFonts w:ascii="Times New Roman" w:hAnsi="Times New Roman"/>
          <w:i w:val="0"/>
          <w:sz w:val="24"/>
          <w:lang w:val="ru-RU"/>
        </w:rPr>
        <w:t xml:space="preserve"> и сл, што значи да неће постојати вишеструко осигурање ако је код јед</w:t>
      </w:r>
      <w:r>
        <w:rPr>
          <w:rFonts w:ascii="Times New Roman" w:hAnsi="Times New Roman"/>
          <w:i w:val="0"/>
          <w:sz w:val="24"/>
          <w:lang w:val="sr-Cyrl-CS"/>
        </w:rPr>
        <w:softHyphen/>
      </w:r>
      <w:r>
        <w:rPr>
          <w:rFonts w:ascii="Times New Roman" w:hAnsi="Times New Roman"/>
          <w:i w:val="0"/>
          <w:sz w:val="24"/>
          <w:lang w:val="ru-RU"/>
        </w:rPr>
        <w:t>ног осигуравача ствар, односно имовина осигурана од пожара, код дру</w:t>
      </w:r>
      <w:r>
        <w:rPr>
          <w:rFonts w:ascii="Times New Roman" w:hAnsi="Times New Roman"/>
          <w:i w:val="0"/>
          <w:sz w:val="24"/>
          <w:lang w:val="sr-Cyrl-CS"/>
        </w:rPr>
        <w:softHyphen/>
      </w:r>
      <w:r>
        <w:rPr>
          <w:rFonts w:ascii="Times New Roman" w:hAnsi="Times New Roman"/>
          <w:i w:val="0"/>
          <w:sz w:val="24"/>
          <w:lang w:val="ru-RU"/>
        </w:rPr>
        <w:t>гог од крађе и сл.;</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да су осигурањем покривени исти интереси.-</w:t>
      </w:r>
      <w:r>
        <w:rPr>
          <w:rFonts w:ascii="Times New Roman" w:hAnsi="Times New Roman"/>
          <w:i w:val="0"/>
          <w:sz w:val="24"/>
          <w:lang w:val="ru-RU"/>
        </w:rPr>
        <w:t xml:space="preserve"> што значи да сви уговори треба да покривају исти интерес. У пракси управо на овај начин долази до вишеструког осигурања, јер више лица закључују осигурање којим се покрива исти интерес. То ће бити случај на пример, када исту ствар осигура њен власник и закупац у корист власника ствари. Неће пос</w:t>
      </w:r>
      <w:r>
        <w:rPr>
          <w:rFonts w:ascii="Times New Roman" w:hAnsi="Times New Roman"/>
          <w:i w:val="0"/>
          <w:sz w:val="24"/>
          <w:lang w:val="sr-Cyrl-CS"/>
        </w:rPr>
        <w:softHyphen/>
      </w:r>
      <w:r>
        <w:rPr>
          <w:rFonts w:ascii="Times New Roman" w:hAnsi="Times New Roman"/>
          <w:i w:val="0"/>
          <w:sz w:val="24"/>
          <w:lang w:val="ru-RU"/>
        </w:rPr>
        <w:t>то</w:t>
      </w:r>
      <w:r>
        <w:rPr>
          <w:rFonts w:ascii="Times New Roman" w:hAnsi="Times New Roman"/>
          <w:i w:val="0"/>
          <w:sz w:val="24"/>
          <w:lang w:val="sr-Cyrl-CS"/>
        </w:rPr>
        <w:softHyphen/>
      </w:r>
      <w:r>
        <w:rPr>
          <w:rFonts w:ascii="Times New Roman" w:hAnsi="Times New Roman"/>
          <w:i w:val="0"/>
          <w:sz w:val="24"/>
          <w:lang w:val="ru-RU"/>
        </w:rPr>
        <w:t>јати исти интерес када на пример, једну ствар осигура њен власник у своје име, а то исто у</w:t>
      </w:r>
      <w:r>
        <w:rPr>
          <w:rFonts w:ascii="Times New Roman" w:hAnsi="Times New Roman"/>
          <w:i w:val="0"/>
          <w:sz w:val="24"/>
          <w:lang w:val="sr-Cyrl-CS"/>
        </w:rPr>
        <w:t>ч</w:t>
      </w:r>
      <w:r>
        <w:rPr>
          <w:rFonts w:ascii="Times New Roman" w:hAnsi="Times New Roman"/>
          <w:i w:val="0"/>
          <w:sz w:val="24"/>
          <w:lang w:val="ru-RU"/>
        </w:rPr>
        <w:t>ини и закупац, у своје име покривајући осигурањем своју одговорност за евентуално оштећење или уништење ствари за време закупа.</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 xml:space="preserve">- </w:t>
      </w:r>
      <w:r>
        <w:rPr>
          <w:rFonts w:ascii="Times New Roman" w:hAnsi="Times New Roman"/>
          <w:sz w:val="24"/>
          <w:lang w:val="ru-RU"/>
        </w:rPr>
        <w:t>да се осигурање односи на исти период.-</w:t>
      </w:r>
      <w:r>
        <w:rPr>
          <w:rFonts w:ascii="Times New Roman" w:hAnsi="Times New Roman"/>
          <w:i w:val="0"/>
          <w:sz w:val="24"/>
          <w:lang w:val="ru-RU"/>
        </w:rPr>
        <w:t xml:space="preserve"> сви закључени уговори морају покривати исти период осигуравајућег покрића. То међутим, не значи да се они нужно подударају од почетка до краја. Значи да се може дого</w:t>
      </w:r>
      <w:r>
        <w:rPr>
          <w:rFonts w:ascii="Times New Roman" w:hAnsi="Times New Roman"/>
          <w:i w:val="0"/>
          <w:sz w:val="24"/>
          <w:lang w:val="sr-Cyrl-CS"/>
        </w:rPr>
        <w:softHyphen/>
      </w:r>
      <w:r>
        <w:rPr>
          <w:rFonts w:ascii="Times New Roman" w:hAnsi="Times New Roman"/>
          <w:i w:val="0"/>
          <w:sz w:val="24"/>
          <w:lang w:val="ru-RU"/>
        </w:rPr>
        <w:t>дити да вишеструко осигурање постоји само у једном периоду.</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да је уговор закључен код два или више осигуравача.-</w:t>
      </w:r>
      <w:r>
        <w:rPr>
          <w:rFonts w:ascii="Times New Roman" w:hAnsi="Times New Roman"/>
          <w:i w:val="0"/>
          <w:sz w:val="24"/>
          <w:lang w:val="ru-RU"/>
        </w:rPr>
        <w:t xml:space="preserve"> уколико то није случај, већ су уговори закључени са једним осигуравачем, биће у питању </w:t>
      </w:r>
      <w:r>
        <w:rPr>
          <w:rFonts w:ascii="Times New Roman" w:hAnsi="Times New Roman"/>
          <w:sz w:val="24"/>
          <w:lang w:val="ru-RU"/>
        </w:rPr>
        <w:t>надосигурање</w:t>
      </w:r>
      <w:r>
        <w:rPr>
          <w:rFonts w:ascii="Times New Roman" w:hAnsi="Times New Roman"/>
          <w:i w:val="0"/>
          <w:sz w:val="24"/>
          <w:lang w:val="ru-RU"/>
        </w:rPr>
        <w:t xml:space="preserve"> а не вишеструко осигурање.</w:t>
      </w:r>
      <w:r>
        <w:rPr>
          <w:rStyle w:val="a6"/>
          <w:rFonts w:ascii="Times New Roman" w:hAnsi="Times New Roman"/>
          <w:i w:val="0"/>
          <w:sz w:val="24"/>
        </w:rPr>
        <w:footnoteReference w:id="23"/>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С обзиром да се вишеструким, односно двоструким осигурањем може повредити начело обештећења, као кључно начело у имовинском оси</w:t>
      </w:r>
      <w:r>
        <w:rPr>
          <w:rFonts w:ascii="Times New Roman" w:hAnsi="Times New Roman"/>
          <w:i w:val="0"/>
          <w:sz w:val="24"/>
          <w:lang w:val="sr-Cyrl-CS"/>
        </w:rPr>
        <w:softHyphen/>
      </w:r>
      <w:r>
        <w:rPr>
          <w:rFonts w:ascii="Times New Roman" w:hAnsi="Times New Roman"/>
          <w:i w:val="0"/>
          <w:sz w:val="24"/>
          <w:lang w:val="ru-RU"/>
        </w:rPr>
        <w:t>гурању, законским одредбама и општим условима осигурања уређују се питања под којим условима ови институти могу бити допуштени а под којим не.</w:t>
      </w:r>
    </w:p>
    <w:p w:rsidR="000B2ED8" w:rsidRDefault="000B2ED8" w:rsidP="000B2ED8">
      <w:pPr>
        <w:ind w:firstLine="851"/>
        <w:jc w:val="both"/>
        <w:rPr>
          <w:rFonts w:ascii="Times New Roman" w:hAnsi="Times New Roman"/>
          <w:sz w:val="24"/>
          <w:lang w:val="ru-RU"/>
        </w:rPr>
      </w:pPr>
      <w:r>
        <w:rPr>
          <w:rFonts w:ascii="Times New Roman" w:hAnsi="Times New Roman"/>
          <w:sz w:val="24"/>
          <w:lang w:val="ru-RU"/>
        </w:rPr>
        <w:t>Вишеструко осигурање може бити пуноважно ако сабране суме осигурања из свих закључених уговора не прелазе вредност осигуране ст</w:t>
      </w:r>
      <w:r>
        <w:rPr>
          <w:rFonts w:ascii="Times New Roman" w:hAnsi="Times New Roman"/>
          <w:sz w:val="24"/>
          <w:lang w:val="sr-Cyrl-CS"/>
        </w:rPr>
        <w:softHyphen/>
      </w:r>
      <w:r>
        <w:rPr>
          <w:rFonts w:ascii="Times New Roman" w:hAnsi="Times New Roman"/>
          <w:sz w:val="24"/>
          <w:lang w:val="ru-RU"/>
        </w:rPr>
        <w:t>ва</w:t>
      </w:r>
      <w:r>
        <w:rPr>
          <w:rFonts w:ascii="Times New Roman" w:hAnsi="Times New Roman"/>
          <w:sz w:val="24"/>
          <w:lang w:val="sr-Cyrl-CS"/>
        </w:rPr>
        <w:softHyphen/>
      </w:r>
      <w:r>
        <w:rPr>
          <w:rFonts w:ascii="Times New Roman" w:hAnsi="Times New Roman"/>
          <w:sz w:val="24"/>
          <w:lang w:val="ru-RU"/>
        </w:rPr>
        <w:t>ри, односно имовине</w:t>
      </w:r>
      <w:r>
        <w:rPr>
          <w:rFonts w:ascii="Times New Roman" w:hAnsi="Times New Roman"/>
          <w:sz w:val="24"/>
          <w:lang w:val="sr-Cyrl-CS"/>
        </w:rPr>
        <w:t xml:space="preserve"> </w:t>
      </w:r>
      <w:r>
        <w:rPr>
          <w:rFonts w:ascii="Times New Roman" w:hAnsi="Times New Roman"/>
          <w:sz w:val="24"/>
          <w:lang w:val="ru-RU"/>
        </w:rPr>
        <w:t xml:space="preserve"> (чл</w:t>
      </w:r>
      <w:r>
        <w:rPr>
          <w:rFonts w:ascii="Times New Roman" w:hAnsi="Times New Roman"/>
          <w:sz w:val="24"/>
          <w:lang w:val="sr-Cyrl-CS"/>
        </w:rPr>
        <w:t>.</w:t>
      </w:r>
      <w:r>
        <w:rPr>
          <w:rFonts w:ascii="Times New Roman" w:hAnsi="Times New Roman"/>
          <w:sz w:val="24"/>
          <w:lang w:val="ru-RU"/>
        </w:rPr>
        <w:t xml:space="preserve"> 934, став 1 ЗОО).</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Да не би дошло до “пробијања” начела обештећења, било путем над</w:t>
      </w:r>
      <w:r>
        <w:rPr>
          <w:rFonts w:ascii="Times New Roman" w:hAnsi="Times New Roman"/>
          <w:i w:val="0"/>
          <w:sz w:val="24"/>
          <w:lang w:val="sr-Cyrl-CS"/>
        </w:rPr>
        <w:softHyphen/>
      </w:r>
      <w:r>
        <w:rPr>
          <w:rFonts w:ascii="Times New Roman" w:hAnsi="Times New Roman"/>
          <w:i w:val="0"/>
          <w:sz w:val="24"/>
          <w:lang w:val="ru-RU"/>
        </w:rPr>
        <w:t>осигурања или вишеструког, односно двоструког осигурања, сва зак</w:t>
      </w:r>
      <w:r>
        <w:rPr>
          <w:rFonts w:ascii="Times New Roman" w:hAnsi="Times New Roman"/>
          <w:i w:val="0"/>
          <w:sz w:val="24"/>
          <w:lang w:val="sr-Cyrl-CS"/>
        </w:rPr>
        <w:softHyphen/>
      </w:r>
      <w:r>
        <w:rPr>
          <w:rFonts w:ascii="Times New Roman" w:hAnsi="Times New Roman"/>
          <w:i w:val="0"/>
          <w:sz w:val="24"/>
          <w:lang w:val="ru-RU"/>
        </w:rPr>
        <w:t>он</w:t>
      </w:r>
      <w:r>
        <w:rPr>
          <w:rFonts w:ascii="Times New Roman" w:hAnsi="Times New Roman"/>
          <w:i w:val="0"/>
          <w:sz w:val="24"/>
          <w:lang w:val="sr-Cyrl-CS"/>
        </w:rPr>
        <w:softHyphen/>
      </w:r>
      <w:r>
        <w:rPr>
          <w:rFonts w:ascii="Times New Roman" w:hAnsi="Times New Roman"/>
          <w:i w:val="0"/>
          <w:sz w:val="24"/>
          <w:lang w:val="ru-RU"/>
        </w:rPr>
        <w:t>о</w:t>
      </w:r>
      <w:r>
        <w:rPr>
          <w:rFonts w:ascii="Times New Roman" w:hAnsi="Times New Roman"/>
          <w:i w:val="0"/>
          <w:sz w:val="24"/>
          <w:lang w:val="sr-Cyrl-CS"/>
        </w:rPr>
        <w:softHyphen/>
      </w:r>
      <w:r>
        <w:rPr>
          <w:rFonts w:ascii="Times New Roman" w:hAnsi="Times New Roman"/>
          <w:i w:val="0"/>
          <w:sz w:val="24"/>
          <w:lang w:val="ru-RU"/>
        </w:rPr>
        <w:t>давства захтевају да осигураник, у случају закључивања уговора код више осигуравача, сваког од њих обавести о сваком закљученом уговору, као и о чињеницама које се односе на податке о осигуравачу и суми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Према неким законима, ту обавезу осигураник има у моменту зак</w:t>
      </w:r>
      <w:r>
        <w:rPr>
          <w:rFonts w:ascii="Times New Roman" w:hAnsi="Times New Roman"/>
          <w:i w:val="0"/>
          <w:sz w:val="24"/>
          <w:lang w:val="sr-Cyrl-CS"/>
        </w:rPr>
        <w:softHyphen/>
      </w:r>
      <w:r>
        <w:rPr>
          <w:rFonts w:ascii="Times New Roman" w:hAnsi="Times New Roman"/>
          <w:i w:val="0"/>
          <w:sz w:val="24"/>
          <w:lang w:val="ru-RU"/>
        </w:rPr>
        <w:t>љу</w:t>
      </w:r>
      <w:r>
        <w:rPr>
          <w:rFonts w:ascii="Times New Roman" w:hAnsi="Times New Roman"/>
          <w:i w:val="0"/>
          <w:sz w:val="24"/>
          <w:lang w:val="sr-Cyrl-CS"/>
        </w:rPr>
        <w:softHyphen/>
      </w:r>
      <w:r>
        <w:rPr>
          <w:rFonts w:ascii="Times New Roman" w:hAnsi="Times New Roman"/>
          <w:i w:val="0"/>
          <w:sz w:val="24"/>
          <w:lang w:val="ru-RU"/>
        </w:rPr>
        <w:t>чи</w:t>
      </w:r>
      <w:r>
        <w:rPr>
          <w:rFonts w:ascii="Times New Roman" w:hAnsi="Times New Roman"/>
          <w:i w:val="0"/>
          <w:sz w:val="24"/>
          <w:lang w:val="sr-Cyrl-CS"/>
        </w:rPr>
        <w:softHyphen/>
      </w:r>
      <w:r>
        <w:rPr>
          <w:rFonts w:ascii="Times New Roman" w:hAnsi="Times New Roman"/>
          <w:i w:val="0"/>
          <w:sz w:val="24"/>
          <w:lang w:val="ru-RU"/>
        </w:rPr>
        <w:t>вања уговора о осигурању. ЗОО (чл</w:t>
      </w:r>
      <w:r>
        <w:rPr>
          <w:rFonts w:ascii="Times New Roman" w:hAnsi="Times New Roman"/>
          <w:i w:val="0"/>
          <w:sz w:val="24"/>
          <w:lang w:val="sr-Cyrl-CS"/>
        </w:rPr>
        <w:t xml:space="preserve">. </w:t>
      </w:r>
      <w:r>
        <w:rPr>
          <w:rFonts w:ascii="Times New Roman" w:hAnsi="Times New Roman"/>
          <w:i w:val="0"/>
          <w:sz w:val="24"/>
          <w:lang w:val="ru-RU"/>
        </w:rPr>
        <w:t>934, став 3) предвиђа да ту оба</w:t>
      </w:r>
      <w:r>
        <w:rPr>
          <w:rFonts w:ascii="Times New Roman" w:hAnsi="Times New Roman"/>
          <w:i w:val="0"/>
          <w:sz w:val="24"/>
          <w:lang w:val="sr-Cyrl-CS"/>
        </w:rPr>
        <w:softHyphen/>
      </w:r>
      <w:r>
        <w:rPr>
          <w:rFonts w:ascii="Times New Roman" w:hAnsi="Times New Roman"/>
          <w:i w:val="0"/>
          <w:sz w:val="24"/>
          <w:lang w:val="ru-RU"/>
        </w:rPr>
        <w:t>везу осигураник има у моменту настанка осигураног случаја.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Последице закључивања уговора којима се ствара вишеструко, односно двоструко осигурање, различите су у зависности од тога да ли је осигураник био савестан или несавестан.</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Уколико је двоструко осигурање настало</w:t>
      </w:r>
      <w:r>
        <w:rPr>
          <w:rFonts w:ascii="Times New Roman" w:hAnsi="Times New Roman"/>
          <w:b/>
          <w:i w:val="0"/>
          <w:sz w:val="24"/>
          <w:lang w:val="ru-RU"/>
        </w:rPr>
        <w:t xml:space="preserve"> </w:t>
      </w:r>
      <w:r>
        <w:rPr>
          <w:rFonts w:ascii="Times New Roman" w:hAnsi="Times New Roman"/>
          <w:sz w:val="24"/>
          <w:lang w:val="ru-RU"/>
        </w:rPr>
        <w:t>несавесно</w:t>
      </w:r>
      <w:r>
        <w:rPr>
          <w:rFonts w:ascii="Times New Roman" w:hAnsi="Times New Roman"/>
          <w:i w:val="0"/>
          <w:sz w:val="24"/>
          <w:lang w:val="ru-RU"/>
        </w:rPr>
        <w:t xml:space="preserve">, последице су исте као и у случају несавесног закључивања уговора којим је створено надосигурање. Пошто је овде реч о више уговора, сви они су ништави, а не само они који су касније закључени. </w:t>
      </w:r>
      <w:r>
        <w:rPr>
          <w:rFonts w:ascii="Times New Roman" w:hAnsi="Times New Roman"/>
          <w:i w:val="0"/>
          <w:sz w:val="24"/>
          <w:lang w:val="ru-RU"/>
        </w:rPr>
        <w:lastRenderedPageBreak/>
        <w:t>Осигуравач, међутим, задржава пра</w:t>
      </w:r>
      <w:r>
        <w:rPr>
          <w:rFonts w:ascii="Times New Roman" w:hAnsi="Times New Roman"/>
          <w:i w:val="0"/>
          <w:sz w:val="24"/>
          <w:lang w:val="sr-Cyrl-CS"/>
        </w:rPr>
        <w:softHyphen/>
      </w:r>
      <w:r>
        <w:rPr>
          <w:rFonts w:ascii="Times New Roman" w:hAnsi="Times New Roman"/>
          <w:i w:val="0"/>
          <w:sz w:val="24"/>
          <w:lang w:val="ru-RU"/>
        </w:rPr>
        <w:t>во на наплаћену премију и премију за текући период (чл</w:t>
      </w:r>
      <w:r>
        <w:rPr>
          <w:rFonts w:ascii="Times New Roman" w:hAnsi="Times New Roman"/>
          <w:i w:val="0"/>
          <w:sz w:val="24"/>
          <w:lang w:val="sr-Cyrl-CS"/>
        </w:rPr>
        <w:t>.</w:t>
      </w:r>
      <w:r>
        <w:rPr>
          <w:rFonts w:ascii="Times New Roman" w:hAnsi="Times New Roman"/>
          <w:i w:val="0"/>
          <w:sz w:val="24"/>
          <w:lang w:val="ru-RU"/>
        </w:rPr>
        <w:t xml:space="preserve"> 934, став 9 ЗОО).</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Уколико је до двоструког осигурања дошло на </w:t>
      </w:r>
      <w:r>
        <w:rPr>
          <w:rFonts w:ascii="Times New Roman" w:hAnsi="Times New Roman"/>
          <w:sz w:val="24"/>
          <w:lang w:val="ru-RU"/>
        </w:rPr>
        <w:t>савестан</w:t>
      </w:r>
      <w:r>
        <w:rPr>
          <w:rFonts w:ascii="Times New Roman" w:hAnsi="Times New Roman"/>
          <w:i w:val="0"/>
          <w:sz w:val="24"/>
          <w:lang w:val="ru-RU"/>
        </w:rPr>
        <w:t xml:space="preserve"> начин, сви уговори остају на снази али се модификују, како би се очувало начело обештећења.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До двоструког осигурања најчешће долази приликом осигурања робе у превозу, када, на пример, робу осигурају истовремено и власник и превозилац за рачун власника, незнајући да је осигурање већ извршено. Или, на пример, купац закључи уговор о осигурању ствари коју је купио незнајући да је то </w:t>
      </w:r>
      <w:r>
        <w:rPr>
          <w:rFonts w:ascii="Times New Roman" w:hAnsi="Times New Roman"/>
          <w:i w:val="0"/>
          <w:sz w:val="24"/>
          <w:lang w:val="sr-Cyrl-CS"/>
        </w:rPr>
        <w:t xml:space="preserve">за његов рачун </w:t>
      </w:r>
      <w:r>
        <w:rPr>
          <w:rFonts w:ascii="Times New Roman" w:hAnsi="Times New Roman"/>
          <w:i w:val="0"/>
          <w:sz w:val="24"/>
          <w:lang w:val="ru-RU"/>
        </w:rPr>
        <w:t>већ учинио продавац.</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 случају да је до двоструког осигурања дошло без знања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w:t>
      </w:r>
      <w:r>
        <w:rPr>
          <w:rFonts w:ascii="Times New Roman" w:hAnsi="Times New Roman"/>
          <w:i w:val="0"/>
          <w:sz w:val="24"/>
          <w:lang w:val="sr-Cyrl-CS"/>
        </w:rPr>
        <w:softHyphen/>
      </w:r>
      <w:r>
        <w:rPr>
          <w:rFonts w:ascii="Times New Roman" w:hAnsi="Times New Roman"/>
          <w:i w:val="0"/>
          <w:sz w:val="24"/>
          <w:lang w:val="ru-RU"/>
        </w:rPr>
        <w:t>ка и то закључивањем више уговора истовремено</w:t>
      </w:r>
      <w:r>
        <w:rPr>
          <w:rFonts w:ascii="Times New Roman" w:hAnsi="Times New Roman"/>
          <w:b/>
          <w:i w:val="0"/>
          <w:sz w:val="24"/>
          <w:lang w:val="ru-RU"/>
        </w:rPr>
        <w:t>,</w:t>
      </w:r>
      <w:r>
        <w:rPr>
          <w:rFonts w:ascii="Times New Roman" w:hAnsi="Times New Roman"/>
          <w:i w:val="0"/>
          <w:sz w:val="24"/>
          <w:lang w:val="ru-RU"/>
        </w:rPr>
        <w:t xml:space="preserve"> он има право да захтева да се раскине касније закључен уговор или да се осигурана сума см</w:t>
      </w:r>
      <w:r>
        <w:rPr>
          <w:rFonts w:ascii="Times New Roman" w:hAnsi="Times New Roman"/>
          <w:i w:val="0"/>
          <w:sz w:val="24"/>
          <w:lang w:val="sr-Cyrl-CS"/>
        </w:rPr>
        <w:softHyphen/>
      </w:r>
      <w:r>
        <w:rPr>
          <w:rFonts w:ascii="Times New Roman" w:hAnsi="Times New Roman"/>
          <w:i w:val="0"/>
          <w:sz w:val="24"/>
          <w:lang w:val="ru-RU"/>
        </w:rPr>
        <w:t>а</w:t>
      </w:r>
      <w:r>
        <w:rPr>
          <w:rFonts w:ascii="Times New Roman" w:hAnsi="Times New Roman"/>
          <w:i w:val="0"/>
          <w:sz w:val="24"/>
          <w:lang w:val="sr-Cyrl-CS"/>
        </w:rPr>
        <w:softHyphen/>
      </w:r>
      <w:r>
        <w:rPr>
          <w:rFonts w:ascii="Times New Roman" w:hAnsi="Times New Roman"/>
          <w:i w:val="0"/>
          <w:sz w:val="24"/>
          <w:lang w:val="ru-RU"/>
        </w:rPr>
        <w:t>њи уз смањење премије. Према нашем ЗОО (чл</w:t>
      </w:r>
      <w:r>
        <w:rPr>
          <w:rFonts w:ascii="Times New Roman" w:hAnsi="Times New Roman"/>
          <w:i w:val="0"/>
          <w:sz w:val="24"/>
          <w:lang w:val="sr-Cyrl-CS"/>
        </w:rPr>
        <w:t>.</w:t>
      </w:r>
      <w:r>
        <w:rPr>
          <w:rFonts w:ascii="Times New Roman" w:hAnsi="Times New Roman"/>
          <w:i w:val="0"/>
          <w:sz w:val="24"/>
          <w:lang w:val="ru-RU"/>
        </w:rPr>
        <w:t xml:space="preserve"> 93</w:t>
      </w:r>
      <w:r>
        <w:rPr>
          <w:rFonts w:ascii="Times New Roman" w:hAnsi="Times New Roman"/>
          <w:i w:val="0"/>
          <w:sz w:val="24"/>
          <w:lang w:val="sr-Cyrl-CS"/>
        </w:rPr>
        <w:t>4</w:t>
      </w:r>
      <w:r>
        <w:rPr>
          <w:rFonts w:ascii="Times New Roman" w:hAnsi="Times New Roman"/>
          <w:i w:val="0"/>
          <w:sz w:val="24"/>
          <w:lang w:val="ru-RU"/>
        </w:rPr>
        <w:t>, став 7) осигура</w:t>
      </w:r>
      <w:r>
        <w:rPr>
          <w:rFonts w:ascii="Times New Roman" w:hAnsi="Times New Roman"/>
          <w:i w:val="0"/>
          <w:sz w:val="24"/>
          <w:lang w:val="sr-Cyrl-CS"/>
        </w:rPr>
        <w:softHyphen/>
      </w:r>
      <w:r>
        <w:rPr>
          <w:rFonts w:ascii="Times New Roman" w:hAnsi="Times New Roman"/>
          <w:i w:val="0"/>
          <w:sz w:val="24"/>
          <w:lang w:val="ru-RU"/>
        </w:rPr>
        <w:t>ник то право може остварити у</w:t>
      </w:r>
      <w:r>
        <w:rPr>
          <w:rFonts w:ascii="Times New Roman" w:hAnsi="Times New Roman"/>
          <w:sz w:val="24"/>
          <w:lang w:val="ru-RU"/>
        </w:rPr>
        <w:t xml:space="preserve"> року од 30 дана</w:t>
      </w:r>
      <w:r>
        <w:rPr>
          <w:rFonts w:ascii="Times New Roman" w:hAnsi="Times New Roman"/>
          <w:i w:val="0"/>
          <w:sz w:val="24"/>
          <w:lang w:val="ru-RU"/>
        </w:rPr>
        <w:t xml:space="preserve"> од дана сазнања за двос</w:t>
      </w:r>
      <w:r>
        <w:rPr>
          <w:rFonts w:ascii="Times New Roman" w:hAnsi="Times New Roman"/>
          <w:i w:val="0"/>
          <w:sz w:val="24"/>
          <w:lang w:val="sr-Cyrl-CS"/>
        </w:rPr>
        <w:softHyphen/>
      </w:r>
      <w:r>
        <w:rPr>
          <w:rFonts w:ascii="Times New Roman" w:hAnsi="Times New Roman"/>
          <w:i w:val="0"/>
          <w:sz w:val="24"/>
          <w:lang w:val="ru-RU"/>
        </w:rPr>
        <w:t>тру</w:t>
      </w:r>
      <w:r>
        <w:rPr>
          <w:rFonts w:ascii="Times New Roman" w:hAnsi="Times New Roman"/>
          <w:i w:val="0"/>
          <w:sz w:val="24"/>
          <w:lang w:val="sr-Cyrl-CS"/>
        </w:rPr>
        <w:softHyphen/>
      </w:r>
      <w:r>
        <w:rPr>
          <w:rFonts w:ascii="Times New Roman" w:hAnsi="Times New Roman"/>
          <w:i w:val="0"/>
          <w:sz w:val="24"/>
          <w:lang w:val="ru-RU"/>
        </w:rPr>
        <w:t>ко осигурање. Осигуравач, међутим, задржава право на већ примљене премије, као и право на текућу премију.</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 xml:space="preserve">Уколико је пак до двоструког осигурања дошло </w:t>
      </w:r>
      <w:r>
        <w:rPr>
          <w:rFonts w:ascii="Times New Roman" w:hAnsi="Times New Roman"/>
          <w:sz w:val="24"/>
          <w:lang w:val="ru-RU"/>
        </w:rPr>
        <w:t>услед смањења вредности осигуране ствари</w:t>
      </w:r>
      <w:r>
        <w:rPr>
          <w:rFonts w:ascii="Times New Roman" w:hAnsi="Times New Roman"/>
          <w:i w:val="0"/>
          <w:sz w:val="24"/>
          <w:lang w:val="ru-RU"/>
        </w:rPr>
        <w:t>, осигураник има право на одговарајуће сни</w:t>
      </w:r>
      <w:r>
        <w:rPr>
          <w:rFonts w:ascii="Times New Roman" w:hAnsi="Times New Roman"/>
          <w:i w:val="0"/>
          <w:sz w:val="24"/>
          <w:lang w:val="sr-Cyrl-CS"/>
        </w:rPr>
        <w:softHyphen/>
      </w:r>
      <w:r>
        <w:rPr>
          <w:rFonts w:ascii="Times New Roman" w:hAnsi="Times New Roman"/>
          <w:i w:val="0"/>
          <w:sz w:val="24"/>
          <w:lang w:val="ru-RU"/>
        </w:rPr>
        <w:t>же</w:t>
      </w:r>
      <w:r>
        <w:rPr>
          <w:rFonts w:ascii="Times New Roman" w:hAnsi="Times New Roman"/>
          <w:i w:val="0"/>
          <w:sz w:val="24"/>
          <w:lang w:val="sr-Cyrl-CS"/>
        </w:rPr>
        <w:softHyphen/>
      </w:r>
      <w:r>
        <w:rPr>
          <w:rFonts w:ascii="Times New Roman" w:hAnsi="Times New Roman"/>
          <w:i w:val="0"/>
          <w:sz w:val="24"/>
          <w:lang w:val="ru-RU"/>
        </w:rPr>
        <w:t>ње суме осигурања и премије, али почев од дана када је захтев за снижење поднео осигуравачу (чл</w:t>
      </w:r>
      <w:r>
        <w:rPr>
          <w:rFonts w:ascii="Times New Roman" w:hAnsi="Times New Roman"/>
          <w:i w:val="0"/>
          <w:sz w:val="24"/>
          <w:lang w:val="sr-Cyrl-CS"/>
        </w:rPr>
        <w:t>.</w:t>
      </w:r>
      <w:r>
        <w:rPr>
          <w:rFonts w:ascii="Times New Roman" w:hAnsi="Times New Roman"/>
          <w:i w:val="0"/>
          <w:sz w:val="24"/>
          <w:lang w:val="ru-RU"/>
        </w:rPr>
        <w:t xml:space="preserve"> 93</w:t>
      </w:r>
      <w:r>
        <w:rPr>
          <w:rFonts w:ascii="Times New Roman" w:hAnsi="Times New Roman"/>
          <w:i w:val="0"/>
          <w:sz w:val="24"/>
          <w:lang w:val="sr-Cyrl-CS"/>
        </w:rPr>
        <w:t>4</w:t>
      </w:r>
      <w:r>
        <w:rPr>
          <w:rFonts w:ascii="Times New Roman" w:hAnsi="Times New Roman"/>
          <w:i w:val="0"/>
          <w:sz w:val="24"/>
          <w:lang w:val="ru-RU"/>
        </w:rPr>
        <w:t>, став 8 ЗОО).</w:t>
      </w:r>
    </w:p>
    <w:p w:rsidR="000B2ED8" w:rsidRDefault="000B2ED8" w:rsidP="000B2ED8">
      <w:pPr>
        <w:jc w:val="center"/>
        <w:rPr>
          <w:rFonts w:ascii="Times New Roman" w:hAnsi="Times New Roman"/>
          <w:i w:val="0"/>
          <w:sz w:val="24"/>
          <w:lang w:val="ru-RU"/>
        </w:rPr>
      </w:pPr>
      <w:r>
        <w:rPr>
          <w:rFonts w:ascii="Times New Roman" w:hAnsi="Times New Roman"/>
          <w:b/>
          <w:i w:val="0"/>
          <w:sz w:val="24"/>
          <w:lang w:val="ru-RU"/>
        </w:rPr>
        <w:t>8. Подосигурање</w:t>
      </w:r>
    </w:p>
    <w:p w:rsidR="000B2ED8" w:rsidRDefault="000B2ED8" w:rsidP="000B2ED8">
      <w:pPr>
        <w:ind w:firstLine="851"/>
        <w:jc w:val="both"/>
        <w:rPr>
          <w:rFonts w:ascii="Times New Roman" w:hAnsi="Times New Roman"/>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Подосигурање постоји у случају када је сума осигурања мања од вредности осигуране ствари (чл</w:t>
      </w:r>
      <w:r>
        <w:rPr>
          <w:rFonts w:ascii="Times New Roman" w:hAnsi="Times New Roman"/>
          <w:i w:val="0"/>
          <w:sz w:val="24"/>
          <w:lang w:val="sr-Cyrl-CS"/>
        </w:rPr>
        <w:t>.</w:t>
      </w:r>
      <w:r>
        <w:rPr>
          <w:rFonts w:ascii="Times New Roman" w:hAnsi="Times New Roman"/>
          <w:i w:val="0"/>
          <w:sz w:val="24"/>
          <w:lang w:val="ru-RU"/>
        </w:rPr>
        <w:t xml:space="preserve"> 936, став 1 ЗОО). До подосигурања може доћи у моменту закључивања уговора о осигурању (када осигураник то чини ради плаћања мање премије, или из непознавања праве вредности ствари, односно имовине), али и током трајања уговора о осигурању (када дође до повећања вредности осигуране ствари, односно имовине). Као и надосигурање и подосигурање може настати као резултат савесног или неса</w:t>
      </w:r>
      <w:r>
        <w:rPr>
          <w:rFonts w:ascii="Times New Roman" w:hAnsi="Times New Roman"/>
          <w:i w:val="0"/>
          <w:sz w:val="24"/>
          <w:lang w:val="sr-Cyrl-CS"/>
        </w:rPr>
        <w:softHyphen/>
      </w:r>
      <w:r>
        <w:rPr>
          <w:rFonts w:ascii="Times New Roman" w:hAnsi="Times New Roman"/>
          <w:i w:val="0"/>
          <w:sz w:val="24"/>
          <w:lang w:val="ru-RU"/>
        </w:rPr>
        <w:t>весног понашања осигураника.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Подосигурање нема у осигурању исти значај који има надосигура</w:t>
      </w:r>
      <w:r>
        <w:rPr>
          <w:rFonts w:ascii="Times New Roman" w:hAnsi="Times New Roman"/>
          <w:i w:val="0"/>
          <w:sz w:val="24"/>
          <w:lang w:val="sr-Cyrl-CS"/>
        </w:rPr>
        <w:softHyphen/>
      </w:r>
      <w:r>
        <w:rPr>
          <w:rFonts w:ascii="Times New Roman" w:hAnsi="Times New Roman"/>
          <w:i w:val="0"/>
          <w:sz w:val="24"/>
          <w:lang w:val="ru-RU"/>
        </w:rPr>
        <w:t>ње. Ипак, у циљу очувања интереса уговорних страна, законодавства му придају одговарајући значај.  То је зато што у праву важи начело да је код уговорних односа потребно да постоји начело једнаких престација, однос</w:t>
      </w:r>
      <w:r>
        <w:rPr>
          <w:rFonts w:ascii="Times New Roman" w:hAnsi="Times New Roman"/>
          <w:i w:val="0"/>
          <w:sz w:val="24"/>
          <w:lang w:val="sr-Cyrl-CS"/>
        </w:rPr>
        <w:softHyphen/>
      </w:r>
      <w:r>
        <w:rPr>
          <w:rFonts w:ascii="Times New Roman" w:hAnsi="Times New Roman"/>
          <w:i w:val="0"/>
          <w:sz w:val="24"/>
          <w:lang w:val="ru-RU"/>
        </w:rPr>
        <w:t>но да су међусобна давања еквивалентна.</w:t>
      </w:r>
      <w:r>
        <w:rPr>
          <w:rStyle w:val="a6"/>
          <w:rFonts w:ascii="Times New Roman" w:hAnsi="Times New Roman"/>
          <w:i w:val="0"/>
          <w:sz w:val="24"/>
        </w:rPr>
        <w:footnoteReference w:id="24"/>
      </w:r>
      <w:r>
        <w:rPr>
          <w:rFonts w:ascii="Times New Roman" w:hAnsi="Times New Roman"/>
          <w:i w:val="0"/>
          <w:sz w:val="24"/>
          <w:lang w:val="ru-RU"/>
        </w:rPr>
        <w:t xml:space="preserve"> Да осигураник не би добио  накнаду која је несразмерна премији коју је платио, код подосигурања се примењује начело пропорционалности. По начелу пропорционалности накнада из осигурања  према претрпљеној  штети ставља се у исти однос у коме се налази вредност осигуране ствари према осигураној суми. Пош</w:t>
      </w:r>
      <w:r>
        <w:rPr>
          <w:rFonts w:ascii="Times New Roman" w:hAnsi="Times New Roman"/>
          <w:i w:val="0"/>
          <w:sz w:val="24"/>
          <w:lang w:val="sr-Cyrl-CS"/>
        </w:rPr>
        <w:softHyphen/>
      </w:r>
      <w:r>
        <w:rPr>
          <w:rFonts w:ascii="Times New Roman" w:hAnsi="Times New Roman"/>
          <w:i w:val="0"/>
          <w:sz w:val="24"/>
          <w:lang w:val="ru-RU"/>
        </w:rPr>
        <w:t>то је осигурана сума мања од вредности осигуране ствари, осигуравач је обавезан да накнади штету у сразмери која постоји изме</w:t>
      </w:r>
      <w:r>
        <w:rPr>
          <w:rFonts w:ascii="Times New Roman" w:hAnsi="Times New Roman"/>
          <w:i w:val="0"/>
          <w:sz w:val="24"/>
          <w:lang w:val="sr-Cyrl-CS"/>
        </w:rPr>
        <w:t>ђ</w:t>
      </w:r>
      <w:r>
        <w:rPr>
          <w:rFonts w:ascii="Times New Roman" w:hAnsi="Times New Roman"/>
          <w:i w:val="0"/>
          <w:sz w:val="24"/>
          <w:lang w:val="ru-RU"/>
        </w:rPr>
        <w:t>у осигуране суме и вредности осигуране ствари. Према начелу пропорционалности,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ник може максимално добити износ суме осигурања, и то само у случају тоталне штете, а та сума је по правилу мања од вредности осигуране ства</w:t>
      </w:r>
      <w:r>
        <w:rPr>
          <w:rFonts w:ascii="Times New Roman" w:hAnsi="Times New Roman"/>
          <w:i w:val="0"/>
          <w:sz w:val="24"/>
          <w:lang w:val="sr-Cyrl-CS"/>
        </w:rPr>
        <w:softHyphen/>
      </w:r>
      <w:r>
        <w:rPr>
          <w:rFonts w:ascii="Times New Roman" w:hAnsi="Times New Roman"/>
          <w:i w:val="0"/>
          <w:sz w:val="24"/>
          <w:lang w:val="ru-RU"/>
        </w:rPr>
        <w:t>ри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Шематски приказ овог односа изгледао би овако:</w:t>
      </w:r>
    </w:p>
    <w:p w:rsidR="000B2ED8" w:rsidRDefault="000B2ED8" w:rsidP="000B2ED8">
      <w:pPr>
        <w:ind w:firstLine="851"/>
        <w:jc w:val="both"/>
        <w:rPr>
          <w:rFonts w:ascii="Times New Roman" w:hAnsi="Times New Roman"/>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накнада: штета = сума осигурања: вредност осигуране ствари</w:t>
      </w:r>
    </w:p>
    <w:p w:rsidR="000B2ED8" w:rsidRDefault="000B2ED8" w:rsidP="000B2ED8">
      <w:pPr>
        <w:ind w:firstLine="851"/>
        <w:jc w:val="both"/>
        <w:rPr>
          <w:rFonts w:ascii="Times New Roman" w:hAnsi="Times New Roman"/>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отуда:   накнада </w:t>
      </w:r>
      <w:r>
        <w:rPr>
          <w:rFonts w:ascii="Times New Roman" w:hAnsi="Times New Roman"/>
          <w:i w:val="0"/>
          <w:sz w:val="24"/>
        </w:rPr>
        <w:t>x</w:t>
      </w:r>
      <w:r>
        <w:rPr>
          <w:rFonts w:ascii="Times New Roman" w:hAnsi="Times New Roman"/>
          <w:i w:val="0"/>
          <w:sz w:val="24"/>
          <w:lang w:val="ru-RU"/>
        </w:rPr>
        <w:t xml:space="preserve"> вредност = сума осигурања </w:t>
      </w:r>
      <w:r>
        <w:rPr>
          <w:rFonts w:ascii="Times New Roman" w:hAnsi="Times New Roman"/>
          <w:i w:val="0"/>
          <w:sz w:val="24"/>
        </w:rPr>
        <w:t>x</w:t>
      </w:r>
      <w:r>
        <w:rPr>
          <w:rFonts w:ascii="Times New Roman" w:hAnsi="Times New Roman"/>
          <w:i w:val="0"/>
          <w:sz w:val="24"/>
          <w:lang w:val="ru-RU"/>
        </w:rPr>
        <w:t xml:space="preserve"> штета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сума осигурања </w:t>
      </w:r>
      <w:r>
        <w:rPr>
          <w:rFonts w:ascii="Times New Roman" w:hAnsi="Times New Roman"/>
          <w:i w:val="0"/>
          <w:sz w:val="24"/>
        </w:rPr>
        <w:t>x</w:t>
      </w:r>
      <w:r>
        <w:rPr>
          <w:rFonts w:ascii="Times New Roman" w:hAnsi="Times New Roman"/>
          <w:i w:val="0"/>
          <w:sz w:val="24"/>
          <w:lang w:val="ru-RU"/>
        </w:rPr>
        <w:t xml:space="preserve"> штета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lastRenderedPageBreak/>
        <w:t>отуда:  накнада =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                                          вредност</w:t>
      </w:r>
      <w:r>
        <w:rPr>
          <w:rStyle w:val="a6"/>
          <w:rFonts w:ascii="Times New Roman" w:hAnsi="Times New Roman"/>
          <w:i w:val="0"/>
          <w:sz w:val="24"/>
        </w:rPr>
        <w:footnoteReference w:id="25"/>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У </w:t>
      </w:r>
      <w:r>
        <w:rPr>
          <w:rFonts w:ascii="Times New Roman" w:hAnsi="Times New Roman"/>
          <w:i w:val="0"/>
          <w:sz w:val="24"/>
          <w:lang w:val="sr-Cyrl-CS"/>
        </w:rPr>
        <w:t xml:space="preserve">упоредном </w:t>
      </w:r>
      <w:r>
        <w:rPr>
          <w:rFonts w:ascii="Times New Roman" w:hAnsi="Times New Roman"/>
          <w:i w:val="0"/>
          <w:sz w:val="24"/>
          <w:lang w:val="ru-RU"/>
        </w:rPr>
        <w:t xml:space="preserve">праву </w:t>
      </w:r>
      <w:r>
        <w:rPr>
          <w:rFonts w:ascii="Times New Roman" w:hAnsi="Times New Roman"/>
          <w:i w:val="0"/>
          <w:sz w:val="24"/>
          <w:lang w:val="sr-Cyrl-CS"/>
        </w:rPr>
        <w:t xml:space="preserve">осигурања, </w:t>
      </w:r>
      <w:r>
        <w:rPr>
          <w:rFonts w:ascii="Times New Roman" w:hAnsi="Times New Roman"/>
          <w:i w:val="0"/>
          <w:sz w:val="24"/>
          <w:lang w:val="ru-RU"/>
        </w:rPr>
        <w:t>опште је прихваћено правило да подосигурање треба да постоји  на дан када се догодио осигурани случај. Према нашем ЗОО (чл</w:t>
      </w:r>
      <w:r>
        <w:rPr>
          <w:rFonts w:ascii="Times New Roman" w:hAnsi="Times New Roman"/>
          <w:i w:val="0"/>
          <w:sz w:val="24"/>
          <w:lang w:val="sr-Cyrl-CS"/>
        </w:rPr>
        <w:t>.</w:t>
      </w:r>
      <w:r>
        <w:rPr>
          <w:rFonts w:ascii="Times New Roman" w:hAnsi="Times New Roman"/>
          <w:i w:val="0"/>
          <w:sz w:val="24"/>
          <w:lang w:val="ru-RU"/>
        </w:rPr>
        <w:t xml:space="preserve"> 936, став 1), када се утврди да је у почетку одно</w:t>
      </w:r>
      <w:r>
        <w:rPr>
          <w:rFonts w:ascii="Times New Roman" w:hAnsi="Times New Roman"/>
          <w:i w:val="0"/>
          <w:sz w:val="24"/>
          <w:lang w:val="sr-Cyrl-CS"/>
        </w:rPr>
        <w:softHyphen/>
      </w:r>
      <w:r>
        <w:rPr>
          <w:rFonts w:ascii="Times New Roman" w:hAnsi="Times New Roman"/>
          <w:i w:val="0"/>
          <w:sz w:val="24"/>
          <w:lang w:val="ru-RU"/>
        </w:rPr>
        <w:t>сног периода осигурања вредност осигуране ствари била већа од суме оси</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гурања, износ накнаде коју дугује осигуравач смањује се сразмерно, изузев ако је другачије уговорено.” Према томе, по нашем ЗОО, подосигу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ње треба да постоји </w:t>
      </w:r>
      <w:r>
        <w:rPr>
          <w:rFonts w:ascii="Times New Roman" w:hAnsi="Times New Roman"/>
          <w:sz w:val="24"/>
          <w:lang w:val="ru-RU"/>
        </w:rPr>
        <w:t>у време закључивања уговора или током његовог трајања,</w:t>
      </w:r>
      <w:r>
        <w:rPr>
          <w:rFonts w:ascii="Times New Roman" w:hAnsi="Times New Roman"/>
          <w:i w:val="0"/>
          <w:sz w:val="24"/>
          <w:lang w:val="ru-RU"/>
        </w:rPr>
        <w:t xml:space="preserve"> а уговорне стране се могу споразумети да оно не дејствује (у пита</w:t>
      </w:r>
      <w:r>
        <w:rPr>
          <w:rFonts w:ascii="Times New Roman" w:hAnsi="Times New Roman"/>
          <w:i w:val="0"/>
          <w:sz w:val="24"/>
          <w:lang w:val="sr-Cyrl-CS"/>
        </w:rPr>
        <w:softHyphen/>
      </w:r>
      <w:r>
        <w:rPr>
          <w:rFonts w:ascii="Times New Roman" w:hAnsi="Times New Roman"/>
          <w:i w:val="0"/>
          <w:sz w:val="24"/>
          <w:lang w:val="ru-RU"/>
        </w:rPr>
        <w:t>њу је диспозитивна норма).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Управо на основу чињенице да уговорне стране могу и другачије уго</w:t>
      </w:r>
      <w:r>
        <w:rPr>
          <w:rFonts w:ascii="Times New Roman" w:hAnsi="Times New Roman"/>
          <w:i w:val="0"/>
          <w:sz w:val="24"/>
          <w:lang w:val="sr-Cyrl-CS"/>
        </w:rPr>
        <w:softHyphen/>
      </w:r>
      <w:r>
        <w:rPr>
          <w:rFonts w:ascii="Times New Roman" w:hAnsi="Times New Roman"/>
          <w:i w:val="0"/>
          <w:sz w:val="24"/>
          <w:lang w:val="ru-RU"/>
        </w:rPr>
        <w:t>ворити, у пракси се разним правилима одступа од примене начела про</w:t>
      </w:r>
      <w:r>
        <w:rPr>
          <w:rFonts w:ascii="Times New Roman" w:hAnsi="Times New Roman"/>
          <w:i w:val="0"/>
          <w:sz w:val="24"/>
          <w:lang w:val="sr-Cyrl-CS"/>
        </w:rPr>
        <w:softHyphen/>
      </w:r>
      <w:r>
        <w:rPr>
          <w:rFonts w:ascii="Times New Roman" w:hAnsi="Times New Roman"/>
          <w:i w:val="0"/>
          <w:sz w:val="24"/>
          <w:lang w:val="ru-RU"/>
        </w:rPr>
        <w:t>порционалности. Најчешће се у пракси одступање врши на следеће начи</w:t>
      </w:r>
      <w:r>
        <w:rPr>
          <w:rFonts w:ascii="Times New Roman" w:hAnsi="Times New Roman"/>
          <w:i w:val="0"/>
          <w:sz w:val="24"/>
          <w:lang w:val="sr-Cyrl-CS"/>
        </w:rPr>
        <w:softHyphen/>
      </w:r>
      <w:r>
        <w:rPr>
          <w:rFonts w:ascii="Times New Roman" w:hAnsi="Times New Roman"/>
          <w:i w:val="0"/>
          <w:sz w:val="24"/>
          <w:lang w:val="ru-RU"/>
        </w:rPr>
        <w:t>не:</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Уношењем клаузула толеранције.-</w:t>
      </w:r>
      <w:r>
        <w:rPr>
          <w:rFonts w:ascii="Times New Roman" w:hAnsi="Times New Roman"/>
          <w:b/>
          <w:i w:val="0"/>
          <w:sz w:val="24"/>
          <w:lang w:val="ru-RU"/>
        </w:rPr>
        <w:t xml:space="preserve"> </w:t>
      </w:r>
      <w:r>
        <w:rPr>
          <w:rFonts w:ascii="Times New Roman" w:hAnsi="Times New Roman"/>
          <w:i w:val="0"/>
          <w:sz w:val="24"/>
          <w:lang w:val="ru-RU"/>
        </w:rPr>
        <w:t>Уговором о осигурању може се предвидети да се начело пропорције неће примењивати ако вредност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ране ствари није већа  од суме осигурања за 10% до 20%. То се најчешће чини у циљу заштите осигураника који не могу увек предвидети могући раст цена, тако да некада неминовно долази до подосигурања за одређени проценат.</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Уношењем клаузуле о искључењу начела пропорције.-</w:t>
      </w:r>
      <w:r>
        <w:rPr>
          <w:rFonts w:ascii="Times New Roman" w:hAnsi="Times New Roman"/>
          <w:i w:val="0"/>
          <w:sz w:val="24"/>
          <w:lang w:val="ru-RU"/>
        </w:rPr>
        <w:t xml:space="preserve"> Могуће је да уговорне стране унапред уговором о осигурању предвиде искључење при</w:t>
      </w:r>
      <w:r>
        <w:rPr>
          <w:rFonts w:ascii="Times New Roman" w:hAnsi="Times New Roman"/>
          <w:i w:val="0"/>
          <w:sz w:val="24"/>
          <w:lang w:val="sr-Cyrl-CS"/>
        </w:rPr>
        <w:softHyphen/>
      </w:r>
      <w:r>
        <w:rPr>
          <w:rFonts w:ascii="Times New Roman" w:hAnsi="Times New Roman"/>
          <w:i w:val="0"/>
          <w:sz w:val="24"/>
          <w:lang w:val="ru-RU"/>
        </w:rPr>
        <w:t>ме</w:t>
      </w:r>
      <w:r>
        <w:rPr>
          <w:rFonts w:ascii="Times New Roman" w:hAnsi="Times New Roman"/>
          <w:i w:val="0"/>
          <w:sz w:val="24"/>
          <w:lang w:val="sr-Cyrl-CS"/>
        </w:rPr>
        <w:softHyphen/>
      </w:r>
      <w:r>
        <w:rPr>
          <w:rFonts w:ascii="Times New Roman" w:hAnsi="Times New Roman"/>
          <w:i w:val="0"/>
          <w:sz w:val="24"/>
          <w:lang w:val="ru-RU"/>
        </w:rPr>
        <w:t>не начела пропорције. Најчешће се то чини услед заштите осигураника зато што они нису у могућности да процене праву вредност осигуране ствари. На пример, власник или закупац не знају праву вредност ствари. У том случају се висина премије утвр</w:t>
      </w:r>
      <w:r>
        <w:rPr>
          <w:rFonts w:ascii="Times New Roman" w:hAnsi="Times New Roman"/>
          <w:i w:val="0"/>
          <w:sz w:val="24"/>
          <w:lang w:val="sr-Cyrl-CS"/>
        </w:rPr>
        <w:t>ђ</w:t>
      </w:r>
      <w:r>
        <w:rPr>
          <w:rFonts w:ascii="Times New Roman" w:hAnsi="Times New Roman"/>
          <w:i w:val="0"/>
          <w:sz w:val="24"/>
          <w:lang w:val="ru-RU"/>
        </w:rPr>
        <w:t>ује на неки други начин, а не у односу на вредност осигуране ствари. По величини, површини и сл.</w:t>
      </w:r>
    </w:p>
    <w:p w:rsidR="000B2ED8" w:rsidRDefault="000B2ED8" w:rsidP="000B2ED8">
      <w:pPr>
        <w:tabs>
          <w:tab w:val="left" w:pos="1134"/>
        </w:tabs>
        <w:ind w:firstLine="851"/>
        <w:jc w:val="both"/>
        <w:rPr>
          <w:rFonts w:ascii="Times New Roman" w:hAnsi="Times New Roman"/>
          <w:i w:val="0"/>
          <w:sz w:val="24"/>
          <w:lang w:val="ru-RU"/>
        </w:rPr>
      </w:pPr>
      <w:r>
        <w:rPr>
          <w:rFonts w:ascii="Times New Roman" w:hAnsi="Times New Roman"/>
          <w:sz w:val="24"/>
          <w:lang w:val="ru-RU"/>
        </w:rPr>
        <w:t>Уговарањем највеће вредности осигуране ствари.-</w:t>
      </w:r>
      <w:r>
        <w:rPr>
          <w:rFonts w:ascii="Times New Roman" w:hAnsi="Times New Roman"/>
          <w:i w:val="0"/>
          <w:sz w:val="24"/>
          <w:lang w:val="ru-RU"/>
        </w:rPr>
        <w:t xml:space="preserve"> Уговарањем највеће вредности осигуране ствари избегава се примена начела</w:t>
      </w:r>
      <w:r>
        <w:rPr>
          <w:rFonts w:ascii="Times New Roman" w:hAnsi="Times New Roman"/>
          <w:i w:val="0"/>
          <w:sz w:val="24"/>
          <w:lang w:val="sr-Cyrl-CS"/>
        </w:rPr>
        <w:t xml:space="preserve"> про</w:t>
      </w:r>
      <w:r>
        <w:rPr>
          <w:rFonts w:ascii="Times New Roman" w:hAnsi="Times New Roman"/>
          <w:i w:val="0"/>
          <w:sz w:val="24"/>
          <w:lang w:val="sr-Cyrl-CS"/>
        </w:rPr>
        <w:softHyphen/>
        <w:t>порције</w:t>
      </w:r>
      <w:r>
        <w:rPr>
          <w:rFonts w:ascii="Times New Roman" w:hAnsi="Times New Roman"/>
          <w:i w:val="0"/>
          <w:sz w:val="24"/>
          <w:lang w:val="ru-RU"/>
        </w:rPr>
        <w:t xml:space="preserve"> у оним случајевима када се осигурава роба на залихама чија се цена стално мења. У таквим ситуацијама  сума осигурања  се узима према највећој вредности коју роба, односно имовина има у једном моменту, а премија се плаћа према просечној вредности.</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Уговарање осигурања на први ризик.-</w:t>
      </w:r>
      <w:r>
        <w:rPr>
          <w:rFonts w:ascii="Times New Roman" w:hAnsi="Times New Roman"/>
          <w:i w:val="0"/>
          <w:sz w:val="24"/>
          <w:lang w:val="ru-RU"/>
        </w:rPr>
        <w:t xml:space="preserve"> То је најчешћи случај угова</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којим се одступа од примене начела пропорције. За овај начин ис</w:t>
      </w:r>
      <w:r>
        <w:rPr>
          <w:rFonts w:ascii="Times New Roman" w:hAnsi="Times New Roman"/>
          <w:i w:val="0"/>
          <w:sz w:val="24"/>
          <w:lang w:val="sr-Cyrl-CS"/>
        </w:rPr>
        <w:softHyphen/>
      </w:r>
      <w:r>
        <w:rPr>
          <w:rFonts w:ascii="Times New Roman" w:hAnsi="Times New Roman"/>
          <w:i w:val="0"/>
          <w:sz w:val="24"/>
          <w:lang w:val="ru-RU"/>
        </w:rPr>
        <w:t>кљу</w:t>
      </w:r>
      <w:r>
        <w:rPr>
          <w:rFonts w:ascii="Times New Roman" w:hAnsi="Times New Roman"/>
          <w:i w:val="0"/>
          <w:sz w:val="24"/>
          <w:lang w:val="sr-Cyrl-CS"/>
        </w:rPr>
        <w:softHyphen/>
      </w:r>
      <w:r>
        <w:rPr>
          <w:rFonts w:ascii="Times New Roman" w:hAnsi="Times New Roman"/>
          <w:i w:val="0"/>
          <w:sz w:val="24"/>
          <w:lang w:val="ru-RU"/>
        </w:rPr>
        <w:t>чења примене пропорције је карактеристично да се оно уговара иако је извесно да је сума осигурања нижа од вредности осигуране ствари.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вач се у овом случају обавезује да ће, у случају настанка осигураног случаја исплатити  цео износ штете, али до одређене висине (до висине суме осигурања). Са своје стране осигураник за то плаћа повећану пре</w:t>
      </w:r>
      <w:r>
        <w:rPr>
          <w:rFonts w:ascii="Times New Roman" w:hAnsi="Times New Roman"/>
          <w:i w:val="0"/>
          <w:sz w:val="24"/>
          <w:lang w:val="sr-Cyrl-CS"/>
        </w:rPr>
        <w:softHyphen/>
      </w:r>
      <w:r>
        <w:rPr>
          <w:rFonts w:ascii="Times New Roman" w:hAnsi="Times New Roman"/>
          <w:i w:val="0"/>
          <w:sz w:val="24"/>
          <w:lang w:val="ru-RU"/>
        </w:rPr>
        <w:t>мију уз обавезу да пријави праву вредност осигуране ствари. Применом овог правила осигураник је у могућности да осигурањем покрије износ нај</w:t>
      </w:r>
      <w:r>
        <w:rPr>
          <w:rFonts w:ascii="Times New Roman" w:hAnsi="Times New Roman"/>
          <w:i w:val="0"/>
          <w:sz w:val="24"/>
          <w:lang w:val="sr-Cyrl-CS"/>
        </w:rPr>
        <w:softHyphen/>
      </w:r>
      <w:r>
        <w:rPr>
          <w:rFonts w:ascii="Times New Roman" w:hAnsi="Times New Roman"/>
          <w:i w:val="0"/>
          <w:sz w:val="24"/>
          <w:lang w:val="ru-RU"/>
        </w:rPr>
        <w:t xml:space="preserve">веће могуће штете коју он, према искуству може да претрпи. </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Овај начин искључивања подосигурања је значајан по томе што се ретко догађа да осигурани случај проузрокује тоталну штету. Примера ради, ако се закључује осигурање имовине од пожара за целокупну имови</w:t>
      </w:r>
      <w:r>
        <w:rPr>
          <w:rFonts w:ascii="Times New Roman" w:hAnsi="Times New Roman"/>
          <w:i w:val="0"/>
          <w:sz w:val="24"/>
          <w:lang w:val="sr-Cyrl-CS"/>
        </w:rPr>
        <w:softHyphen/>
      </w:r>
      <w:r>
        <w:rPr>
          <w:rFonts w:ascii="Times New Roman" w:hAnsi="Times New Roman"/>
          <w:i w:val="0"/>
          <w:sz w:val="24"/>
          <w:lang w:val="ru-RU"/>
        </w:rPr>
        <w:t>ну осигураника, нелогично је очекивати да пожар захвати све објекте једног осигураника који се налазе у различитим местима. Уговарањем ос</w:t>
      </w:r>
      <w:r>
        <w:rPr>
          <w:rFonts w:ascii="Times New Roman" w:hAnsi="Times New Roman"/>
          <w:i w:val="0"/>
          <w:sz w:val="24"/>
          <w:lang w:val="sr-Cyrl-CS"/>
        </w:rPr>
        <w:softHyphen/>
      </w:r>
      <w:r>
        <w:rPr>
          <w:rFonts w:ascii="Times New Roman" w:hAnsi="Times New Roman"/>
          <w:i w:val="0"/>
          <w:sz w:val="24"/>
          <w:lang w:val="ru-RU"/>
        </w:rPr>
        <w:t>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до вредности највеће зграде, осигураник се обезбеђује да буде у потпуности покривен  осигурањем</w:t>
      </w:r>
      <w:r>
        <w:rPr>
          <w:rFonts w:ascii="Times New Roman" w:hAnsi="Times New Roman"/>
          <w:i w:val="0"/>
          <w:sz w:val="24"/>
          <w:lang w:val="sr-Cyrl-CS"/>
        </w:rPr>
        <w:t>.</w:t>
      </w:r>
      <w:r>
        <w:rPr>
          <w:rStyle w:val="a6"/>
          <w:rFonts w:ascii="Times New Roman" w:hAnsi="Times New Roman"/>
          <w:i w:val="0"/>
          <w:sz w:val="24"/>
        </w:rPr>
        <w:footnoteReference w:id="26"/>
      </w:r>
    </w:p>
    <w:p w:rsidR="000B2ED8" w:rsidRDefault="000B2ED8" w:rsidP="000B2ED8">
      <w:pPr>
        <w:ind w:firstLine="851"/>
        <w:jc w:val="both"/>
        <w:rPr>
          <w:rFonts w:ascii="Times New Roman" w:hAnsi="Times New Roman"/>
          <w:sz w:val="24"/>
          <w:lang w:val="ru-RU"/>
        </w:rPr>
      </w:pPr>
      <w:r>
        <w:rPr>
          <w:rFonts w:ascii="Times New Roman" w:hAnsi="Times New Roman"/>
          <w:i w:val="0"/>
          <w:sz w:val="24"/>
          <w:lang w:val="ru-RU"/>
        </w:rPr>
        <w:t xml:space="preserve">Код осигурања на први ризик прави се разлика између осигурања на </w:t>
      </w:r>
      <w:r>
        <w:rPr>
          <w:rFonts w:ascii="Times New Roman" w:hAnsi="Times New Roman"/>
          <w:sz w:val="24"/>
          <w:lang w:val="ru-RU"/>
        </w:rPr>
        <w:t>“апсолутни први ризик”</w:t>
      </w:r>
      <w:r>
        <w:rPr>
          <w:rFonts w:ascii="Times New Roman" w:hAnsi="Times New Roman"/>
          <w:i w:val="0"/>
          <w:sz w:val="24"/>
          <w:lang w:val="ru-RU"/>
        </w:rPr>
        <w:t xml:space="preserve"> и на </w:t>
      </w:r>
      <w:r>
        <w:rPr>
          <w:rFonts w:ascii="Times New Roman" w:hAnsi="Times New Roman"/>
          <w:sz w:val="24"/>
          <w:lang w:val="ru-RU"/>
        </w:rPr>
        <w:t>“релативни први ризик”.</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lastRenderedPageBreak/>
        <w:t xml:space="preserve">Према правилима о осигурању на </w:t>
      </w:r>
      <w:r>
        <w:rPr>
          <w:rFonts w:ascii="Times New Roman" w:hAnsi="Times New Roman"/>
          <w:sz w:val="24"/>
          <w:lang w:val="ru-RU"/>
        </w:rPr>
        <w:t>“апсолутни први ризик”</w:t>
      </w:r>
      <w:r>
        <w:rPr>
          <w:rFonts w:ascii="Times New Roman" w:hAnsi="Times New Roman"/>
          <w:i w:val="0"/>
          <w:sz w:val="24"/>
          <w:lang w:val="ru-RU"/>
        </w:rPr>
        <w:t xml:space="preserve"> долази до потпуног одбацивања примене начела пропорционалности на тај начин што се осигуравач обавезује да накнади целокупну штету до висине уго</w:t>
      </w:r>
      <w:r>
        <w:rPr>
          <w:rFonts w:ascii="Times New Roman" w:hAnsi="Times New Roman"/>
          <w:i w:val="0"/>
          <w:sz w:val="24"/>
          <w:lang w:val="sr-Cyrl-CS"/>
        </w:rPr>
        <w:softHyphen/>
      </w:r>
      <w:r>
        <w:rPr>
          <w:rFonts w:ascii="Times New Roman" w:hAnsi="Times New Roman"/>
          <w:i w:val="0"/>
          <w:sz w:val="24"/>
          <w:lang w:val="ru-RU"/>
        </w:rPr>
        <w:t>во</w:t>
      </w:r>
      <w:r>
        <w:rPr>
          <w:rFonts w:ascii="Times New Roman" w:hAnsi="Times New Roman"/>
          <w:i w:val="0"/>
          <w:sz w:val="24"/>
          <w:lang w:val="sr-Cyrl-CS"/>
        </w:rPr>
        <w:softHyphen/>
      </w:r>
      <w:r>
        <w:rPr>
          <w:rFonts w:ascii="Times New Roman" w:hAnsi="Times New Roman"/>
          <w:i w:val="0"/>
          <w:sz w:val="24"/>
          <w:lang w:val="ru-RU"/>
        </w:rPr>
        <w:t>рене  суме осигурања (чл</w:t>
      </w:r>
      <w:r>
        <w:rPr>
          <w:rFonts w:ascii="Times New Roman" w:hAnsi="Times New Roman"/>
          <w:i w:val="0"/>
          <w:sz w:val="24"/>
          <w:lang w:val="sr-Cyrl-CS"/>
        </w:rPr>
        <w:t xml:space="preserve">. </w:t>
      </w:r>
      <w:r>
        <w:rPr>
          <w:rFonts w:ascii="Times New Roman" w:hAnsi="Times New Roman"/>
          <w:i w:val="0"/>
          <w:sz w:val="24"/>
          <w:lang w:val="ru-RU"/>
        </w:rPr>
        <w:t>936, став 2 ЗОО).</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 xml:space="preserve">Код осигурања на </w:t>
      </w:r>
      <w:r>
        <w:rPr>
          <w:rFonts w:ascii="Times New Roman" w:hAnsi="Times New Roman"/>
          <w:sz w:val="24"/>
          <w:lang w:val="ru-RU"/>
        </w:rPr>
        <w:t>“релативни први ризик”</w:t>
      </w:r>
      <w:r>
        <w:rPr>
          <w:rFonts w:ascii="Times New Roman" w:hAnsi="Times New Roman"/>
          <w:i w:val="0"/>
          <w:sz w:val="24"/>
          <w:lang w:val="ru-RU"/>
        </w:rPr>
        <w:t xml:space="preserve"> узима се у обзир однос укупне вредности осигуране ствари према висини осигуране суме, али се допушта одступање од правила пропорције само до одређеног процента  и то тако да се пропорционалност не примењује за износ тог одступања.  На пример, ако у моменту  наступања осигураног случаја вредност осигуране ствари не прелази више од 10%, осигуране суме, правила пропорције не при</w:t>
      </w:r>
      <w:r>
        <w:rPr>
          <w:rFonts w:ascii="Times New Roman" w:hAnsi="Times New Roman"/>
          <w:i w:val="0"/>
          <w:sz w:val="24"/>
          <w:lang w:val="sr-Cyrl-CS"/>
        </w:rPr>
        <w:softHyphen/>
      </w:r>
      <w:r>
        <w:rPr>
          <w:rFonts w:ascii="Times New Roman" w:hAnsi="Times New Roman"/>
          <w:i w:val="0"/>
          <w:sz w:val="24"/>
          <w:lang w:val="ru-RU"/>
        </w:rPr>
        <w:t>мењују се само за тај износ.</w:t>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b/>
          <w:i w:val="0"/>
          <w:sz w:val="24"/>
          <w:lang w:val="sr-Cyrl-CS"/>
        </w:rPr>
      </w:pPr>
      <w:r>
        <w:rPr>
          <w:rFonts w:ascii="Times New Roman" w:hAnsi="Times New Roman"/>
          <w:b/>
          <w:i w:val="0"/>
          <w:sz w:val="24"/>
          <w:lang w:val="ru-RU"/>
        </w:rPr>
        <w:t xml:space="preserve">9. Утицај промене власника осигуране ствари </w:t>
      </w:r>
    </w:p>
    <w:p w:rsidR="000B2ED8" w:rsidRDefault="000B2ED8" w:rsidP="000B2ED8">
      <w:pPr>
        <w:jc w:val="center"/>
        <w:rPr>
          <w:rFonts w:ascii="Times New Roman" w:hAnsi="Times New Roman"/>
          <w:i w:val="0"/>
          <w:sz w:val="24"/>
          <w:lang w:val="ru-RU"/>
        </w:rPr>
      </w:pPr>
      <w:r>
        <w:rPr>
          <w:rFonts w:ascii="Times New Roman" w:hAnsi="Times New Roman"/>
          <w:b/>
          <w:i w:val="0"/>
          <w:sz w:val="24"/>
          <w:lang w:val="ru-RU"/>
        </w:rPr>
        <w:t>на уговор о осигурању</w:t>
      </w:r>
    </w:p>
    <w:p w:rsidR="000B2ED8" w:rsidRDefault="000B2ED8" w:rsidP="000B2ED8">
      <w:pPr>
        <w:ind w:firstLine="851"/>
        <w:jc w:val="both"/>
        <w:rPr>
          <w:rFonts w:ascii="Times New Roman" w:hAnsi="Times New Roman"/>
          <w:b/>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Током трајања уговора о осигурању може доћи до разних проме</w:t>
      </w:r>
      <w:r>
        <w:rPr>
          <w:rFonts w:ascii="Times New Roman" w:hAnsi="Times New Roman"/>
          <w:i w:val="0"/>
          <w:sz w:val="24"/>
          <w:lang w:val="sr-Cyrl-CS"/>
        </w:rPr>
        <w:softHyphen/>
      </w:r>
      <w:r>
        <w:rPr>
          <w:rFonts w:ascii="Times New Roman" w:hAnsi="Times New Roman"/>
          <w:i w:val="0"/>
          <w:sz w:val="24"/>
          <w:lang w:val="ru-RU"/>
        </w:rPr>
        <w:t xml:space="preserve">на на страни једне или друге уговорне стране. Тако на пример, осигуравач може престати да се бави одређном врстом осигурања за које је закључен уговор о осигурању. </w:t>
      </w:r>
      <w:r>
        <w:rPr>
          <w:rFonts w:ascii="Times New Roman" w:hAnsi="Times New Roman"/>
          <w:i w:val="0"/>
          <w:sz w:val="24"/>
          <w:lang w:val="sr-Cyrl-CS"/>
        </w:rPr>
        <w:t>Такође, могуће</w:t>
      </w:r>
      <w:r>
        <w:rPr>
          <w:rFonts w:ascii="Times New Roman" w:hAnsi="Times New Roman"/>
          <w:i w:val="0"/>
          <w:sz w:val="24"/>
          <w:lang w:val="ru-RU"/>
        </w:rPr>
        <w:t xml:space="preserve"> је да код осигуравача дође</w:t>
      </w:r>
      <w:r>
        <w:rPr>
          <w:rFonts w:ascii="Times New Roman" w:hAnsi="Times New Roman"/>
          <w:i w:val="0"/>
          <w:sz w:val="24"/>
          <w:lang w:val="sr-Cyrl-CS"/>
        </w:rPr>
        <w:t xml:space="preserve"> и</w:t>
      </w:r>
      <w:r>
        <w:rPr>
          <w:rFonts w:ascii="Times New Roman" w:hAnsi="Times New Roman"/>
          <w:i w:val="0"/>
          <w:sz w:val="24"/>
          <w:lang w:val="ru-RU"/>
        </w:rPr>
        <w:t xml:space="preserve"> до стат</w:t>
      </w:r>
      <w:r>
        <w:rPr>
          <w:rFonts w:ascii="Times New Roman" w:hAnsi="Times New Roman"/>
          <w:i w:val="0"/>
          <w:sz w:val="24"/>
          <w:lang w:val="sr-Cyrl-CS"/>
        </w:rPr>
        <w:softHyphen/>
      </w:r>
      <w:r>
        <w:rPr>
          <w:rFonts w:ascii="Times New Roman" w:hAnsi="Times New Roman"/>
          <w:i w:val="0"/>
          <w:sz w:val="24"/>
          <w:lang w:val="ru-RU"/>
        </w:rPr>
        <w:t>ус</w:t>
      </w:r>
      <w:r>
        <w:rPr>
          <w:rFonts w:ascii="Times New Roman" w:hAnsi="Times New Roman"/>
          <w:i w:val="0"/>
          <w:sz w:val="24"/>
          <w:lang w:val="sr-Cyrl-CS"/>
        </w:rPr>
        <w:softHyphen/>
      </w:r>
      <w:r>
        <w:rPr>
          <w:rFonts w:ascii="Times New Roman" w:hAnsi="Times New Roman"/>
          <w:i w:val="0"/>
          <w:sz w:val="24"/>
          <w:lang w:val="ru-RU"/>
        </w:rPr>
        <w:t>них промена (да се споји са другим друштвом за осигурање, да се подели на два или више друштава и сл.)</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С друге стране, и код осигураника може доћи до промена које утичу на судбину уговора. На пример, услед смрти уговарача осигурања-осигураника, када се на његово место јављају наследници. Или, на при</w:t>
      </w:r>
      <w:r>
        <w:rPr>
          <w:rFonts w:ascii="Times New Roman" w:hAnsi="Times New Roman"/>
          <w:i w:val="0"/>
          <w:sz w:val="24"/>
          <w:lang w:val="sr-Cyrl-CS"/>
        </w:rPr>
        <w:softHyphen/>
      </w:r>
      <w:r>
        <w:rPr>
          <w:rFonts w:ascii="Times New Roman" w:hAnsi="Times New Roman"/>
          <w:i w:val="0"/>
          <w:sz w:val="24"/>
          <w:lang w:val="ru-RU"/>
        </w:rPr>
        <w:t xml:space="preserve">мер, када на страни осигураника настану статусне промене.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Промене могу настати и у погледу осигуране ствари. Да иста про</w:t>
      </w:r>
      <w:r>
        <w:rPr>
          <w:rFonts w:ascii="Times New Roman" w:hAnsi="Times New Roman"/>
          <w:i w:val="0"/>
          <w:sz w:val="24"/>
          <w:lang w:val="sr-Cyrl-CS"/>
        </w:rPr>
        <w:softHyphen/>
      </w:r>
      <w:r>
        <w:rPr>
          <w:rFonts w:ascii="Times New Roman" w:hAnsi="Times New Roman"/>
          <w:i w:val="0"/>
          <w:sz w:val="24"/>
          <w:lang w:val="ru-RU"/>
        </w:rPr>
        <w:t>ме</w:t>
      </w:r>
      <w:r>
        <w:rPr>
          <w:rFonts w:ascii="Times New Roman" w:hAnsi="Times New Roman"/>
          <w:i w:val="0"/>
          <w:sz w:val="24"/>
          <w:lang w:val="sr-Cyrl-CS"/>
        </w:rPr>
        <w:softHyphen/>
      </w:r>
      <w:r>
        <w:rPr>
          <w:rFonts w:ascii="Times New Roman" w:hAnsi="Times New Roman"/>
          <w:i w:val="0"/>
          <w:sz w:val="24"/>
          <w:lang w:val="ru-RU"/>
        </w:rPr>
        <w:t>ни власника услед отуђења, да дође до цесије уговора о осигурању и сл.</w:t>
      </w:r>
      <w:r>
        <w:rPr>
          <w:rStyle w:val="a6"/>
          <w:rFonts w:ascii="Times New Roman" w:hAnsi="Times New Roman"/>
          <w:i w:val="0"/>
          <w:sz w:val="24"/>
        </w:rPr>
        <w:footnoteReference w:id="27"/>
      </w:r>
      <w:r>
        <w:rPr>
          <w:rFonts w:ascii="Times New Roman" w:hAnsi="Times New Roman"/>
          <w:i w:val="0"/>
          <w:sz w:val="24"/>
          <w:lang w:val="ru-RU"/>
        </w:rPr>
        <w:t xml:space="preserve"> У свим наведеним случајевима долази до одређних промена у односу на чињенице које су постојале у време закључења уговора о осигурању, пре свега у погледу уговорних страна, па је потребно уредити та питања с обзиром да је уговор закључен између уговорних страна које су једна у другу имале међусобно поверење.</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Према општим правилима облигационог права, уговор о осигура</w:t>
      </w:r>
      <w:r>
        <w:rPr>
          <w:rFonts w:ascii="Times New Roman" w:hAnsi="Times New Roman"/>
          <w:i w:val="0"/>
          <w:sz w:val="24"/>
          <w:lang w:val="sr-Cyrl-CS"/>
        </w:rPr>
        <w:softHyphen/>
      </w:r>
      <w:r>
        <w:rPr>
          <w:rFonts w:ascii="Times New Roman" w:hAnsi="Times New Roman"/>
          <w:i w:val="0"/>
          <w:sz w:val="24"/>
          <w:lang w:val="ru-RU"/>
        </w:rPr>
        <w:t>њу ствара правне односе између лица која су га закључила, а поводом од</w:t>
      </w:r>
      <w:r>
        <w:rPr>
          <w:rFonts w:ascii="Times New Roman" w:hAnsi="Times New Roman"/>
          <w:i w:val="0"/>
          <w:sz w:val="24"/>
          <w:lang w:val="sr-Cyrl-CS"/>
        </w:rPr>
        <w:softHyphen/>
      </w:r>
      <w:r>
        <w:rPr>
          <w:rFonts w:ascii="Times New Roman" w:hAnsi="Times New Roman"/>
          <w:i w:val="0"/>
          <w:sz w:val="24"/>
          <w:lang w:val="ru-RU"/>
        </w:rPr>
        <w:t>ре</w:t>
      </w:r>
      <w:r>
        <w:rPr>
          <w:rFonts w:ascii="Times New Roman" w:hAnsi="Times New Roman"/>
          <w:i w:val="0"/>
          <w:sz w:val="24"/>
          <w:lang w:val="sr-Cyrl-CS"/>
        </w:rPr>
        <w:softHyphen/>
      </w:r>
      <w:r>
        <w:rPr>
          <w:rFonts w:ascii="Times New Roman" w:hAnsi="Times New Roman"/>
          <w:i w:val="0"/>
          <w:sz w:val="24"/>
          <w:lang w:val="ru-RU"/>
        </w:rPr>
        <w:t>ђе</w:t>
      </w:r>
      <w:r>
        <w:rPr>
          <w:rFonts w:ascii="Times New Roman" w:hAnsi="Times New Roman"/>
          <w:i w:val="0"/>
          <w:sz w:val="24"/>
          <w:lang w:val="sr-Cyrl-CS"/>
        </w:rPr>
        <w:softHyphen/>
      </w:r>
      <w:r>
        <w:rPr>
          <w:rFonts w:ascii="Times New Roman" w:hAnsi="Times New Roman"/>
          <w:i w:val="0"/>
          <w:sz w:val="24"/>
          <w:lang w:val="ru-RU"/>
        </w:rPr>
        <w:t xml:space="preserve">ног предмета осигурања. Тај уговор производи дејства интер партес (само међу њима) </w:t>
      </w:r>
      <w:r>
        <w:rPr>
          <w:rFonts w:ascii="Times New Roman" w:hAnsi="Times New Roman"/>
          <w:i w:val="0"/>
          <w:sz w:val="24"/>
          <w:lang w:val="sr-Cyrl-CS"/>
        </w:rPr>
        <w:t xml:space="preserve"> и </w:t>
      </w:r>
      <w:r>
        <w:rPr>
          <w:rFonts w:ascii="Times New Roman" w:hAnsi="Times New Roman"/>
          <w:i w:val="0"/>
          <w:sz w:val="24"/>
          <w:lang w:val="ru-RU"/>
        </w:rPr>
        <w:t xml:space="preserve">без утицаја </w:t>
      </w:r>
      <w:r>
        <w:rPr>
          <w:rFonts w:ascii="Times New Roman" w:hAnsi="Times New Roman"/>
          <w:i w:val="0"/>
          <w:sz w:val="24"/>
          <w:lang w:val="sr-Cyrl-CS"/>
        </w:rPr>
        <w:t xml:space="preserve"> је </w:t>
      </w:r>
      <w:r>
        <w:rPr>
          <w:rFonts w:ascii="Times New Roman" w:hAnsi="Times New Roman"/>
          <w:i w:val="0"/>
          <w:sz w:val="24"/>
          <w:lang w:val="ru-RU"/>
        </w:rPr>
        <w:t>на трећа лица. Када предмет уговора пре</w:t>
      </w:r>
      <w:r>
        <w:rPr>
          <w:rFonts w:ascii="Times New Roman" w:hAnsi="Times New Roman"/>
          <w:i w:val="0"/>
          <w:sz w:val="24"/>
          <w:lang w:val="sr-Cyrl-CS"/>
        </w:rPr>
        <w:softHyphen/>
      </w:r>
      <w:r>
        <w:rPr>
          <w:rFonts w:ascii="Times New Roman" w:hAnsi="Times New Roman"/>
          <w:i w:val="0"/>
          <w:sz w:val="24"/>
          <w:lang w:val="ru-RU"/>
        </w:rPr>
        <w:t>ђе у својину другог лица, ситуација се потпуно мења: између осигура</w:t>
      </w:r>
      <w:r>
        <w:rPr>
          <w:rFonts w:ascii="Times New Roman" w:hAnsi="Times New Roman"/>
          <w:i w:val="0"/>
          <w:sz w:val="24"/>
          <w:lang w:val="sr-Cyrl-CS"/>
        </w:rPr>
        <w:softHyphen/>
      </w:r>
      <w:r>
        <w:rPr>
          <w:rFonts w:ascii="Times New Roman" w:hAnsi="Times New Roman"/>
          <w:i w:val="0"/>
          <w:sz w:val="24"/>
          <w:lang w:val="ru-RU"/>
        </w:rPr>
        <w:t xml:space="preserve">вача и осигураника неби постојао правни однос, јер је предмет поводом кога је закључен уговор о осигурању у односу на њих престао да постоји, с друге стране прибавилац ствари и осигуравач нису ни у каквом правном односу.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Прописи о осигурању уређују ово питање на тај начин што пропи</w:t>
      </w:r>
      <w:r>
        <w:rPr>
          <w:rFonts w:ascii="Times New Roman" w:hAnsi="Times New Roman"/>
          <w:i w:val="0"/>
          <w:sz w:val="24"/>
          <w:lang w:val="sr-Cyrl-CS"/>
        </w:rPr>
        <w:softHyphen/>
      </w:r>
      <w:r>
        <w:rPr>
          <w:rFonts w:ascii="Times New Roman" w:hAnsi="Times New Roman"/>
          <w:i w:val="0"/>
          <w:sz w:val="24"/>
          <w:lang w:val="ru-RU"/>
        </w:rPr>
        <w:t>сују читав низ правила која се у том случају примењују.</w:t>
      </w:r>
    </w:p>
    <w:p w:rsidR="000B2ED8" w:rsidRDefault="000B2ED8" w:rsidP="000B2ED8">
      <w:pPr>
        <w:ind w:firstLine="851"/>
        <w:jc w:val="both"/>
        <w:rPr>
          <w:rFonts w:ascii="Times New Roman" w:hAnsi="Times New Roman"/>
          <w:sz w:val="24"/>
          <w:lang w:val="ru-RU"/>
        </w:rPr>
      </w:pPr>
      <w:r>
        <w:rPr>
          <w:rFonts w:ascii="Times New Roman" w:hAnsi="Times New Roman"/>
          <w:sz w:val="24"/>
          <w:lang w:val="ru-RU"/>
        </w:rPr>
        <w:t>Судбина уговора</w:t>
      </w:r>
      <w:r>
        <w:rPr>
          <w:rFonts w:ascii="Times New Roman" w:hAnsi="Times New Roman"/>
          <w:sz w:val="24"/>
          <w:lang w:val="sr-Cyrl-CS"/>
        </w:rPr>
        <w:t xml:space="preserve"> </w:t>
      </w:r>
      <w:proofErr w:type="spellStart"/>
      <w:r>
        <w:rPr>
          <w:rFonts w:ascii="Times New Roman" w:hAnsi="Times New Roman"/>
          <w:sz w:val="24"/>
          <w:lang w:val="sr-Cyrl-CS"/>
        </w:rPr>
        <w:t>оосигурању</w:t>
      </w:r>
      <w:proofErr w:type="spellEnd"/>
      <w:r>
        <w:rPr>
          <w:rFonts w:ascii="Times New Roman" w:hAnsi="Times New Roman"/>
          <w:sz w:val="24"/>
          <w:lang w:val="ru-RU"/>
        </w:rPr>
        <w:t xml:space="preserve"> у случају отуђења осигуране ства</w:t>
      </w:r>
      <w:r>
        <w:rPr>
          <w:rFonts w:ascii="Times New Roman" w:hAnsi="Times New Roman"/>
          <w:sz w:val="24"/>
          <w:lang w:val="sr-Cyrl-CS"/>
        </w:rPr>
        <w:softHyphen/>
      </w:r>
      <w:r>
        <w:rPr>
          <w:rFonts w:ascii="Times New Roman" w:hAnsi="Times New Roman"/>
          <w:sz w:val="24"/>
          <w:lang w:val="ru-RU"/>
        </w:rPr>
        <w:t>ри.-</w:t>
      </w:r>
      <w:r>
        <w:rPr>
          <w:rFonts w:ascii="Times New Roman" w:hAnsi="Times New Roman"/>
          <w:i w:val="0"/>
          <w:sz w:val="24"/>
          <w:lang w:val="ru-RU"/>
        </w:rPr>
        <w:t xml:space="preserve"> У случају отуђења осигуране ствари, сва лица које се јављају у том односу (продавац, купац, осигуравач) имају интерес да се дејство осигура</w:t>
      </w:r>
      <w:r>
        <w:rPr>
          <w:rFonts w:ascii="Times New Roman" w:hAnsi="Times New Roman"/>
          <w:i w:val="0"/>
          <w:sz w:val="24"/>
          <w:lang w:val="sr-Cyrl-CS"/>
        </w:rPr>
        <w:softHyphen/>
      </w:r>
      <w:r>
        <w:rPr>
          <w:rFonts w:ascii="Times New Roman" w:hAnsi="Times New Roman"/>
          <w:i w:val="0"/>
          <w:sz w:val="24"/>
          <w:lang w:val="ru-RU"/>
        </w:rPr>
        <w:t>ња настави: осигуравач је заинтересован да задржи предмет у осигурање, јер тиме задржава клијента који је стекао осигурану ствар, чији ризик осигуравач већ познаје; осигураник је такође заинтересован да се осигура</w:t>
      </w:r>
      <w:r>
        <w:rPr>
          <w:rFonts w:ascii="Times New Roman" w:hAnsi="Times New Roman"/>
          <w:i w:val="0"/>
          <w:sz w:val="24"/>
          <w:lang w:val="sr-Cyrl-CS"/>
        </w:rPr>
        <w:softHyphen/>
      </w:r>
      <w:r>
        <w:rPr>
          <w:rFonts w:ascii="Times New Roman" w:hAnsi="Times New Roman"/>
          <w:i w:val="0"/>
          <w:sz w:val="24"/>
          <w:lang w:val="ru-RU"/>
        </w:rPr>
        <w:t>ње настави јер сама чињеница да је ствар осигурана утича на њену већу вредност; стицалац ствари је такође заинтересован да се осигурање наста</w:t>
      </w:r>
      <w:r>
        <w:rPr>
          <w:rFonts w:ascii="Times New Roman" w:hAnsi="Times New Roman"/>
          <w:i w:val="0"/>
          <w:sz w:val="24"/>
          <w:lang w:val="sr-Cyrl-CS"/>
        </w:rPr>
        <w:softHyphen/>
      </w:r>
      <w:r>
        <w:rPr>
          <w:rFonts w:ascii="Times New Roman" w:hAnsi="Times New Roman"/>
          <w:i w:val="0"/>
          <w:sz w:val="24"/>
          <w:lang w:val="ru-RU"/>
        </w:rPr>
        <w:t xml:space="preserve">ви јер стицањем својине на прибављеној ствари  на њега прелази и ризик за оштећење </w:t>
      </w:r>
      <w:r>
        <w:rPr>
          <w:rFonts w:ascii="Times New Roman" w:hAnsi="Times New Roman"/>
          <w:i w:val="0"/>
          <w:sz w:val="24"/>
          <w:lang w:val="ru-RU"/>
        </w:rPr>
        <w:lastRenderedPageBreak/>
        <w:t>или пропаст ствари. Осим тога, већ у том моменту ствар је осигурана, што не би био случај када би уговор престао за одређени преиод (док се не закључи нов уговор о осигурању) ствар би била неоси</w:t>
      </w:r>
      <w:r>
        <w:rPr>
          <w:rFonts w:ascii="Times New Roman" w:hAnsi="Times New Roman"/>
          <w:i w:val="0"/>
          <w:sz w:val="24"/>
          <w:lang w:val="sr-Cyrl-CS"/>
        </w:rPr>
        <w:softHyphen/>
      </w:r>
      <w:r>
        <w:rPr>
          <w:rFonts w:ascii="Times New Roman" w:hAnsi="Times New Roman"/>
          <w:i w:val="0"/>
          <w:sz w:val="24"/>
          <w:lang w:val="ru-RU"/>
        </w:rPr>
        <w:t>гура</w:t>
      </w:r>
      <w:r>
        <w:rPr>
          <w:rFonts w:ascii="Times New Roman" w:hAnsi="Times New Roman"/>
          <w:i w:val="0"/>
          <w:sz w:val="24"/>
          <w:lang w:val="sr-Cyrl-CS"/>
        </w:rPr>
        <w:softHyphen/>
      </w:r>
      <w:r>
        <w:rPr>
          <w:rFonts w:ascii="Times New Roman" w:hAnsi="Times New Roman"/>
          <w:i w:val="0"/>
          <w:sz w:val="24"/>
          <w:lang w:val="ru-RU"/>
        </w:rPr>
        <w:t>на.</w:t>
      </w:r>
      <w:r>
        <w:rPr>
          <w:rStyle w:val="a6"/>
          <w:rFonts w:ascii="Times New Roman" w:hAnsi="Times New Roman"/>
          <w:i w:val="0"/>
          <w:sz w:val="24"/>
        </w:rPr>
        <w:footnoteReference w:id="28"/>
      </w:r>
      <w:r>
        <w:rPr>
          <w:rFonts w:ascii="Times New Roman" w:hAnsi="Times New Roman"/>
          <w:i w:val="0"/>
          <w:sz w:val="24"/>
          <w:lang w:val="ru-RU"/>
        </w:rPr>
        <w:t xml:space="preserve"> Због свих ових предности правило је да се уговором о осигурању предвиђа </w:t>
      </w:r>
      <w:r>
        <w:rPr>
          <w:rFonts w:ascii="Times New Roman" w:hAnsi="Times New Roman"/>
          <w:sz w:val="24"/>
          <w:lang w:val="ru-RU"/>
        </w:rPr>
        <w:t>могућност настављања односа осигурања у случају преноса својине на осигураној ствари.</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Полазећи управо од потреба за очување</w:t>
      </w:r>
      <w:r>
        <w:rPr>
          <w:rFonts w:ascii="Times New Roman" w:hAnsi="Times New Roman"/>
          <w:i w:val="0"/>
          <w:sz w:val="24"/>
          <w:lang w:val="sr-Cyrl-CS"/>
        </w:rPr>
        <w:t>м</w:t>
      </w:r>
      <w:r>
        <w:rPr>
          <w:rFonts w:ascii="Times New Roman" w:hAnsi="Times New Roman"/>
          <w:i w:val="0"/>
          <w:sz w:val="24"/>
          <w:lang w:val="ru-RU"/>
        </w:rPr>
        <w:t xml:space="preserve"> интереса обе уговорне стране, ЗОО у том смислу сдаржи одговарајућу одредбу према којој  “у случају отуђења осигуране ствари као и ствари у вези са чијом је употре</w:t>
      </w:r>
      <w:r>
        <w:rPr>
          <w:rFonts w:ascii="Times New Roman" w:hAnsi="Times New Roman"/>
          <w:i w:val="0"/>
          <w:sz w:val="24"/>
          <w:lang w:val="sr-Cyrl-CS"/>
        </w:rPr>
        <w:softHyphen/>
      </w:r>
      <w:r>
        <w:rPr>
          <w:rFonts w:ascii="Times New Roman" w:hAnsi="Times New Roman"/>
          <w:i w:val="0"/>
          <w:sz w:val="24"/>
          <w:lang w:val="ru-RU"/>
        </w:rPr>
        <w:t>бом закључено осигурање од одговорности, права и обавезе уговарача оси</w:t>
      </w:r>
      <w:r>
        <w:rPr>
          <w:rFonts w:ascii="Times New Roman" w:hAnsi="Times New Roman"/>
          <w:i w:val="0"/>
          <w:sz w:val="24"/>
          <w:lang w:val="sr-Cyrl-CS"/>
        </w:rPr>
        <w:softHyphen/>
      </w:r>
      <w:r>
        <w:rPr>
          <w:rFonts w:ascii="Times New Roman" w:hAnsi="Times New Roman"/>
          <w:i w:val="0"/>
          <w:sz w:val="24"/>
          <w:lang w:val="ru-RU"/>
        </w:rPr>
        <w:t>гурања прелазе по самом закону на прибавиоца, осим ако другачије ни</w:t>
      </w:r>
      <w:r>
        <w:rPr>
          <w:rFonts w:ascii="Times New Roman" w:hAnsi="Times New Roman"/>
          <w:i w:val="0"/>
          <w:sz w:val="24"/>
          <w:lang w:val="sr-Cyrl-CS"/>
        </w:rPr>
        <w:softHyphen/>
      </w:r>
      <w:r>
        <w:rPr>
          <w:rFonts w:ascii="Times New Roman" w:hAnsi="Times New Roman"/>
          <w:i w:val="0"/>
          <w:sz w:val="24"/>
          <w:lang w:val="ru-RU"/>
        </w:rPr>
        <w:t>је уговорено” (чл</w:t>
      </w:r>
      <w:r>
        <w:rPr>
          <w:rFonts w:ascii="Times New Roman" w:hAnsi="Times New Roman"/>
          <w:i w:val="0"/>
          <w:sz w:val="24"/>
          <w:lang w:val="sr-Cyrl-CS"/>
        </w:rPr>
        <w:t>.</w:t>
      </w:r>
      <w:r>
        <w:rPr>
          <w:rFonts w:ascii="Times New Roman" w:hAnsi="Times New Roman"/>
          <w:i w:val="0"/>
          <w:sz w:val="24"/>
          <w:lang w:val="ru-RU"/>
        </w:rPr>
        <w:t xml:space="preserve"> 937, став 1). Према овој законској одредби уговор о осигурању прелази на прибавиоца осигуране ствари у целини, са свим пра</w:t>
      </w:r>
      <w:r>
        <w:rPr>
          <w:rFonts w:ascii="Times New Roman" w:hAnsi="Times New Roman"/>
          <w:i w:val="0"/>
          <w:sz w:val="24"/>
          <w:lang w:val="sr-Cyrl-CS"/>
        </w:rPr>
        <w:softHyphen/>
      </w:r>
      <w:r>
        <w:rPr>
          <w:rFonts w:ascii="Times New Roman" w:hAnsi="Times New Roman"/>
          <w:i w:val="0"/>
          <w:sz w:val="24"/>
          <w:lang w:val="ru-RU"/>
        </w:rPr>
        <w:t xml:space="preserve">вима и обавезама, што значи да  се прибавилац јавља у улози уговорне стране као да је закључио уговор о осигурању. Цитирана законска одредба је међутим, диспозитивног карактера, што значи да уговорне стране могу и другачије уговорити.  </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Да би уговор о осигурању обавезивао, осигуравача и стицаоца, односно да би уопште могло доћи до преноса уговора на прибавиоца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не ствари, потребно је да  буду испуњени следећи услови: </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а/</w:t>
      </w:r>
      <w:r>
        <w:rPr>
          <w:rFonts w:ascii="Times New Roman" w:hAnsi="Times New Roman"/>
          <w:i w:val="0"/>
          <w:sz w:val="24"/>
          <w:lang w:val="ru-RU"/>
        </w:rPr>
        <w:t xml:space="preserve">  да је у питању индивидуално одређена ствар, тј. да се уговор о осигурању односи управо на ту ствар;</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б/</w:t>
      </w:r>
      <w:r>
        <w:rPr>
          <w:rFonts w:ascii="Times New Roman" w:hAnsi="Times New Roman"/>
          <w:i w:val="0"/>
          <w:sz w:val="24"/>
          <w:lang w:val="ru-RU"/>
        </w:rPr>
        <w:t xml:space="preserve"> да је извршен пренос осигуране ствари са осигураника на новог власника-прибавиоца</w:t>
      </w:r>
      <w:r>
        <w:rPr>
          <w:rFonts w:ascii="Times New Roman" w:hAnsi="Times New Roman"/>
          <w:i w:val="0"/>
          <w:sz w:val="24"/>
          <w:lang w:val="sr-Cyrl-CS"/>
        </w:rPr>
        <w:t xml:space="preserve"> </w:t>
      </w:r>
      <w:r>
        <w:rPr>
          <w:rFonts w:ascii="Times New Roman" w:hAnsi="Times New Roman"/>
          <w:i w:val="0"/>
          <w:sz w:val="24"/>
          <w:lang w:val="ru-RU"/>
        </w:rPr>
        <w:t>(изричито се захтева пренос права својине а не нек</w:t>
      </w:r>
      <w:r>
        <w:rPr>
          <w:rFonts w:ascii="Times New Roman" w:hAnsi="Times New Roman"/>
          <w:i w:val="0"/>
          <w:sz w:val="24"/>
          <w:lang w:val="sr-Cyrl-CS"/>
        </w:rPr>
        <w:softHyphen/>
      </w:r>
      <w:r>
        <w:rPr>
          <w:rFonts w:ascii="Times New Roman" w:hAnsi="Times New Roman"/>
          <w:i w:val="0"/>
          <w:sz w:val="24"/>
          <w:lang w:val="ru-RU"/>
        </w:rPr>
        <w:t>ог другог права, закупа, послуге и сл);</w:t>
      </w:r>
    </w:p>
    <w:p w:rsidR="000B2ED8" w:rsidRDefault="000B2ED8" w:rsidP="000B2ED8">
      <w:pPr>
        <w:ind w:firstLine="851"/>
        <w:jc w:val="both"/>
        <w:rPr>
          <w:rFonts w:ascii="Times New Roman" w:hAnsi="Times New Roman"/>
          <w:i w:val="0"/>
          <w:sz w:val="24"/>
          <w:lang w:val="sr-Cyrl-CS"/>
        </w:rPr>
      </w:pPr>
      <w:r>
        <w:rPr>
          <w:rFonts w:ascii="Times New Roman" w:hAnsi="Times New Roman"/>
          <w:b/>
          <w:sz w:val="24"/>
          <w:lang w:val="sr-Cyrl-CS"/>
        </w:rPr>
        <w:t>в</w:t>
      </w:r>
      <w:r>
        <w:rPr>
          <w:rFonts w:ascii="Times New Roman" w:hAnsi="Times New Roman"/>
          <w:b/>
          <w:sz w:val="24"/>
          <w:lang w:val="ru-RU"/>
        </w:rPr>
        <w:t>/</w:t>
      </w:r>
      <w:r>
        <w:rPr>
          <w:rFonts w:ascii="Times New Roman" w:hAnsi="Times New Roman"/>
          <w:i w:val="0"/>
          <w:sz w:val="24"/>
          <w:lang w:val="ru-RU"/>
        </w:rPr>
        <w:t xml:space="preserve"> да је стицање својине на осигураној ствари извршено док је уг</w:t>
      </w:r>
      <w:r>
        <w:rPr>
          <w:rFonts w:ascii="Times New Roman" w:hAnsi="Times New Roman"/>
          <w:i w:val="0"/>
          <w:sz w:val="24"/>
          <w:lang w:val="sr-Cyrl-CS"/>
        </w:rPr>
        <w:softHyphen/>
      </w:r>
      <w:r>
        <w:rPr>
          <w:rFonts w:ascii="Times New Roman" w:hAnsi="Times New Roman"/>
          <w:i w:val="0"/>
          <w:sz w:val="24"/>
          <w:lang w:val="ru-RU"/>
        </w:rPr>
        <w:t>о</w:t>
      </w:r>
      <w:r>
        <w:rPr>
          <w:rFonts w:ascii="Times New Roman" w:hAnsi="Times New Roman"/>
          <w:i w:val="0"/>
          <w:sz w:val="24"/>
          <w:lang w:val="sr-Cyrl-CS"/>
        </w:rPr>
        <w:softHyphen/>
      </w:r>
      <w:r>
        <w:rPr>
          <w:rFonts w:ascii="Times New Roman" w:hAnsi="Times New Roman"/>
          <w:i w:val="0"/>
          <w:sz w:val="24"/>
          <w:lang w:val="ru-RU"/>
        </w:rPr>
        <w:t>вор био на снази</w:t>
      </w:r>
      <w:r>
        <w:rPr>
          <w:rFonts w:ascii="Times New Roman" w:hAnsi="Times New Roman"/>
          <w:i w:val="0"/>
          <w:sz w:val="24"/>
          <w:lang w:val="sr-Cyrl-CS"/>
        </w:rPr>
        <w:t>.</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Изузетак од овог правила (од могућности да се другачије уговори) јесте ситуација када се уговор о осигурању односи на  обавезно осигурање власника моторних возила за штете причињене трећим лицима. У том случају, а у интересу трећих лица,  на основу самог закона (чл</w:t>
      </w:r>
      <w:r>
        <w:rPr>
          <w:rFonts w:ascii="Times New Roman" w:hAnsi="Times New Roman"/>
          <w:i w:val="0"/>
          <w:sz w:val="24"/>
          <w:lang w:val="sr-Cyrl-CS"/>
        </w:rPr>
        <w:t>.</w:t>
      </w:r>
      <w:r>
        <w:rPr>
          <w:rFonts w:ascii="Times New Roman" w:hAnsi="Times New Roman"/>
          <w:i w:val="0"/>
          <w:sz w:val="24"/>
          <w:lang w:val="ru-RU"/>
        </w:rPr>
        <w:t xml:space="preserve"> 89 ЗОИЛ) долази до преноса уговора о осигурању на прибавиоца осигуране ствари  и осигуравајуће покриће делује до истека текућег периода осигурања.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Пренос уговора о осигурању праћен је преносом полисе као ос</w:t>
      </w:r>
      <w:r>
        <w:rPr>
          <w:rFonts w:ascii="Times New Roman" w:hAnsi="Times New Roman"/>
          <w:i w:val="0"/>
          <w:sz w:val="24"/>
          <w:lang w:val="sr-Cyrl-CS"/>
        </w:rPr>
        <w:softHyphen/>
      </w:r>
      <w:r>
        <w:rPr>
          <w:rFonts w:ascii="Times New Roman" w:hAnsi="Times New Roman"/>
          <w:i w:val="0"/>
          <w:sz w:val="24"/>
          <w:lang w:val="ru-RU"/>
        </w:rPr>
        <w:t>нов</w:t>
      </w:r>
      <w:r>
        <w:rPr>
          <w:rFonts w:ascii="Times New Roman" w:hAnsi="Times New Roman"/>
          <w:i w:val="0"/>
          <w:sz w:val="24"/>
          <w:lang w:val="sr-Cyrl-CS"/>
        </w:rPr>
        <w:softHyphen/>
      </w:r>
      <w:r>
        <w:rPr>
          <w:rFonts w:ascii="Times New Roman" w:hAnsi="Times New Roman"/>
          <w:i w:val="0"/>
          <w:sz w:val="24"/>
          <w:lang w:val="ru-RU"/>
        </w:rPr>
        <w:t>не исправе у осигурању. Према ЗОПЛОВ, пренос  уговора о осигурању врши се индосаментом. Према ЗОО, пренос се врши цесијом а ако је по</w:t>
      </w:r>
      <w:r>
        <w:rPr>
          <w:rFonts w:ascii="Times New Roman" w:hAnsi="Times New Roman"/>
          <w:i w:val="0"/>
          <w:sz w:val="24"/>
          <w:lang w:val="sr-Cyrl-CS"/>
        </w:rPr>
        <w:softHyphen/>
      </w:r>
      <w:r>
        <w:rPr>
          <w:rFonts w:ascii="Times New Roman" w:hAnsi="Times New Roman"/>
          <w:i w:val="0"/>
          <w:sz w:val="24"/>
          <w:lang w:val="ru-RU"/>
        </w:rPr>
        <w:t>лиса издата на доносиоца</w:t>
      </w:r>
      <w:r>
        <w:rPr>
          <w:rFonts w:ascii="Times New Roman" w:hAnsi="Times New Roman"/>
          <w:i w:val="0"/>
          <w:sz w:val="24"/>
          <w:lang w:val="sr-Cyrl-CS"/>
        </w:rPr>
        <w:t xml:space="preserve"> </w:t>
      </w:r>
      <w:r>
        <w:rPr>
          <w:rFonts w:ascii="Times New Roman" w:hAnsi="Times New Roman"/>
          <w:i w:val="0"/>
          <w:sz w:val="24"/>
          <w:lang w:val="ru-RU"/>
        </w:rPr>
        <w:t>простом предајом, односно индосаментом ако је у питању полиса по наредби.</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Дејство преноса уговора о осигурању.-</w:t>
      </w:r>
      <w:r>
        <w:rPr>
          <w:rFonts w:ascii="Times New Roman" w:hAnsi="Times New Roman"/>
          <w:i w:val="0"/>
          <w:sz w:val="24"/>
          <w:lang w:val="ru-RU"/>
        </w:rPr>
        <w:t xml:space="preserve"> Преносом уговора о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њу на прибавиоца прелазе сва права и обавезе из уговора. Прибавилац ступа у права и обавезе које је имао ранији осигураник, а ранији осигура</w:t>
      </w:r>
      <w:r>
        <w:rPr>
          <w:rFonts w:ascii="Times New Roman" w:hAnsi="Times New Roman"/>
          <w:i w:val="0"/>
          <w:sz w:val="24"/>
          <w:lang w:val="sr-Cyrl-CS"/>
        </w:rPr>
        <w:softHyphen/>
      </w:r>
      <w:r>
        <w:rPr>
          <w:rFonts w:ascii="Times New Roman" w:hAnsi="Times New Roman"/>
          <w:i w:val="0"/>
          <w:sz w:val="24"/>
          <w:lang w:val="ru-RU"/>
        </w:rPr>
        <w:t>ник иступа из уговора, што значи да престају његова права и обавезе. Међутим, у погледу обавеза плаћања премије прави се разлика између оба</w:t>
      </w:r>
      <w:r>
        <w:rPr>
          <w:rFonts w:ascii="Times New Roman" w:hAnsi="Times New Roman"/>
          <w:i w:val="0"/>
          <w:sz w:val="24"/>
          <w:lang w:val="sr-Cyrl-CS"/>
        </w:rPr>
        <w:softHyphen/>
      </w:r>
      <w:r>
        <w:rPr>
          <w:rFonts w:ascii="Times New Roman" w:hAnsi="Times New Roman"/>
          <w:i w:val="0"/>
          <w:sz w:val="24"/>
          <w:lang w:val="ru-RU"/>
        </w:rPr>
        <w:t>везе плаћања премије која је доспела у моменту отуђења ствари и премија које доспевају за плаћање после овог момента.</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Што се тиче доспелих а неплаћених премија до момента отуђења ствари, правно посматрано, то је обавеза преносиоца ствари, јер је дуг доспео за време док је он био власник ствари. Међутим, пошто се премије по правилу плаћају унапред за одређени период осигурања, у праки се сус</w:t>
      </w:r>
      <w:r>
        <w:rPr>
          <w:rFonts w:ascii="Times New Roman" w:hAnsi="Times New Roman"/>
          <w:i w:val="0"/>
          <w:sz w:val="24"/>
          <w:lang w:val="sr-Cyrl-CS"/>
        </w:rPr>
        <w:softHyphen/>
      </w:r>
      <w:r>
        <w:rPr>
          <w:rFonts w:ascii="Times New Roman" w:hAnsi="Times New Roman"/>
          <w:i w:val="0"/>
          <w:sz w:val="24"/>
          <w:lang w:val="ru-RU"/>
        </w:rPr>
        <w:t>рећу решења према којима се, за премије доспеле а неплаћене до мо</w:t>
      </w:r>
      <w:r>
        <w:rPr>
          <w:rFonts w:ascii="Times New Roman" w:hAnsi="Times New Roman"/>
          <w:i w:val="0"/>
          <w:sz w:val="24"/>
          <w:lang w:val="sr-Cyrl-CS"/>
        </w:rPr>
        <w:softHyphen/>
      </w:r>
      <w:r>
        <w:rPr>
          <w:rFonts w:ascii="Times New Roman" w:hAnsi="Times New Roman"/>
          <w:i w:val="0"/>
          <w:sz w:val="24"/>
          <w:lang w:val="ru-RU"/>
        </w:rPr>
        <w:t>мен</w:t>
      </w:r>
      <w:r>
        <w:rPr>
          <w:rFonts w:ascii="Times New Roman" w:hAnsi="Times New Roman"/>
          <w:i w:val="0"/>
          <w:sz w:val="24"/>
          <w:lang w:val="sr-Cyrl-CS"/>
        </w:rPr>
        <w:softHyphen/>
      </w:r>
      <w:r>
        <w:rPr>
          <w:rFonts w:ascii="Times New Roman" w:hAnsi="Times New Roman"/>
          <w:i w:val="0"/>
          <w:sz w:val="24"/>
          <w:lang w:val="ru-RU"/>
        </w:rPr>
        <w:t>та преноса осигуране ствари јављају као солидарни дужници  прено</w:t>
      </w:r>
      <w:r>
        <w:rPr>
          <w:rFonts w:ascii="Times New Roman" w:hAnsi="Times New Roman"/>
          <w:i w:val="0"/>
          <w:sz w:val="24"/>
          <w:lang w:val="sr-Cyrl-CS"/>
        </w:rPr>
        <w:softHyphen/>
      </w:r>
      <w:r>
        <w:rPr>
          <w:rFonts w:ascii="Times New Roman" w:hAnsi="Times New Roman"/>
          <w:i w:val="0"/>
          <w:sz w:val="24"/>
          <w:lang w:val="ru-RU"/>
        </w:rPr>
        <w:t>си</w:t>
      </w:r>
      <w:r>
        <w:rPr>
          <w:rFonts w:ascii="Times New Roman" w:hAnsi="Times New Roman"/>
          <w:i w:val="0"/>
          <w:sz w:val="24"/>
          <w:lang w:val="sr-Cyrl-CS"/>
        </w:rPr>
        <w:softHyphen/>
      </w:r>
      <w:r>
        <w:rPr>
          <w:rFonts w:ascii="Times New Roman" w:hAnsi="Times New Roman"/>
          <w:i w:val="0"/>
          <w:sz w:val="24"/>
          <w:lang w:val="ru-RU"/>
        </w:rPr>
        <w:t>лац и прибавилац осигуране ствари.</w:t>
      </w:r>
      <w:r>
        <w:rPr>
          <w:rStyle w:val="a6"/>
          <w:rFonts w:ascii="Times New Roman" w:hAnsi="Times New Roman"/>
          <w:i w:val="0"/>
          <w:sz w:val="24"/>
        </w:rPr>
        <w:footnoteReference w:id="29"/>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lastRenderedPageBreak/>
        <w:t>Премије које доспевају после преноса осигуране ствари нормално  су обавеза прибавиоца осигуране ствари. Ако постоји више прибавилаца они  су солидарни дужници за плаћање премије.</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xml:space="preserve"> Могућност да се раскине уговор о осигурању после преноса осиг</w:t>
      </w:r>
      <w:r>
        <w:rPr>
          <w:rFonts w:ascii="Times New Roman" w:hAnsi="Times New Roman"/>
          <w:sz w:val="24"/>
          <w:lang w:val="sr-Cyrl-CS"/>
        </w:rPr>
        <w:softHyphen/>
      </w:r>
      <w:r>
        <w:rPr>
          <w:rFonts w:ascii="Times New Roman" w:hAnsi="Times New Roman"/>
          <w:sz w:val="24"/>
          <w:lang w:val="ru-RU"/>
        </w:rPr>
        <w:t>у</w:t>
      </w:r>
      <w:r>
        <w:rPr>
          <w:rFonts w:ascii="Times New Roman" w:hAnsi="Times New Roman"/>
          <w:sz w:val="24"/>
          <w:lang w:val="sr-Cyrl-CS"/>
        </w:rPr>
        <w:softHyphen/>
      </w:r>
      <w:r>
        <w:rPr>
          <w:rFonts w:ascii="Times New Roman" w:hAnsi="Times New Roman"/>
          <w:sz w:val="24"/>
          <w:lang w:val="ru-RU"/>
        </w:rPr>
        <w:t>ра</w:t>
      </w:r>
      <w:r>
        <w:rPr>
          <w:rFonts w:ascii="Times New Roman" w:hAnsi="Times New Roman"/>
          <w:sz w:val="24"/>
          <w:lang w:val="sr-Cyrl-CS"/>
        </w:rPr>
        <w:softHyphen/>
      </w:r>
      <w:r>
        <w:rPr>
          <w:rFonts w:ascii="Times New Roman" w:hAnsi="Times New Roman"/>
          <w:sz w:val="24"/>
          <w:lang w:val="ru-RU"/>
        </w:rPr>
        <w:t>не ст</w:t>
      </w:r>
      <w:r>
        <w:rPr>
          <w:rFonts w:ascii="Times New Roman" w:hAnsi="Times New Roman"/>
          <w:sz w:val="24"/>
          <w:lang w:val="sr-Cyrl-CS"/>
        </w:rPr>
        <w:softHyphen/>
      </w:r>
      <w:r>
        <w:rPr>
          <w:rFonts w:ascii="Times New Roman" w:hAnsi="Times New Roman"/>
          <w:sz w:val="24"/>
          <w:lang w:val="sr-Cyrl-CS"/>
        </w:rPr>
        <w:softHyphen/>
        <w:t>в</w:t>
      </w:r>
      <w:r>
        <w:rPr>
          <w:rFonts w:ascii="Times New Roman" w:hAnsi="Times New Roman"/>
          <w:sz w:val="24"/>
          <w:lang w:val="ru-RU"/>
        </w:rPr>
        <w:t>а</w:t>
      </w:r>
      <w:r>
        <w:rPr>
          <w:rFonts w:ascii="Times New Roman" w:hAnsi="Times New Roman"/>
          <w:sz w:val="24"/>
          <w:lang w:val="sr-Cyrl-CS"/>
        </w:rPr>
        <w:softHyphen/>
      </w:r>
      <w:r>
        <w:rPr>
          <w:rFonts w:ascii="Times New Roman" w:hAnsi="Times New Roman"/>
          <w:sz w:val="24"/>
          <w:lang w:val="ru-RU"/>
        </w:rPr>
        <w:t>ри.-</w:t>
      </w:r>
      <w:r>
        <w:rPr>
          <w:rFonts w:ascii="Times New Roman" w:hAnsi="Times New Roman"/>
          <w:b/>
          <w:i w:val="0"/>
          <w:sz w:val="24"/>
          <w:lang w:val="ru-RU"/>
        </w:rPr>
        <w:t xml:space="preserve"> </w:t>
      </w:r>
      <w:r>
        <w:rPr>
          <w:rFonts w:ascii="Times New Roman" w:hAnsi="Times New Roman"/>
          <w:i w:val="0"/>
          <w:sz w:val="24"/>
          <w:lang w:val="ru-RU"/>
        </w:rPr>
        <w:t>Након стицања осигуране ствари и осигуравач и осигура</w:t>
      </w:r>
      <w:r>
        <w:rPr>
          <w:rFonts w:ascii="Times New Roman" w:hAnsi="Times New Roman"/>
          <w:i w:val="0"/>
          <w:sz w:val="24"/>
          <w:lang w:val="sr-Cyrl-CS"/>
        </w:rPr>
        <w:softHyphen/>
      </w:r>
      <w:r>
        <w:rPr>
          <w:rFonts w:ascii="Times New Roman" w:hAnsi="Times New Roman"/>
          <w:i w:val="0"/>
          <w:sz w:val="24"/>
          <w:lang w:val="ru-RU"/>
        </w:rPr>
        <w:t>ник могу одлучити да раскину уговор о осигурању. Ово због тога што је уговор о осигурању по својим особинама уговор од особитог поверења</w:t>
      </w:r>
      <w:r>
        <w:rPr>
          <w:rFonts w:ascii="Times New Roman" w:hAnsi="Times New Roman"/>
          <w:i w:val="0"/>
          <w:sz w:val="24"/>
          <w:lang w:val="sr-Cyrl-CS"/>
        </w:rPr>
        <w:t xml:space="preserve"> </w:t>
      </w:r>
      <w:r>
        <w:rPr>
          <w:rFonts w:ascii="Times New Roman" w:hAnsi="Times New Roman"/>
          <w:i w:val="0"/>
          <w:sz w:val="24"/>
          <w:lang w:val="ru-RU"/>
        </w:rPr>
        <w:t xml:space="preserve"> уго</w:t>
      </w:r>
      <w:r>
        <w:rPr>
          <w:rFonts w:ascii="Times New Roman" w:hAnsi="Times New Roman"/>
          <w:i w:val="0"/>
          <w:sz w:val="24"/>
          <w:lang w:val="sr-Cyrl-CS"/>
        </w:rPr>
        <w:softHyphen/>
      </w:r>
      <w:r>
        <w:rPr>
          <w:rFonts w:ascii="Times New Roman" w:hAnsi="Times New Roman"/>
          <w:i w:val="0"/>
          <w:sz w:val="24"/>
          <w:lang w:val="ru-RU"/>
        </w:rPr>
        <w:t>ворних страна. ЗОО (чл</w:t>
      </w:r>
      <w:r>
        <w:rPr>
          <w:rFonts w:ascii="Times New Roman" w:hAnsi="Times New Roman"/>
          <w:i w:val="0"/>
          <w:sz w:val="24"/>
          <w:lang w:val="sr-Cyrl-CS"/>
        </w:rPr>
        <w:t>.</w:t>
      </w:r>
      <w:r>
        <w:rPr>
          <w:rFonts w:ascii="Times New Roman" w:hAnsi="Times New Roman"/>
          <w:i w:val="0"/>
          <w:sz w:val="24"/>
          <w:lang w:val="ru-RU"/>
        </w:rPr>
        <w:t xml:space="preserve"> 937, став 5) предвиђа такву могућност уз оба</w:t>
      </w:r>
      <w:r>
        <w:rPr>
          <w:rFonts w:ascii="Times New Roman" w:hAnsi="Times New Roman"/>
          <w:i w:val="0"/>
          <w:sz w:val="24"/>
          <w:lang w:val="sr-Cyrl-CS"/>
        </w:rPr>
        <w:softHyphen/>
      </w:r>
      <w:r>
        <w:rPr>
          <w:rFonts w:ascii="Times New Roman" w:hAnsi="Times New Roman"/>
          <w:i w:val="0"/>
          <w:sz w:val="24"/>
          <w:lang w:val="ru-RU"/>
        </w:rPr>
        <w:t>везу поштовања отказног рока “Осигуравач и прибавилац осигуране ства</w:t>
      </w:r>
      <w:r>
        <w:rPr>
          <w:rFonts w:ascii="Times New Roman" w:hAnsi="Times New Roman"/>
          <w:i w:val="0"/>
          <w:sz w:val="24"/>
          <w:lang w:val="sr-Cyrl-CS"/>
        </w:rPr>
        <w:softHyphen/>
      </w:r>
      <w:r>
        <w:rPr>
          <w:rFonts w:ascii="Times New Roman" w:hAnsi="Times New Roman"/>
          <w:i w:val="0"/>
          <w:sz w:val="24"/>
          <w:lang w:val="ru-RU"/>
        </w:rPr>
        <w:t>ри могу одустати од осигурања уз отказни рок од 15 дана, с тим што су от</w:t>
      </w:r>
      <w:r>
        <w:rPr>
          <w:rFonts w:ascii="Times New Roman" w:hAnsi="Times New Roman"/>
          <w:i w:val="0"/>
          <w:sz w:val="24"/>
          <w:lang w:val="sr-Cyrl-CS"/>
        </w:rPr>
        <w:softHyphen/>
      </w:r>
      <w:r>
        <w:rPr>
          <w:rFonts w:ascii="Times New Roman" w:hAnsi="Times New Roman"/>
          <w:i w:val="0"/>
          <w:sz w:val="24"/>
          <w:lang w:val="ru-RU"/>
        </w:rPr>
        <w:t>каз дужни поднети најдаље у року од 30 дана од сазнања за отуђење. Општи услови осигурања прецизирају да у том случају уговор о осигура</w:t>
      </w:r>
      <w:r>
        <w:rPr>
          <w:rFonts w:ascii="Times New Roman" w:hAnsi="Times New Roman"/>
          <w:i w:val="0"/>
          <w:sz w:val="24"/>
          <w:lang w:val="sr-Cyrl-CS"/>
        </w:rPr>
        <w:softHyphen/>
      </w:r>
      <w:r>
        <w:rPr>
          <w:rFonts w:ascii="Times New Roman" w:hAnsi="Times New Roman"/>
          <w:i w:val="0"/>
          <w:sz w:val="24"/>
          <w:lang w:val="ru-RU"/>
        </w:rPr>
        <w:t>њу престаје у 24.00 часа, дана када истиче отказни рок.</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Раскидом уговора о осигурању, исти престаје да производи пра</w:t>
      </w:r>
      <w:r>
        <w:rPr>
          <w:rFonts w:ascii="Times New Roman" w:hAnsi="Times New Roman"/>
          <w:i w:val="0"/>
          <w:sz w:val="24"/>
          <w:lang w:val="sr-Cyrl-CS"/>
        </w:rPr>
        <w:softHyphen/>
      </w:r>
      <w:r>
        <w:rPr>
          <w:rFonts w:ascii="Times New Roman" w:hAnsi="Times New Roman"/>
          <w:i w:val="0"/>
          <w:sz w:val="24"/>
          <w:lang w:val="ru-RU"/>
        </w:rPr>
        <w:t>вна дејства. Осигуравач више не сноси ризик, осигураник не плаћа преми</w:t>
      </w:r>
      <w:r>
        <w:rPr>
          <w:rFonts w:ascii="Times New Roman" w:hAnsi="Times New Roman"/>
          <w:i w:val="0"/>
          <w:sz w:val="24"/>
          <w:lang w:val="sr-Cyrl-CS"/>
        </w:rPr>
        <w:softHyphen/>
      </w:r>
      <w:r>
        <w:rPr>
          <w:rFonts w:ascii="Times New Roman" w:hAnsi="Times New Roman"/>
          <w:i w:val="0"/>
          <w:sz w:val="24"/>
          <w:lang w:val="ru-RU"/>
        </w:rPr>
        <w:t>је.</w:t>
      </w:r>
      <w:r>
        <w:rPr>
          <w:rStyle w:val="a6"/>
          <w:rFonts w:ascii="Times New Roman" w:hAnsi="Times New Roman"/>
          <w:i w:val="0"/>
          <w:sz w:val="24"/>
        </w:rPr>
        <w:footnoteReference w:id="30"/>
      </w:r>
    </w:p>
    <w:p w:rsidR="000B2ED8" w:rsidRDefault="000B2ED8" w:rsidP="000B2ED8">
      <w:pPr>
        <w:ind w:firstLine="851"/>
        <w:jc w:val="both"/>
        <w:rPr>
          <w:rFonts w:ascii="Times New Roman" w:hAnsi="Times New Roman"/>
          <w:i w:val="0"/>
          <w:sz w:val="24"/>
          <w:lang w:val="sr-Cyrl-CS"/>
        </w:rPr>
      </w:pPr>
    </w:p>
    <w:p w:rsidR="000B2ED8" w:rsidRDefault="000B2ED8" w:rsidP="000B2ED8">
      <w:pPr>
        <w:jc w:val="center"/>
        <w:rPr>
          <w:rFonts w:ascii="Times New Roman" w:hAnsi="Times New Roman"/>
          <w:i w:val="0"/>
          <w:sz w:val="24"/>
          <w:lang w:val="ru-RU"/>
        </w:rPr>
      </w:pPr>
      <w:r>
        <w:rPr>
          <w:rFonts w:ascii="Times New Roman" w:hAnsi="Times New Roman"/>
          <w:b/>
          <w:i w:val="0"/>
          <w:sz w:val="24"/>
          <w:lang w:val="ru-RU"/>
        </w:rPr>
        <w:t xml:space="preserve">10. Прелаз осигураникових права према лицу одговорном </w:t>
      </w:r>
      <w:r>
        <w:rPr>
          <w:rFonts w:ascii="Times New Roman" w:hAnsi="Times New Roman"/>
          <w:b/>
          <w:i w:val="0"/>
          <w:sz w:val="24"/>
          <w:lang w:val="sr-Cyrl-CS"/>
        </w:rPr>
        <w:t xml:space="preserve"> за штету </w:t>
      </w:r>
      <w:r>
        <w:rPr>
          <w:rFonts w:ascii="Times New Roman" w:hAnsi="Times New Roman"/>
          <w:b/>
          <w:i w:val="0"/>
          <w:sz w:val="24"/>
          <w:lang w:val="ru-RU"/>
        </w:rPr>
        <w:t>на осигуравача  (суброгација)</w:t>
      </w:r>
    </w:p>
    <w:p w:rsidR="000B2ED8" w:rsidRDefault="000B2ED8" w:rsidP="000B2ED8">
      <w:pPr>
        <w:jc w:val="center"/>
        <w:rPr>
          <w:rFonts w:ascii="Times New Roman" w:hAnsi="Times New Roman"/>
          <w:i w:val="0"/>
          <w:sz w:val="24"/>
          <w:lang w:val="ru-RU"/>
        </w:rPr>
      </w:pP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Накнадом штете осигуранику од стране осигуравача, права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w:t>
      </w:r>
      <w:r>
        <w:rPr>
          <w:rFonts w:ascii="Times New Roman" w:hAnsi="Times New Roman"/>
          <w:i w:val="0"/>
          <w:sz w:val="24"/>
          <w:lang w:val="sr-Cyrl-CS"/>
        </w:rPr>
        <w:softHyphen/>
      </w:r>
      <w:r>
        <w:rPr>
          <w:rFonts w:ascii="Times New Roman" w:hAnsi="Times New Roman"/>
          <w:i w:val="0"/>
          <w:sz w:val="24"/>
          <w:lang w:val="ru-RU"/>
        </w:rPr>
        <w:t>ка према лицу одговорном</w:t>
      </w:r>
      <w:r>
        <w:rPr>
          <w:rFonts w:ascii="Times New Roman" w:hAnsi="Times New Roman"/>
          <w:i w:val="0"/>
          <w:sz w:val="24"/>
          <w:lang w:val="sr-Cyrl-CS"/>
        </w:rPr>
        <w:t xml:space="preserve"> за штету</w:t>
      </w:r>
      <w:r>
        <w:rPr>
          <w:rFonts w:ascii="Times New Roman" w:hAnsi="Times New Roman"/>
          <w:i w:val="0"/>
          <w:sz w:val="24"/>
          <w:lang w:val="ru-RU"/>
        </w:rPr>
        <w:t xml:space="preserve"> по </w:t>
      </w:r>
      <w:r>
        <w:rPr>
          <w:rFonts w:ascii="Times New Roman" w:hAnsi="Times New Roman"/>
          <w:i w:val="0"/>
          <w:sz w:val="24"/>
          <w:lang w:val="sr-Cyrl-CS"/>
        </w:rPr>
        <w:t xml:space="preserve">самом </w:t>
      </w:r>
      <w:r>
        <w:rPr>
          <w:rFonts w:ascii="Times New Roman" w:hAnsi="Times New Roman"/>
          <w:i w:val="0"/>
          <w:sz w:val="24"/>
          <w:lang w:val="ru-RU"/>
        </w:rPr>
        <w:t>закону прелазе на оси</w:t>
      </w:r>
      <w:r>
        <w:rPr>
          <w:rFonts w:ascii="Times New Roman" w:hAnsi="Times New Roman"/>
          <w:i w:val="0"/>
          <w:sz w:val="24"/>
          <w:lang w:val="sr-Cyrl-CS"/>
        </w:rPr>
        <w:softHyphen/>
      </w:r>
      <w:r>
        <w:rPr>
          <w:rFonts w:ascii="Times New Roman" w:hAnsi="Times New Roman"/>
          <w:i w:val="0"/>
          <w:sz w:val="24"/>
          <w:lang w:val="ru-RU"/>
        </w:rPr>
        <w:t>гуравача (суброгација). Разлог томе је то што, уколико се не би примењи</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ла таква правила, лице одговорно за штету неби сносило никакве после</w:t>
      </w:r>
      <w:r>
        <w:rPr>
          <w:rFonts w:ascii="Times New Roman" w:hAnsi="Times New Roman"/>
          <w:i w:val="0"/>
          <w:sz w:val="24"/>
          <w:lang w:val="sr-Cyrl-CS"/>
        </w:rPr>
        <w:softHyphen/>
      </w:r>
      <w:r>
        <w:rPr>
          <w:rFonts w:ascii="Times New Roman" w:hAnsi="Times New Roman"/>
          <w:i w:val="0"/>
          <w:sz w:val="24"/>
          <w:lang w:val="ru-RU"/>
        </w:rPr>
        <w:t>ди</w:t>
      </w:r>
      <w:r>
        <w:rPr>
          <w:rFonts w:ascii="Times New Roman" w:hAnsi="Times New Roman"/>
          <w:i w:val="0"/>
          <w:sz w:val="24"/>
          <w:lang w:val="sr-Cyrl-CS"/>
        </w:rPr>
        <w:softHyphen/>
      </w:r>
      <w:r>
        <w:rPr>
          <w:rFonts w:ascii="Times New Roman" w:hAnsi="Times New Roman"/>
          <w:i w:val="0"/>
          <w:sz w:val="24"/>
          <w:lang w:val="ru-RU"/>
        </w:rPr>
        <w:t>це за своје понашање.</w:t>
      </w:r>
      <w:r>
        <w:rPr>
          <w:rStyle w:val="a6"/>
          <w:rFonts w:ascii="Times New Roman" w:hAnsi="Times New Roman"/>
          <w:i w:val="0"/>
          <w:sz w:val="24"/>
        </w:rPr>
        <w:footnoteReference w:id="31"/>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Према ЗОО (чл</w:t>
      </w:r>
      <w:r>
        <w:rPr>
          <w:rFonts w:ascii="Times New Roman" w:hAnsi="Times New Roman"/>
          <w:i w:val="0"/>
          <w:sz w:val="24"/>
          <w:lang w:val="sr-Cyrl-CS"/>
        </w:rPr>
        <w:t>.</w:t>
      </w:r>
      <w:r>
        <w:rPr>
          <w:rFonts w:ascii="Times New Roman" w:hAnsi="Times New Roman"/>
          <w:i w:val="0"/>
          <w:sz w:val="24"/>
          <w:lang w:val="ru-RU"/>
        </w:rPr>
        <w:t xml:space="preserve"> 939, став 1), </w:t>
      </w:r>
      <w:r>
        <w:rPr>
          <w:rFonts w:ascii="Times New Roman" w:hAnsi="Times New Roman"/>
          <w:sz w:val="24"/>
          <w:lang w:val="ru-RU"/>
        </w:rPr>
        <w:t>“исплатом накнаде из осигурања пре</w:t>
      </w:r>
      <w:r>
        <w:rPr>
          <w:rFonts w:ascii="Times New Roman" w:hAnsi="Times New Roman"/>
          <w:sz w:val="24"/>
          <w:lang w:val="sr-Cyrl-CS"/>
        </w:rPr>
        <w:softHyphen/>
      </w:r>
      <w:r>
        <w:rPr>
          <w:rFonts w:ascii="Times New Roman" w:hAnsi="Times New Roman"/>
          <w:sz w:val="24"/>
          <w:lang w:val="ru-RU"/>
        </w:rPr>
        <w:t>лазе на осигуравача, по самом закону, до висине исплаћене накнаде, сва осигураникова права према лицу које је по ма ком основу одговорно за штету”.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Из ове законске одредбе произилазе и услови који морају бити испуњени за примену института суброгације</w:t>
      </w:r>
      <w:r>
        <w:rPr>
          <w:rFonts w:ascii="Times New Roman" w:hAnsi="Times New Roman"/>
          <w:b/>
          <w:i w:val="0"/>
          <w:sz w:val="24"/>
          <w:lang w:val="ru-RU"/>
        </w:rPr>
        <w:t xml:space="preserve">: </w:t>
      </w:r>
      <w:r>
        <w:rPr>
          <w:rFonts w:ascii="Times New Roman" w:hAnsi="Times New Roman"/>
          <w:b/>
          <w:sz w:val="24"/>
          <w:lang w:val="ru-RU"/>
        </w:rPr>
        <w:t>а/</w:t>
      </w:r>
      <w:r>
        <w:rPr>
          <w:rFonts w:ascii="Times New Roman" w:hAnsi="Times New Roman"/>
          <w:i w:val="0"/>
          <w:sz w:val="24"/>
          <w:lang w:val="ru-RU"/>
        </w:rPr>
        <w:t xml:space="preserve"> да је од стране осигура</w:t>
      </w:r>
      <w:r>
        <w:rPr>
          <w:rFonts w:ascii="Times New Roman" w:hAnsi="Times New Roman"/>
          <w:i w:val="0"/>
          <w:sz w:val="24"/>
          <w:lang w:val="sr-Cyrl-CS"/>
        </w:rPr>
        <w:softHyphen/>
      </w:r>
      <w:r>
        <w:rPr>
          <w:rFonts w:ascii="Times New Roman" w:hAnsi="Times New Roman"/>
          <w:i w:val="0"/>
          <w:sz w:val="24"/>
          <w:lang w:val="ru-RU"/>
        </w:rPr>
        <w:t xml:space="preserve">вача исплаћена накнада осигуранику; </w:t>
      </w:r>
      <w:r>
        <w:rPr>
          <w:rFonts w:ascii="Times New Roman" w:hAnsi="Times New Roman"/>
          <w:b/>
          <w:sz w:val="24"/>
          <w:lang w:val="ru-RU"/>
        </w:rPr>
        <w:t>б/</w:t>
      </w:r>
      <w:r>
        <w:rPr>
          <w:rFonts w:ascii="Times New Roman" w:hAnsi="Times New Roman"/>
          <w:i w:val="0"/>
          <w:sz w:val="24"/>
          <w:lang w:val="ru-RU"/>
        </w:rPr>
        <w:t xml:space="preserve"> да постоји одштетни захтев оси</w:t>
      </w:r>
      <w:r>
        <w:rPr>
          <w:rFonts w:ascii="Times New Roman" w:hAnsi="Times New Roman"/>
          <w:i w:val="0"/>
          <w:sz w:val="24"/>
          <w:lang w:val="sr-Cyrl-CS"/>
        </w:rPr>
        <w:softHyphen/>
      </w:r>
      <w:r>
        <w:rPr>
          <w:rFonts w:ascii="Times New Roman" w:hAnsi="Times New Roman"/>
          <w:i w:val="0"/>
          <w:sz w:val="24"/>
          <w:lang w:val="ru-RU"/>
        </w:rPr>
        <w:t>гураника према одговорном лицу.</w:t>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Осигуравач има права према штетнику само за оне  износе који су исплаћени осигуранику и за оне штете које су покривене осигурањем. Исто тако, у одређеним случајевима, од утицаја је и степен кривице осигу</w:t>
      </w:r>
      <w:r>
        <w:rPr>
          <w:rFonts w:ascii="Times New Roman" w:hAnsi="Times New Roman"/>
          <w:i w:val="0"/>
          <w:sz w:val="24"/>
          <w:lang w:val="sr-Cyrl-CS"/>
        </w:rPr>
        <w:softHyphen/>
      </w:r>
      <w:r>
        <w:rPr>
          <w:rFonts w:ascii="Times New Roman" w:hAnsi="Times New Roman"/>
          <w:i w:val="0"/>
          <w:sz w:val="24"/>
          <w:lang w:val="ru-RU"/>
        </w:rPr>
        <w:t>раника, односно одговорног лица. Ако је штета настала делимичном кривицом осигураника, то може утицати на смањену обавезу одговорног лица.</w:t>
      </w:r>
      <w:r>
        <w:rPr>
          <w:rStyle w:val="a6"/>
          <w:rFonts w:ascii="Times New Roman" w:hAnsi="Times New Roman"/>
          <w:i w:val="0"/>
          <w:sz w:val="24"/>
        </w:rPr>
        <w:footnoteReference w:id="32"/>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t xml:space="preserve">Суброгација настаје самим чином исплате штете осигуранику. Од тог момента на осигуравача прелазе сва осигураникова права према лицу одговорном </w:t>
      </w:r>
      <w:r>
        <w:rPr>
          <w:rFonts w:ascii="Times New Roman" w:hAnsi="Times New Roman"/>
          <w:i w:val="0"/>
          <w:sz w:val="24"/>
          <w:lang w:val="sr-Cyrl-CS"/>
        </w:rPr>
        <w:t xml:space="preserve">за штету </w:t>
      </w:r>
      <w:r>
        <w:rPr>
          <w:rFonts w:ascii="Times New Roman" w:hAnsi="Times New Roman"/>
          <w:i w:val="0"/>
          <w:sz w:val="24"/>
          <w:lang w:val="ru-RU"/>
        </w:rPr>
        <w:t>и то до висине исплаћене накнаде. Осигуравач међу</w:t>
      </w:r>
      <w:r>
        <w:rPr>
          <w:rFonts w:ascii="Times New Roman" w:hAnsi="Times New Roman"/>
          <w:i w:val="0"/>
          <w:sz w:val="24"/>
          <w:lang w:val="sr-Cyrl-CS"/>
        </w:rPr>
        <w:softHyphen/>
      </w:r>
      <w:r>
        <w:rPr>
          <w:rFonts w:ascii="Times New Roman" w:hAnsi="Times New Roman"/>
          <w:i w:val="0"/>
          <w:sz w:val="24"/>
          <w:lang w:val="ru-RU"/>
        </w:rPr>
        <w:t>тим, мора да води рачуна о остваривању овог права према одговорном лицу како његово потраживање неби застарело.</w:t>
      </w:r>
      <w:r>
        <w:rPr>
          <w:rStyle w:val="a6"/>
          <w:rFonts w:ascii="Times New Roman" w:hAnsi="Times New Roman"/>
          <w:i w:val="0"/>
          <w:sz w:val="24"/>
        </w:rPr>
        <w:footnoteReference w:id="33"/>
      </w:r>
      <w:r>
        <w:rPr>
          <w:rFonts w:ascii="Times New Roman" w:hAnsi="Times New Roman"/>
          <w:i w:val="0"/>
          <w:sz w:val="24"/>
          <w:lang w:val="ru-RU"/>
        </w:rPr>
        <w:t xml:space="preserve"> Према ЗОО (чл</w:t>
      </w:r>
      <w:r>
        <w:rPr>
          <w:rFonts w:ascii="Times New Roman" w:hAnsi="Times New Roman"/>
          <w:i w:val="0"/>
          <w:sz w:val="24"/>
          <w:lang w:val="sr-Cyrl-CS"/>
        </w:rPr>
        <w:t>.</w:t>
      </w:r>
      <w:r>
        <w:rPr>
          <w:rFonts w:ascii="Times New Roman" w:hAnsi="Times New Roman"/>
          <w:i w:val="0"/>
          <w:sz w:val="24"/>
          <w:lang w:val="ru-RU"/>
        </w:rPr>
        <w:t xml:space="preserve"> 380, став 6), застаревање потраживања које припада осигуравачу према лицу одговорном за наступање осигураног случаја, почиње тећи кад и застаре</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ње потраживања осигураника према том лицу и завршава се у истом року).</w:t>
      </w:r>
    </w:p>
    <w:p w:rsidR="000B2ED8" w:rsidRDefault="000B2ED8" w:rsidP="000B2ED8">
      <w:pPr>
        <w:ind w:firstLine="851"/>
        <w:jc w:val="both"/>
        <w:rPr>
          <w:rFonts w:ascii="Times New Roman" w:hAnsi="Times New Roman"/>
          <w:i w:val="0"/>
          <w:sz w:val="24"/>
          <w:lang w:val="ru-RU"/>
        </w:rPr>
      </w:pPr>
      <w:r>
        <w:rPr>
          <w:rFonts w:ascii="Times New Roman" w:hAnsi="Times New Roman"/>
          <w:sz w:val="24"/>
          <w:lang w:val="ru-RU"/>
        </w:rPr>
        <w:t xml:space="preserve"> Случајеви у којима не долази до суброгације.-</w:t>
      </w:r>
      <w:r>
        <w:rPr>
          <w:rFonts w:ascii="Times New Roman" w:hAnsi="Times New Roman"/>
          <w:i w:val="0"/>
          <w:sz w:val="24"/>
          <w:lang w:val="ru-RU"/>
        </w:rPr>
        <w:t xml:space="preserve"> У одређеним случа</w:t>
      </w:r>
      <w:r>
        <w:rPr>
          <w:rFonts w:ascii="Times New Roman" w:hAnsi="Times New Roman"/>
          <w:i w:val="0"/>
          <w:sz w:val="24"/>
          <w:lang w:val="sr-Cyrl-CS"/>
        </w:rPr>
        <w:softHyphen/>
      </w:r>
      <w:r>
        <w:rPr>
          <w:rFonts w:ascii="Times New Roman" w:hAnsi="Times New Roman"/>
          <w:i w:val="0"/>
          <w:sz w:val="24"/>
          <w:lang w:val="ru-RU"/>
        </w:rPr>
        <w:t>јевима  у праву осигурања правило суброгације се не примењује, и то онда  када се у улози лица одговорних за насталу штету јављају одређена лица која су у посебном односу са осигураником.</w:t>
      </w:r>
      <w:r>
        <w:rPr>
          <w:rStyle w:val="a6"/>
          <w:rFonts w:ascii="Times New Roman" w:hAnsi="Times New Roman"/>
          <w:i w:val="0"/>
          <w:sz w:val="24"/>
        </w:rPr>
        <w:footnoteReference w:id="34"/>
      </w:r>
    </w:p>
    <w:p w:rsidR="000B2ED8" w:rsidRDefault="000B2ED8" w:rsidP="000B2ED8">
      <w:pPr>
        <w:ind w:firstLine="851"/>
        <w:jc w:val="both"/>
        <w:rPr>
          <w:rFonts w:ascii="Times New Roman" w:hAnsi="Times New Roman"/>
          <w:i w:val="0"/>
          <w:sz w:val="24"/>
          <w:lang w:val="ru-RU"/>
        </w:rPr>
      </w:pPr>
      <w:r>
        <w:rPr>
          <w:rFonts w:ascii="Times New Roman" w:hAnsi="Times New Roman"/>
          <w:i w:val="0"/>
          <w:sz w:val="24"/>
          <w:lang w:val="ru-RU"/>
        </w:rPr>
        <w:lastRenderedPageBreak/>
        <w:t>Разлог за одступање од примене правила суброгације у односу на одређени круг лица је у чињеници да су то лица која су углавном у блиском сродничком или економском односу са осигураником (супруж</w:t>
      </w:r>
      <w:r>
        <w:rPr>
          <w:rFonts w:ascii="Times New Roman" w:hAnsi="Times New Roman"/>
          <w:i w:val="0"/>
          <w:sz w:val="24"/>
          <w:lang w:val="sr-Cyrl-CS"/>
        </w:rPr>
        <w:softHyphen/>
      </w:r>
      <w:r>
        <w:rPr>
          <w:rFonts w:ascii="Times New Roman" w:hAnsi="Times New Roman"/>
          <w:i w:val="0"/>
          <w:sz w:val="24"/>
          <w:lang w:val="ru-RU"/>
        </w:rPr>
        <w:t>ни</w:t>
      </w:r>
      <w:r>
        <w:rPr>
          <w:rFonts w:ascii="Times New Roman" w:hAnsi="Times New Roman"/>
          <w:i w:val="0"/>
          <w:sz w:val="24"/>
          <w:lang w:val="sr-Cyrl-CS"/>
        </w:rPr>
        <w:softHyphen/>
      </w:r>
      <w:r>
        <w:rPr>
          <w:rFonts w:ascii="Times New Roman" w:hAnsi="Times New Roman"/>
          <w:i w:val="0"/>
          <w:sz w:val="24"/>
          <w:lang w:val="ru-RU"/>
        </w:rPr>
        <w:t>ци, браћа и сестре и сл.), тако да је скоро сигурно да ни осигураник према њима не би истакао одштетни захтев, а поред тога често су то и лица за која осигураник одговара (малолетна деца за које одговарају њихови родитељи).</w:t>
      </w:r>
      <w:r>
        <w:rPr>
          <w:rStyle w:val="a6"/>
          <w:rFonts w:ascii="Times New Roman" w:hAnsi="Times New Roman"/>
          <w:i w:val="0"/>
          <w:sz w:val="24"/>
        </w:rPr>
        <w:footnoteReference w:id="35"/>
      </w:r>
      <w:r>
        <w:rPr>
          <w:rFonts w:ascii="Times New Roman" w:hAnsi="Times New Roman"/>
          <w:i w:val="0"/>
          <w:sz w:val="24"/>
          <w:lang w:val="ru-RU"/>
        </w:rPr>
        <w:t xml:space="preserve"> Када би се и у овим случајевима применило правило суброгације, то би значило да осигуравач који исплати накнаду осигура</w:t>
      </w:r>
      <w:r>
        <w:rPr>
          <w:rFonts w:ascii="Times New Roman" w:hAnsi="Times New Roman"/>
          <w:i w:val="0"/>
          <w:sz w:val="24"/>
          <w:lang w:val="sr-Cyrl-CS"/>
        </w:rPr>
        <w:softHyphen/>
      </w:r>
      <w:r>
        <w:rPr>
          <w:rFonts w:ascii="Times New Roman" w:hAnsi="Times New Roman"/>
          <w:i w:val="0"/>
          <w:sz w:val="24"/>
          <w:lang w:val="ru-RU"/>
        </w:rPr>
        <w:t>ни</w:t>
      </w:r>
      <w:r>
        <w:rPr>
          <w:rFonts w:ascii="Times New Roman" w:hAnsi="Times New Roman"/>
          <w:i w:val="0"/>
          <w:sz w:val="24"/>
          <w:lang w:val="sr-Cyrl-CS"/>
        </w:rPr>
        <w:softHyphen/>
      </w:r>
      <w:r>
        <w:rPr>
          <w:rFonts w:ascii="Times New Roman" w:hAnsi="Times New Roman"/>
          <w:i w:val="0"/>
          <w:sz w:val="24"/>
          <w:lang w:val="ru-RU"/>
        </w:rPr>
        <w:t>ку, ту исту накнаду поново од њега добије, јер он у крајњој линији вра</w:t>
      </w:r>
      <w:r>
        <w:rPr>
          <w:rFonts w:ascii="Times New Roman" w:hAnsi="Times New Roman"/>
          <w:i w:val="0"/>
          <w:sz w:val="24"/>
          <w:lang w:val="sr-Cyrl-CS"/>
        </w:rPr>
        <w:softHyphen/>
      </w:r>
      <w:r>
        <w:rPr>
          <w:rFonts w:ascii="Times New Roman" w:hAnsi="Times New Roman"/>
          <w:i w:val="0"/>
          <w:sz w:val="24"/>
          <w:lang w:val="ru-RU"/>
        </w:rPr>
        <w:t>ћа примљени износ (ако је на пример, за штету одговорно лице које живи у његовом домаћинству или дете за чије поступке он одговара).</w:t>
      </w:r>
      <w:r>
        <w:rPr>
          <w:rStyle w:val="a6"/>
          <w:rFonts w:ascii="Times New Roman" w:hAnsi="Times New Roman"/>
          <w:i w:val="0"/>
          <w:sz w:val="24"/>
        </w:rPr>
        <w:footnoteReference w:id="36"/>
      </w:r>
      <w:r>
        <w:rPr>
          <w:rFonts w:ascii="Times New Roman" w:hAnsi="Times New Roman"/>
          <w:i w:val="0"/>
          <w:sz w:val="24"/>
          <w:lang w:val="ru-RU"/>
        </w:rPr>
        <w:t xml:space="preserve"> ЗОО (чл</w:t>
      </w:r>
      <w:r>
        <w:rPr>
          <w:rFonts w:ascii="Times New Roman" w:hAnsi="Times New Roman"/>
          <w:i w:val="0"/>
          <w:sz w:val="24"/>
          <w:lang w:val="sr-Cyrl-CS"/>
        </w:rPr>
        <w:t>.</w:t>
      </w:r>
      <w:r>
        <w:rPr>
          <w:rFonts w:ascii="Times New Roman" w:hAnsi="Times New Roman"/>
          <w:i w:val="0"/>
          <w:sz w:val="24"/>
          <w:lang w:val="ru-RU"/>
        </w:rPr>
        <w:t xml:space="preserve"> 939, став 4) предвиђа да се суброгација не примењује у следећим случа</w:t>
      </w:r>
      <w:r>
        <w:rPr>
          <w:rFonts w:ascii="Times New Roman" w:hAnsi="Times New Roman"/>
          <w:i w:val="0"/>
          <w:sz w:val="24"/>
          <w:lang w:val="sr-Cyrl-CS"/>
        </w:rPr>
        <w:softHyphen/>
      </w:r>
      <w:r>
        <w:rPr>
          <w:rFonts w:ascii="Times New Roman" w:hAnsi="Times New Roman"/>
          <w:i w:val="0"/>
          <w:sz w:val="24"/>
          <w:lang w:val="ru-RU"/>
        </w:rPr>
        <w:t>јевима:</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а/</w:t>
      </w:r>
      <w:r>
        <w:rPr>
          <w:rFonts w:ascii="Times New Roman" w:hAnsi="Times New Roman"/>
          <w:i w:val="0"/>
          <w:sz w:val="24"/>
          <w:lang w:val="ru-RU"/>
        </w:rPr>
        <w:t xml:space="preserve"> ако је за штету одговорно лице које је у сродству са осигурани</w:t>
      </w:r>
      <w:r>
        <w:rPr>
          <w:rFonts w:ascii="Times New Roman" w:hAnsi="Times New Roman"/>
          <w:i w:val="0"/>
          <w:sz w:val="24"/>
          <w:lang w:val="sr-Cyrl-CS"/>
        </w:rPr>
        <w:softHyphen/>
      </w:r>
      <w:r>
        <w:rPr>
          <w:rFonts w:ascii="Times New Roman" w:hAnsi="Times New Roman"/>
          <w:i w:val="0"/>
          <w:sz w:val="24"/>
          <w:lang w:val="ru-RU"/>
        </w:rPr>
        <w:t>ком у правој линији;</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ru-RU"/>
        </w:rPr>
        <w:t>б/</w:t>
      </w:r>
      <w:r>
        <w:rPr>
          <w:rFonts w:ascii="Times New Roman" w:hAnsi="Times New Roman"/>
          <w:i w:val="0"/>
          <w:sz w:val="24"/>
          <w:lang w:val="ru-RU"/>
        </w:rPr>
        <w:t xml:space="preserve"> ако је за штету одговорно лице за чије поступке одговара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ник;</w:t>
      </w:r>
    </w:p>
    <w:p w:rsidR="000B2ED8" w:rsidRDefault="000B2ED8" w:rsidP="000B2ED8">
      <w:pPr>
        <w:ind w:firstLine="851"/>
        <w:jc w:val="both"/>
        <w:rPr>
          <w:rFonts w:ascii="Times New Roman" w:hAnsi="Times New Roman"/>
          <w:i w:val="0"/>
          <w:sz w:val="24"/>
          <w:lang w:val="ru-RU"/>
        </w:rPr>
      </w:pPr>
      <w:r>
        <w:rPr>
          <w:rFonts w:ascii="Times New Roman" w:hAnsi="Times New Roman"/>
          <w:b/>
          <w:sz w:val="24"/>
          <w:lang w:val="sr-Cyrl-CS"/>
        </w:rPr>
        <w:t>в</w:t>
      </w:r>
      <w:r>
        <w:rPr>
          <w:rFonts w:ascii="Times New Roman" w:hAnsi="Times New Roman"/>
          <w:b/>
          <w:sz w:val="24"/>
          <w:lang w:val="ru-RU"/>
        </w:rPr>
        <w:t>/</w:t>
      </w:r>
      <w:r>
        <w:rPr>
          <w:rFonts w:ascii="Times New Roman" w:hAnsi="Times New Roman"/>
          <w:i w:val="0"/>
          <w:sz w:val="24"/>
          <w:lang w:val="ru-RU"/>
        </w:rPr>
        <w:t xml:space="preserve"> ако је за штету одговорно лице које живи са осигураником у заједничком домаћинству или је радник осигураника.</w:t>
      </w:r>
    </w:p>
    <w:p w:rsidR="000B2ED8" w:rsidRDefault="000B2ED8" w:rsidP="000B2ED8">
      <w:pPr>
        <w:ind w:firstLine="851"/>
        <w:jc w:val="both"/>
        <w:rPr>
          <w:rFonts w:ascii="Times New Roman" w:hAnsi="Times New Roman"/>
          <w:i w:val="0"/>
          <w:sz w:val="24"/>
          <w:lang w:val="sr-Cyrl-CS"/>
        </w:rPr>
      </w:pPr>
      <w:r>
        <w:rPr>
          <w:rFonts w:ascii="Times New Roman" w:hAnsi="Times New Roman"/>
          <w:i w:val="0"/>
          <w:sz w:val="24"/>
          <w:lang w:val="ru-RU"/>
        </w:rPr>
        <w:t xml:space="preserve">У одређеним случајевима суброгација је допуштена чак и у односу на напред наведена лица. То изричито предвиђа ЗОО у члану 939, став 4 и 5,  према коме се правила о искључењу суброгације не примењују у односу на наведена лица у случају када је штета проузрокована </w:t>
      </w:r>
      <w:r>
        <w:rPr>
          <w:rFonts w:ascii="Times New Roman" w:hAnsi="Times New Roman"/>
          <w:sz w:val="24"/>
          <w:lang w:val="ru-RU"/>
        </w:rPr>
        <w:t>намерно и у случају када је одговорно лице (штетник) осигурано од одговорности.</w:t>
      </w:r>
      <w:r>
        <w:rPr>
          <w:rFonts w:ascii="Times New Roman" w:hAnsi="Times New Roman"/>
          <w:i w:val="0"/>
          <w:sz w:val="24"/>
          <w:lang w:val="ru-RU"/>
        </w:rPr>
        <w:t xml:space="preserve">  Оправданост овог одступања је у томе што се сматра да се, у случају нам</w:t>
      </w:r>
      <w:r>
        <w:rPr>
          <w:rFonts w:ascii="Times New Roman" w:hAnsi="Times New Roman"/>
          <w:i w:val="0"/>
          <w:sz w:val="24"/>
          <w:lang w:val="sr-Cyrl-CS"/>
        </w:rPr>
        <w:softHyphen/>
      </w:r>
      <w:r>
        <w:rPr>
          <w:rFonts w:ascii="Times New Roman" w:hAnsi="Times New Roman"/>
          <w:i w:val="0"/>
          <w:sz w:val="24"/>
          <w:lang w:val="ru-RU"/>
        </w:rPr>
        <w:t>ер</w:t>
      </w:r>
      <w:r>
        <w:rPr>
          <w:rFonts w:ascii="Times New Roman" w:hAnsi="Times New Roman"/>
          <w:i w:val="0"/>
          <w:sz w:val="24"/>
          <w:lang w:val="sr-Cyrl-CS"/>
        </w:rPr>
        <w:softHyphen/>
      </w:r>
      <w:r>
        <w:rPr>
          <w:rFonts w:ascii="Times New Roman" w:hAnsi="Times New Roman"/>
          <w:i w:val="0"/>
          <w:sz w:val="24"/>
          <w:lang w:val="ru-RU"/>
        </w:rPr>
        <w:t>ног проузроковања штете, и осигураник неби уздржавао од  обештеће</w:t>
      </w:r>
      <w:r>
        <w:rPr>
          <w:rFonts w:ascii="Times New Roman" w:hAnsi="Times New Roman"/>
          <w:i w:val="0"/>
          <w:sz w:val="24"/>
          <w:lang w:val="sr-Cyrl-CS"/>
        </w:rPr>
        <w:softHyphen/>
      </w:r>
      <w:r>
        <w:rPr>
          <w:rFonts w:ascii="Times New Roman" w:hAnsi="Times New Roman"/>
          <w:i w:val="0"/>
          <w:sz w:val="24"/>
          <w:lang w:val="ru-RU"/>
        </w:rPr>
        <w:t xml:space="preserve">ња од ових лица. Уколико је пак лице одговорно за штету осигурано од одговорности, онда се сматра да као гарант за штете које оно причини  стоји  његов осигуравач. </w:t>
      </w:r>
    </w:p>
    <w:p w:rsidR="00173675" w:rsidRDefault="00173675" w:rsidP="000B2ED8">
      <w:pPr>
        <w:pStyle w:val="a2"/>
        <w:jc w:val="both"/>
      </w:pPr>
    </w:p>
    <w:sectPr w:rsidR="0017367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76" w:rsidRDefault="00273076" w:rsidP="000B2ED8">
      <w:r>
        <w:separator/>
      </w:r>
    </w:p>
  </w:endnote>
  <w:endnote w:type="continuationSeparator" w:id="0">
    <w:p w:rsidR="00273076" w:rsidRDefault="00273076" w:rsidP="000B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76" w:rsidRDefault="00273076" w:rsidP="000B2ED8">
      <w:r>
        <w:separator/>
      </w:r>
    </w:p>
  </w:footnote>
  <w:footnote w:type="continuationSeparator" w:id="0">
    <w:p w:rsidR="00273076" w:rsidRDefault="00273076" w:rsidP="000B2ED8">
      <w:r>
        <w:continuationSeparator/>
      </w:r>
    </w:p>
  </w:footnote>
  <w:footnote w:id="1">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Пак, Ј.: Осигурање правне заштите.- Правни живот 11/95, стр. 462.</w:t>
      </w:r>
    </w:p>
  </w:footnote>
  <w:footnote w:id="2">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Право осигурања.</w:t>
      </w:r>
      <w:r>
        <w:rPr>
          <w:rFonts w:ascii="Times New Roman" w:hAnsi="Times New Roman"/>
          <w:i w:val="0"/>
          <w:sz w:val="18"/>
          <w:szCs w:val="18"/>
          <w:lang w:val="sr-Cyrl-CS"/>
        </w:rPr>
        <w:t>- Београд, 2005.</w:t>
      </w:r>
      <w:r>
        <w:rPr>
          <w:rFonts w:ascii="Times New Roman" w:hAnsi="Times New Roman"/>
          <w:i w:val="0"/>
          <w:sz w:val="18"/>
          <w:szCs w:val="18"/>
          <w:lang w:val="ru-RU"/>
        </w:rPr>
        <w:t xml:space="preserve"> стр. 293.</w:t>
      </w:r>
    </w:p>
  </w:footnote>
  <w:footnote w:id="3">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Јовановић, В.: Начело обештећења у осигурању.- Осигурање и привреда 6-7/ 1971. стр. 113.</w:t>
      </w:r>
    </w:p>
  </w:footnote>
  <w:footnote w:id="4">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Томашић, В.: Интерес осигураника као елемент поморског осигурања.- Осигурање и привреда 2</w:t>
      </w:r>
      <w:r>
        <w:rPr>
          <w:rFonts w:ascii="Times New Roman" w:hAnsi="Times New Roman"/>
          <w:i w:val="0"/>
          <w:sz w:val="18"/>
          <w:szCs w:val="18"/>
          <w:lang w:val="sr-Cyrl-CS"/>
        </w:rPr>
        <w:t>/</w:t>
      </w:r>
      <w:r>
        <w:rPr>
          <w:rFonts w:ascii="Times New Roman" w:hAnsi="Times New Roman"/>
          <w:i w:val="0"/>
          <w:sz w:val="18"/>
          <w:szCs w:val="18"/>
          <w:lang w:val="ru-RU"/>
        </w:rPr>
        <w:t>84, стр. 39.</w:t>
      </w:r>
    </w:p>
  </w:footnote>
  <w:footnote w:id="5">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Томашић, В.: </w:t>
      </w:r>
      <w:r>
        <w:rPr>
          <w:rFonts w:ascii="Times New Roman" w:hAnsi="Times New Roman"/>
          <w:i w:val="0"/>
          <w:sz w:val="18"/>
          <w:szCs w:val="18"/>
          <w:lang w:val="sr-Cyrl-CS"/>
        </w:rPr>
        <w:t>Оп. цит.</w:t>
      </w:r>
      <w:r>
        <w:rPr>
          <w:rFonts w:ascii="Times New Roman" w:hAnsi="Times New Roman"/>
          <w:i w:val="0"/>
          <w:sz w:val="18"/>
          <w:szCs w:val="18"/>
          <w:lang w:val="ru-RU"/>
        </w:rPr>
        <w:t xml:space="preserve"> стр. 114.</w:t>
      </w:r>
    </w:p>
  </w:footnote>
  <w:footnote w:id="6">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Мркшић, Д.: Сума осигурања и накнада штете.- Правни живот 11/95, стр. 502.</w:t>
      </w:r>
    </w:p>
  </w:footnote>
  <w:footnote w:id="7">
    <w:p w:rsidR="000B2ED8" w:rsidRDefault="000B2ED8" w:rsidP="000B2ED8">
      <w:pPr>
        <w:pStyle w:val="a3"/>
        <w:rPr>
          <w:rFonts w:ascii="Times New Roman" w:hAnsi="Times New Roman"/>
          <w:i w:val="0"/>
          <w:sz w:val="18"/>
          <w:szCs w:val="18"/>
          <w:lang w:val="sr-Cyrl-CS"/>
        </w:rPr>
      </w:pPr>
      <w:r>
        <w:rPr>
          <w:rStyle w:val="a6"/>
          <w:i w:val="0"/>
          <w:sz w:val="18"/>
          <w:szCs w:val="18"/>
        </w:rPr>
        <w:footnoteRef/>
      </w:r>
      <w:r>
        <w:rPr>
          <w:i w:val="0"/>
          <w:sz w:val="18"/>
          <w:szCs w:val="18"/>
          <w:lang w:val="ru-RU"/>
        </w:rPr>
        <w:t xml:space="preserve"> </w:t>
      </w:r>
      <w:r>
        <w:rPr>
          <w:rFonts w:ascii="Times New Roman" w:hAnsi="Times New Roman"/>
          <w:i w:val="0"/>
          <w:sz w:val="18"/>
          <w:szCs w:val="18"/>
          <w:lang w:val="sr-Cyrl-CS"/>
        </w:rPr>
        <w:t>Пресуда Врховног привредног суда  2146/89, од  18. 3  1989</w:t>
      </w:r>
    </w:p>
  </w:footnote>
  <w:footnote w:id="8">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Ковачевић,</w:t>
      </w:r>
      <w:r>
        <w:rPr>
          <w:rFonts w:ascii="Times New Roman" w:hAnsi="Times New Roman"/>
          <w:i w:val="0"/>
          <w:sz w:val="18"/>
          <w:szCs w:val="18"/>
          <w:lang w:val="sr-Cyrl-CS"/>
        </w:rPr>
        <w:t xml:space="preserve"> </w:t>
      </w:r>
      <w:r>
        <w:rPr>
          <w:rFonts w:ascii="Times New Roman" w:hAnsi="Times New Roman"/>
          <w:i w:val="0"/>
          <w:sz w:val="18"/>
          <w:szCs w:val="18"/>
          <w:lang w:val="ru-RU"/>
        </w:rPr>
        <w:t>О.: Осигурање нове вредности и ликвидација штете.- Осигурање и привреда 2/89, стр. 37.</w:t>
      </w:r>
    </w:p>
  </w:footnote>
  <w:footnote w:id="9">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Радишић, Ј.: Облигационо право</w:t>
      </w:r>
      <w:r>
        <w:rPr>
          <w:rFonts w:ascii="Times New Roman" w:hAnsi="Times New Roman"/>
          <w:i w:val="0"/>
          <w:sz w:val="18"/>
          <w:szCs w:val="18"/>
          <w:lang w:val="sr-Cyrl-CS"/>
        </w:rPr>
        <w:t xml:space="preserve"> (Општи део).- Београд, 1979,</w:t>
      </w:r>
      <w:r>
        <w:rPr>
          <w:rFonts w:ascii="Times New Roman" w:hAnsi="Times New Roman"/>
          <w:i w:val="0"/>
          <w:sz w:val="18"/>
          <w:szCs w:val="18"/>
          <w:lang w:val="ru-RU"/>
        </w:rPr>
        <w:t xml:space="preserve"> стр. 345.</w:t>
      </w:r>
    </w:p>
  </w:footnote>
  <w:footnote w:id="10">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Право осигурања.</w:t>
      </w:r>
      <w:r>
        <w:rPr>
          <w:rFonts w:ascii="Times New Roman" w:hAnsi="Times New Roman"/>
          <w:i w:val="0"/>
          <w:sz w:val="18"/>
          <w:szCs w:val="18"/>
          <w:lang w:val="sr-Cyrl-CS"/>
        </w:rPr>
        <w:t xml:space="preserve">- Београд, 2005, </w:t>
      </w:r>
      <w:r>
        <w:rPr>
          <w:rFonts w:ascii="Times New Roman" w:hAnsi="Times New Roman"/>
          <w:i w:val="0"/>
          <w:sz w:val="18"/>
          <w:szCs w:val="18"/>
          <w:lang w:val="ru-RU"/>
        </w:rPr>
        <w:t xml:space="preserve"> стр. 322.</w:t>
      </w:r>
    </w:p>
  </w:footnote>
  <w:footnote w:id="11">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Радовић, З.: </w:t>
      </w:r>
      <w:r>
        <w:rPr>
          <w:rFonts w:ascii="Times New Roman" w:hAnsi="Times New Roman"/>
          <w:i w:val="0"/>
          <w:sz w:val="18"/>
          <w:szCs w:val="18"/>
          <w:lang w:val="sr-Cyrl-CS"/>
        </w:rPr>
        <w:t>Н</w:t>
      </w:r>
      <w:r>
        <w:rPr>
          <w:rFonts w:ascii="Times New Roman" w:hAnsi="Times New Roman"/>
          <w:i w:val="0"/>
          <w:sz w:val="18"/>
          <w:szCs w:val="18"/>
          <w:lang w:val="ru-RU"/>
        </w:rPr>
        <w:t>акнада штете у поморском осигурању.- Правни живот, 11-12/92, стр. 2284.</w:t>
      </w:r>
    </w:p>
  </w:footnote>
  <w:footnote w:id="12">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 xml:space="preserve">Оп. цит. </w:t>
      </w:r>
      <w:r>
        <w:rPr>
          <w:rFonts w:ascii="Times New Roman" w:hAnsi="Times New Roman"/>
          <w:i w:val="0"/>
          <w:sz w:val="18"/>
          <w:szCs w:val="18"/>
          <w:lang w:val="ru-RU"/>
        </w:rPr>
        <w:t>стр. 327.</w:t>
      </w:r>
    </w:p>
  </w:footnote>
  <w:footnote w:id="13">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Према Условима за осигураање ауто-каска АД за осигурање Копаоник, Београд, тај рок износи 30 дана (чл. 15, тачка 5).</w:t>
      </w:r>
    </w:p>
  </w:footnote>
  <w:footnote w:id="14">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Радишић, Ј.: Одмеравање накнаде за тоталну штету употребљене ствари ( Проблем “ново за ста</w:t>
      </w:r>
      <w:r>
        <w:rPr>
          <w:rFonts w:ascii="Times New Roman" w:hAnsi="Times New Roman"/>
          <w:i w:val="0"/>
          <w:sz w:val="18"/>
          <w:szCs w:val="18"/>
          <w:lang w:val="sr-Cyrl-CS"/>
        </w:rPr>
        <w:softHyphen/>
      </w:r>
      <w:r>
        <w:rPr>
          <w:rFonts w:ascii="Times New Roman" w:hAnsi="Times New Roman"/>
          <w:i w:val="0"/>
          <w:sz w:val="18"/>
          <w:szCs w:val="18"/>
          <w:lang w:val="ru-RU"/>
        </w:rPr>
        <w:t>ро”).- Анали Правног факултета у Београду, 1-2/1970, стр. 127.</w:t>
      </w:r>
    </w:p>
  </w:footnote>
  <w:footnote w:id="15">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Оп. цит.</w:t>
      </w:r>
      <w:r>
        <w:rPr>
          <w:rFonts w:ascii="Times New Roman" w:hAnsi="Times New Roman"/>
          <w:i w:val="0"/>
          <w:sz w:val="18"/>
          <w:szCs w:val="18"/>
          <w:lang w:val="ru-RU"/>
        </w:rPr>
        <w:t xml:space="preserve"> стр.330.</w:t>
      </w:r>
    </w:p>
  </w:footnote>
  <w:footnote w:id="16">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Радовић, З.:</w:t>
      </w:r>
      <w:r>
        <w:rPr>
          <w:rFonts w:ascii="Times New Roman" w:hAnsi="Times New Roman"/>
          <w:i w:val="0"/>
          <w:sz w:val="18"/>
          <w:szCs w:val="18"/>
          <w:lang w:val="sr-Cyrl-CS"/>
        </w:rPr>
        <w:t xml:space="preserve"> Оп. цит. </w:t>
      </w:r>
      <w:r>
        <w:rPr>
          <w:rFonts w:ascii="Times New Roman" w:hAnsi="Times New Roman"/>
          <w:i w:val="0"/>
          <w:sz w:val="18"/>
          <w:szCs w:val="18"/>
          <w:lang w:val="ru-RU"/>
        </w:rPr>
        <w:t xml:space="preserve"> стр.  2286.</w:t>
      </w:r>
    </w:p>
  </w:footnote>
  <w:footnote w:id="17">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Обрадовић, П.: Лимит код осигурања ауто-одговорности.- Правни живот 11/97, стр. 448.</w:t>
      </w:r>
    </w:p>
  </w:footnote>
  <w:footnote w:id="18">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Јанковец, И.: Уговори у привреди.</w:t>
      </w:r>
      <w:r>
        <w:rPr>
          <w:rFonts w:ascii="Times New Roman" w:hAnsi="Times New Roman"/>
          <w:i w:val="0"/>
          <w:sz w:val="18"/>
          <w:szCs w:val="18"/>
          <w:lang w:val="sr-Cyrl-CS"/>
        </w:rPr>
        <w:t>- Београд, 1978,</w:t>
      </w:r>
      <w:r>
        <w:rPr>
          <w:rFonts w:ascii="Times New Roman" w:hAnsi="Times New Roman"/>
          <w:i w:val="0"/>
          <w:sz w:val="18"/>
          <w:szCs w:val="18"/>
          <w:lang w:val="ru-RU"/>
        </w:rPr>
        <w:t xml:space="preserve"> стр. 574.</w:t>
      </w:r>
    </w:p>
  </w:footnote>
  <w:footnote w:id="19">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Јанковец, И.: Ис</w:t>
      </w:r>
      <w:r>
        <w:rPr>
          <w:rFonts w:ascii="Times New Roman" w:hAnsi="Times New Roman"/>
          <w:i w:val="0"/>
          <w:sz w:val="18"/>
          <w:szCs w:val="18"/>
          <w:lang w:val="sr-Cyrl-CS"/>
        </w:rPr>
        <w:t xml:space="preserve">то, стр. </w:t>
      </w:r>
      <w:r>
        <w:rPr>
          <w:rFonts w:ascii="Times New Roman" w:hAnsi="Times New Roman"/>
          <w:i w:val="0"/>
          <w:sz w:val="18"/>
          <w:szCs w:val="18"/>
          <w:lang w:val="ru-RU"/>
        </w:rPr>
        <w:t>574</w:t>
      </w:r>
    </w:p>
  </w:footnote>
  <w:footnote w:id="20">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Мркшић, Д.: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503.</w:t>
      </w:r>
    </w:p>
  </w:footnote>
  <w:footnote w:id="21">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Мркшић, Д.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503.</w:t>
      </w:r>
    </w:p>
  </w:footnote>
  <w:footnote w:id="22">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Николић, Н.: Двоструко осигурање.- Осигурање 10/57, стр. 44.</w:t>
      </w:r>
    </w:p>
  </w:footnote>
  <w:footnote w:id="23">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Томашић, В.: Двоструко осигурање.- Осигурање  10/57, стр. 65.</w:t>
      </w:r>
    </w:p>
  </w:footnote>
  <w:footnote w:id="24">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Ђорђевић, Ж.: Начело једнаке вредности давања у практичној примени.- Правни живот 10-12/88, стр.  1374.</w:t>
      </w:r>
    </w:p>
  </w:footnote>
  <w:footnote w:id="25">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344.</w:t>
      </w:r>
    </w:p>
  </w:footnote>
  <w:footnote w:id="26">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Оп. цит</w:t>
      </w:r>
      <w:r>
        <w:rPr>
          <w:rFonts w:ascii="Times New Roman" w:hAnsi="Times New Roman"/>
          <w:i w:val="0"/>
          <w:sz w:val="18"/>
          <w:szCs w:val="18"/>
          <w:lang w:val="ru-RU"/>
        </w:rPr>
        <w:t>. стр. 350.</w:t>
      </w:r>
    </w:p>
  </w:footnote>
  <w:footnote w:id="27">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Ћурковић, М.: Промена власништва над осигураним возилом и уговор о осигурању.- Осигурање и привреда 9/71, стр. 115.</w:t>
      </w:r>
    </w:p>
  </w:footnote>
  <w:footnote w:id="28">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Стојиљковић, В.: Прелаз права осигураника на осигуравача са становишта правде и правне сигурности.- Правни живот 11-12/94, стр. 2284.</w:t>
      </w:r>
    </w:p>
  </w:footnote>
  <w:footnote w:id="29">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Максимовић, В.: Настављање осигурања после губитка својине односно права управљања.- Осигурање и привреда 1-2/61, стр. 89.</w:t>
      </w:r>
    </w:p>
  </w:footnote>
  <w:footnote w:id="30">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Максимовић, В.:</w:t>
      </w:r>
      <w:r>
        <w:rPr>
          <w:rFonts w:ascii="Times New Roman" w:hAnsi="Times New Roman"/>
          <w:i w:val="0"/>
          <w:sz w:val="18"/>
          <w:szCs w:val="18"/>
          <w:lang w:val="sr-Cyrl-CS"/>
        </w:rPr>
        <w:t xml:space="preserve"> </w:t>
      </w:r>
      <w:r>
        <w:rPr>
          <w:rFonts w:ascii="Times New Roman" w:hAnsi="Times New Roman"/>
          <w:i w:val="0"/>
          <w:sz w:val="18"/>
          <w:szCs w:val="18"/>
          <w:lang w:val="ru-RU"/>
        </w:rPr>
        <w:t>Оп. цит. стр. 91.</w:t>
      </w:r>
    </w:p>
  </w:footnote>
  <w:footnote w:id="31">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Томашић, В.: Проблем регресних захтева осигуравајућих завода.- Привреда и право 12/68, стр. 183.</w:t>
      </w:r>
    </w:p>
  </w:footnote>
  <w:footnote w:id="32">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Радишић, Ј.: О</w:t>
      </w:r>
      <w:r>
        <w:rPr>
          <w:rFonts w:ascii="Times New Roman" w:hAnsi="Times New Roman"/>
          <w:i w:val="0"/>
          <w:sz w:val="18"/>
          <w:szCs w:val="18"/>
          <w:lang w:val="sr-Cyrl-CS"/>
        </w:rPr>
        <w:t>п. цит.</w:t>
      </w:r>
      <w:r>
        <w:rPr>
          <w:rFonts w:ascii="Times New Roman" w:hAnsi="Times New Roman"/>
          <w:i w:val="0"/>
          <w:sz w:val="18"/>
          <w:szCs w:val="18"/>
          <w:lang w:val="ru-RU"/>
        </w:rPr>
        <w:t xml:space="preserve"> стр. 244</w:t>
      </w:r>
    </w:p>
  </w:footnote>
  <w:footnote w:id="33">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Голубовић, М.: Застарелост регресних потраживања заједница осигурања имовине и лица и заје</w:t>
      </w:r>
      <w:r>
        <w:rPr>
          <w:rFonts w:ascii="Times New Roman" w:hAnsi="Times New Roman"/>
          <w:i w:val="0"/>
          <w:sz w:val="18"/>
          <w:szCs w:val="18"/>
          <w:lang w:val="sr-Cyrl-CS"/>
        </w:rPr>
        <w:softHyphen/>
      </w:r>
      <w:r>
        <w:rPr>
          <w:rFonts w:ascii="Times New Roman" w:hAnsi="Times New Roman"/>
          <w:i w:val="0"/>
          <w:sz w:val="18"/>
          <w:szCs w:val="18"/>
          <w:lang w:val="ru-RU"/>
        </w:rPr>
        <w:t>днице социјалног осигурања.- Судска пракса бр. 536/72, стр. 12.</w:t>
      </w:r>
    </w:p>
  </w:footnote>
  <w:footnote w:id="34">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Црнић, Ј.: Право регреса осигуратеља код осигурања моторних возоила .- Информатор 2765/80. стр, 43.</w:t>
      </w:r>
    </w:p>
  </w:footnote>
  <w:footnote w:id="35">
    <w:p w:rsidR="000B2ED8" w:rsidRDefault="000B2ED8" w:rsidP="000B2ED8">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Станишић, В.: Одговорност родитеља за штету коју проузрокују њихова малолетна деца.- </w:t>
      </w:r>
      <w:r>
        <w:rPr>
          <w:rFonts w:ascii="Times New Roman" w:hAnsi="Times New Roman"/>
          <w:i w:val="0"/>
          <w:sz w:val="18"/>
          <w:szCs w:val="18"/>
          <w:lang w:val="sr-Cyrl-CS"/>
        </w:rPr>
        <w:t xml:space="preserve"> </w:t>
      </w:r>
      <w:r>
        <w:rPr>
          <w:rFonts w:ascii="Times New Roman" w:hAnsi="Times New Roman"/>
          <w:i w:val="0"/>
          <w:sz w:val="18"/>
          <w:szCs w:val="18"/>
          <w:lang w:val="ru-RU"/>
        </w:rPr>
        <w:t>Правни живот, 10/95, стр. 595.</w:t>
      </w:r>
    </w:p>
  </w:footnote>
  <w:footnote w:id="36">
    <w:p w:rsidR="000B2ED8" w:rsidRDefault="000B2ED8" w:rsidP="000B2ED8">
      <w:pPr>
        <w:pStyle w:val="a3"/>
        <w:ind w:left="14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Драшкић, М.: Одговорност за другог.- Правни живот 1/89, стр. 161.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8"/>
    <w:rsid w:val="000B2ED8"/>
    <w:rsid w:val="00173675"/>
    <w:rsid w:val="00273076"/>
    <w:rsid w:val="00B93568"/>
    <w:rsid w:val="00BA6C5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semiHidden/>
    <w:unhideWhenUsed/>
    <w:rsid w:val="000B2ED8"/>
    <w:pPr>
      <w:tabs>
        <w:tab w:val="center" w:pos="4320"/>
        <w:tab w:val="right" w:pos="8640"/>
      </w:tabs>
    </w:pPr>
  </w:style>
  <w:style w:type="character" w:customStyle="1" w:styleId="Char0">
    <w:name w:val="Заглавље странице Char"/>
    <w:basedOn w:val="a"/>
    <w:link w:val="a4"/>
    <w:semiHidden/>
    <w:rsid w:val="000B2ED8"/>
    <w:rPr>
      <w:rFonts w:ascii="TimesRoman" w:eastAsia="Times New Roman" w:hAnsi="TimesRoman" w:cs="Times New Roman"/>
      <w:i/>
      <w:sz w:val="28"/>
      <w:szCs w:val="20"/>
      <w:lang w:val="en-US"/>
    </w:rPr>
  </w:style>
  <w:style w:type="paragraph" w:styleId="a5">
    <w:name w:val="footer"/>
    <w:basedOn w:val="Normal"/>
    <w:link w:val="Char1"/>
    <w:semiHidden/>
    <w:unhideWhenUsed/>
    <w:rsid w:val="000B2ED8"/>
    <w:pPr>
      <w:tabs>
        <w:tab w:val="center" w:pos="4320"/>
        <w:tab w:val="right" w:pos="8640"/>
      </w:tabs>
    </w:pPr>
  </w:style>
  <w:style w:type="character" w:customStyle="1" w:styleId="Char1">
    <w:name w:val="Подножје странице Char"/>
    <w:basedOn w:val="a"/>
    <w:link w:val="a5"/>
    <w:semiHidden/>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semiHidden/>
    <w:unhideWhenUsed/>
    <w:rsid w:val="000B2ED8"/>
    <w:pPr>
      <w:tabs>
        <w:tab w:val="center" w:pos="4320"/>
        <w:tab w:val="right" w:pos="8640"/>
      </w:tabs>
    </w:pPr>
  </w:style>
  <w:style w:type="character" w:customStyle="1" w:styleId="Char0">
    <w:name w:val="Заглавље странице Char"/>
    <w:basedOn w:val="a"/>
    <w:link w:val="a4"/>
    <w:semiHidden/>
    <w:rsid w:val="000B2ED8"/>
    <w:rPr>
      <w:rFonts w:ascii="TimesRoman" w:eastAsia="Times New Roman" w:hAnsi="TimesRoman" w:cs="Times New Roman"/>
      <w:i/>
      <w:sz w:val="28"/>
      <w:szCs w:val="20"/>
      <w:lang w:val="en-US"/>
    </w:rPr>
  </w:style>
  <w:style w:type="paragraph" w:styleId="a5">
    <w:name w:val="footer"/>
    <w:basedOn w:val="Normal"/>
    <w:link w:val="Char1"/>
    <w:semiHidden/>
    <w:unhideWhenUsed/>
    <w:rsid w:val="000B2ED8"/>
    <w:pPr>
      <w:tabs>
        <w:tab w:val="center" w:pos="4320"/>
        <w:tab w:val="right" w:pos="8640"/>
      </w:tabs>
    </w:pPr>
  </w:style>
  <w:style w:type="character" w:customStyle="1" w:styleId="Char1">
    <w:name w:val="Подножје странице Char"/>
    <w:basedOn w:val="a"/>
    <w:link w:val="a5"/>
    <w:semiHidden/>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7394</Words>
  <Characters>42146</Characters>
  <Application>Microsoft Office Word</Application>
  <DocSecurity>0</DocSecurity>
  <Lines>351</Lines>
  <Paragraphs>98</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49442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dc:creator>
  <cp:lastModifiedBy>p4</cp:lastModifiedBy>
  <cp:revision>2</cp:revision>
  <dcterms:created xsi:type="dcterms:W3CDTF">2020-03-20T13:15:00Z</dcterms:created>
  <dcterms:modified xsi:type="dcterms:W3CDTF">2020-03-20T13:32:00Z</dcterms:modified>
</cp:coreProperties>
</file>