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987" w:rsidRDefault="00C41838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192. 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78.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24/05, 61/05, 54/09, 32/13, 75/14,</w:t>
      </w:r>
      <w:r w:rsidR="0072533C">
        <w:rPr>
          <w:lang w:val="hr-HR"/>
        </w:rPr>
        <w:t xml:space="preserve"> 13/17-Одлука УС РС,</w:t>
      </w:r>
      <w:r>
        <w:rPr>
          <w:lang w:val="hr-HR"/>
        </w:rPr>
        <w:t xml:space="preserve"> 113/17</w:t>
      </w:r>
      <w:r w:rsidR="0072533C">
        <w:rPr>
          <w:lang w:val="sr-Cyrl-RS"/>
        </w:rPr>
        <w:t xml:space="preserve"> и 95/2018-аутентично тумачење</w:t>
      </w:r>
      <w:bookmarkStart w:id="0" w:name="_GoBack"/>
      <w:bookmarkEnd w:id="0"/>
      <w:r>
        <w:t xml:space="preserve">), и </w:t>
      </w:r>
      <w:proofErr w:type="spellStart"/>
      <w:r>
        <w:t>члана</w:t>
      </w:r>
      <w:proofErr w:type="spellEnd"/>
      <w:r>
        <w:t xml:space="preserve"> ____ </w:t>
      </w:r>
      <w:proofErr w:type="spellStart"/>
      <w:r>
        <w:t>Колективног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), </w:t>
      </w:r>
      <w:proofErr w:type="spellStart"/>
      <w:r>
        <w:t>директор</w:t>
      </w:r>
      <w:proofErr w:type="spellEnd"/>
      <w:r>
        <w:t xml:space="preserve">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или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други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надлежни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орган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код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послодавца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_____________________________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пословно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седиште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послодавца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доноси</w:t>
      </w:r>
      <w:proofErr w:type="spellEnd"/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nazivobrasca-expand"/>
      </w:pPr>
      <w:r>
        <w:t>РЕШЕЊЕ</w:t>
      </w:r>
    </w:p>
    <w:p w:rsidR="00386987" w:rsidRDefault="00C41838">
      <w:pPr>
        <w:pStyle w:val="nazivobrasca"/>
      </w:pPr>
      <w:r>
        <w:t xml:space="preserve">о </w:t>
      </w:r>
      <w:proofErr w:type="spellStart"/>
      <w:r>
        <w:t>неплаћеном</w:t>
      </w:r>
      <w:proofErr w:type="spellEnd"/>
      <w:r>
        <w:t xml:space="preserve"> </w:t>
      </w:r>
      <w:proofErr w:type="spellStart"/>
      <w:r>
        <w:t>одсуству</w:t>
      </w:r>
      <w:proofErr w:type="spellEnd"/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r>
        <w:t xml:space="preserve">1. </w:t>
      </w:r>
      <w:proofErr w:type="spellStart"/>
      <w:r>
        <w:t>Запосленом</w:t>
      </w:r>
      <w:proofErr w:type="spellEnd"/>
      <w:r>
        <w:t xml:space="preserve"> 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назив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послова</w:t>
      </w:r>
      <w:proofErr w:type="spellEnd"/>
      <w:r>
        <w:rPr>
          <w:i/>
          <w:iCs/>
          <w:sz w:val="20"/>
          <w:szCs w:val="20"/>
        </w:rPr>
        <w:t xml:space="preserve">) </w:t>
      </w:r>
      <w:proofErr w:type="spellStart"/>
      <w:r>
        <w:t>одобрава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неплаћено</w:t>
      </w:r>
      <w:proofErr w:type="spellEnd"/>
      <w:r>
        <w:t xml:space="preserve"> </w:t>
      </w:r>
      <w:proofErr w:type="spellStart"/>
      <w:r>
        <w:t>одсуство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________________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_____ (_________)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>.</w:t>
      </w:r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r>
        <w:t xml:space="preserve">2. </w:t>
      </w:r>
      <w:proofErr w:type="spellStart"/>
      <w:r>
        <w:t>Одсуство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_______ </w:t>
      </w:r>
      <w:proofErr w:type="spellStart"/>
      <w:r>
        <w:t>до</w:t>
      </w:r>
      <w:proofErr w:type="spellEnd"/>
      <w:r>
        <w:t xml:space="preserve"> _______ </w:t>
      </w:r>
      <w:proofErr w:type="spellStart"/>
      <w:r>
        <w:t>године</w:t>
      </w:r>
      <w:proofErr w:type="spellEnd"/>
      <w:r>
        <w:t>.</w:t>
      </w:r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r>
        <w:t xml:space="preserve">3.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  ____________ </w:t>
      </w:r>
      <w:proofErr w:type="spellStart"/>
      <w:r>
        <w:t>године</w:t>
      </w:r>
      <w:proofErr w:type="spellEnd"/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r>
        <w:t xml:space="preserve">4.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 с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неплаћеног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,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мирују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поједина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Колективним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)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другачије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. </w:t>
      </w:r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r>
        <w:t xml:space="preserve">5.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постаје</w:t>
      </w:r>
      <w:proofErr w:type="spellEnd"/>
      <w:r>
        <w:t xml:space="preserve"> </w:t>
      </w:r>
      <w:proofErr w:type="spellStart"/>
      <w:r>
        <w:t>коначно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>.</w:t>
      </w:r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o-obrazlozenje"/>
      </w:pPr>
      <w:proofErr w:type="spellStart"/>
      <w:r>
        <w:t>Образложење</w:t>
      </w:r>
      <w:proofErr w:type="spellEnd"/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proofErr w:type="spellStart"/>
      <w:r>
        <w:t>Запослени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дана</w:t>
      </w:r>
      <w:proofErr w:type="spellEnd"/>
      <w:r>
        <w:t xml:space="preserve"> _________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поднео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одобри</w:t>
      </w:r>
      <w:proofErr w:type="spellEnd"/>
      <w:r>
        <w:t xml:space="preserve"> </w:t>
      </w:r>
      <w:proofErr w:type="spellStart"/>
      <w:r>
        <w:t>неплаћено</w:t>
      </w:r>
      <w:proofErr w:type="spellEnd"/>
      <w:r>
        <w:t xml:space="preserve"> </w:t>
      </w:r>
      <w:proofErr w:type="spellStart"/>
      <w:r>
        <w:t>одсуство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разлог</w:t>
      </w:r>
      <w:proofErr w:type="spellEnd"/>
      <w:r>
        <w:rPr>
          <w:i/>
          <w:iCs/>
          <w:sz w:val="20"/>
          <w:szCs w:val="20"/>
        </w:rPr>
        <w:t>)</w:t>
      </w:r>
      <w:r>
        <w:t xml:space="preserve">.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,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приложио</w:t>
      </w:r>
      <w:proofErr w:type="spellEnd"/>
      <w:r>
        <w:t xml:space="preserve"> 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навести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доказ</w:t>
      </w:r>
      <w:proofErr w:type="spellEnd"/>
      <w:r>
        <w:rPr>
          <w:i/>
          <w:iCs/>
          <w:sz w:val="20"/>
          <w:szCs w:val="20"/>
        </w:rPr>
        <w:t>)</w:t>
      </w:r>
      <w:r>
        <w:t>.</w:t>
      </w:r>
    </w:p>
    <w:p w:rsidR="00386987" w:rsidRDefault="00C41838">
      <w:r>
        <w:t> </w:t>
      </w:r>
    </w:p>
    <w:p w:rsidR="00386987" w:rsidRDefault="00C41838">
      <w:pPr>
        <w:pStyle w:val="text"/>
      </w:pPr>
      <w:proofErr w:type="spellStart"/>
      <w:r>
        <w:t>Будући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___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  </w:t>
      </w:r>
      <w:proofErr w:type="spellStart"/>
      <w:r>
        <w:t>послодавац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одобрити</w:t>
      </w:r>
      <w:proofErr w:type="spellEnd"/>
      <w:r>
        <w:t xml:space="preserve"> </w:t>
      </w:r>
      <w:proofErr w:type="spellStart"/>
      <w:r>
        <w:t>неплаћено</w:t>
      </w:r>
      <w:proofErr w:type="spellEnd"/>
      <w:r>
        <w:t xml:space="preserve"> </w:t>
      </w:r>
      <w:proofErr w:type="spellStart"/>
      <w:r>
        <w:t>одсуство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у </w:t>
      </w:r>
      <w:proofErr w:type="spellStart"/>
      <w:r>
        <w:t>оправданом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, </w:t>
      </w:r>
      <w:proofErr w:type="spellStart"/>
      <w:r>
        <w:t>имајући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достављени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, </w:t>
      </w:r>
      <w:proofErr w:type="spellStart"/>
      <w:r>
        <w:t>оцењен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основан</w:t>
      </w:r>
      <w:proofErr w:type="spellEnd"/>
      <w:r>
        <w:t xml:space="preserve">,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одлучено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дипозитиву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неплаћеног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мирују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,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78. </w:t>
      </w:r>
      <w:proofErr w:type="spellStart"/>
      <w:r>
        <w:t>став</w:t>
      </w:r>
      <w:proofErr w:type="spellEnd"/>
      <w:r>
        <w:t xml:space="preserve"> 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>.</w:t>
      </w:r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proofErr w:type="spellStart"/>
      <w:r>
        <w:t>Ово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коначно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>.</w:t>
      </w:r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proofErr w:type="spellStart"/>
      <w:r>
        <w:rPr>
          <w:b/>
          <w:bCs/>
        </w:rPr>
        <w:lastRenderedPageBreak/>
        <w:t>Правна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поука</w:t>
      </w:r>
      <w:proofErr w:type="spellEnd"/>
      <w:r>
        <w:t xml:space="preserve">: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овласти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покренути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судом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proofErr w:type="spellStart"/>
      <w:r>
        <w:t>Доставити</w:t>
      </w:r>
      <w:proofErr w:type="spellEnd"/>
      <w:r>
        <w:t>:</w:t>
      </w:r>
    </w:p>
    <w:p w:rsidR="00386987" w:rsidRDefault="00C41838">
      <w:pPr>
        <w:pStyle w:val="nabrajanje-crtice"/>
      </w:pPr>
      <w:r>
        <w:t xml:space="preserve">1. 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запосленог</w:t>
      </w:r>
      <w:proofErr w:type="spellEnd"/>
      <w:r>
        <w:rPr>
          <w:i/>
          <w:iCs/>
          <w:sz w:val="20"/>
          <w:szCs w:val="20"/>
        </w:rPr>
        <w:t>)</w:t>
      </w:r>
    </w:p>
    <w:p w:rsidR="00386987" w:rsidRDefault="00C41838">
      <w:pPr>
        <w:pStyle w:val="nabrajanje-crtice"/>
      </w:pPr>
      <w:r>
        <w:t xml:space="preserve">2.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правне</w:t>
      </w:r>
      <w:proofErr w:type="spellEnd"/>
      <w:r>
        <w:t xml:space="preserve">, </w:t>
      </w:r>
      <w:proofErr w:type="spellStart"/>
      <w:r>
        <w:t>кадровске</w:t>
      </w:r>
      <w:proofErr w:type="spellEnd"/>
      <w:r>
        <w:t xml:space="preserve"> и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послове</w:t>
      </w:r>
      <w:proofErr w:type="spellEnd"/>
    </w:p>
    <w:p w:rsidR="00386987" w:rsidRDefault="00C41838">
      <w:pPr>
        <w:pStyle w:val="nabrajanje-crtice"/>
      </w:pPr>
      <w:r>
        <w:t xml:space="preserve">3.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послове</w:t>
      </w:r>
      <w:proofErr w:type="spellEnd"/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proofErr w:type="spellStart"/>
      <w:r>
        <w:t>Број</w:t>
      </w:r>
      <w:proofErr w:type="spellEnd"/>
      <w:r>
        <w:t xml:space="preserve"> ______________</w:t>
      </w:r>
    </w:p>
    <w:p w:rsidR="00386987" w:rsidRDefault="00C41838">
      <w:pPr>
        <w:pStyle w:val="text"/>
      </w:pPr>
      <w:r>
        <w:t xml:space="preserve">У ______________, </w:t>
      </w:r>
      <w:proofErr w:type="spellStart"/>
      <w:r>
        <w:t>дана</w:t>
      </w:r>
      <w:proofErr w:type="spellEnd"/>
      <w:r>
        <w:t xml:space="preserve"> ____________ </w:t>
      </w:r>
      <w:proofErr w:type="spellStart"/>
      <w:r>
        <w:t>године</w:t>
      </w:r>
      <w:proofErr w:type="spellEnd"/>
    </w:p>
    <w:p w:rsidR="00386987" w:rsidRDefault="00C41838">
      <w:pPr>
        <w:pStyle w:val="text"/>
      </w:pPr>
      <w: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7"/>
        <w:gridCol w:w="2677"/>
        <w:gridCol w:w="3718"/>
      </w:tblGrid>
      <w:tr w:rsidR="00386987">
        <w:trPr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987" w:rsidRDefault="00C41838">
            <w:pPr>
              <w:pStyle w:val="text"/>
            </w:pPr>
            <w: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987" w:rsidRDefault="00C41838">
            <w:pPr>
              <w:pStyle w:val="text"/>
            </w:pPr>
            <w: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987" w:rsidRDefault="00C41838">
            <w:pPr>
              <w:pStyle w:val="text"/>
              <w:jc w:val="center"/>
            </w:pPr>
            <w:proofErr w:type="spellStart"/>
            <w:r>
              <w:t>Директор</w:t>
            </w:r>
            <w:proofErr w:type="spellEnd"/>
          </w:p>
          <w:p w:rsidR="00386987" w:rsidRDefault="00C41838">
            <w:pPr>
              <w:pStyle w:val="text"/>
              <w:jc w:val="center"/>
            </w:pPr>
            <w:r>
              <w:t>________________</w:t>
            </w:r>
          </w:p>
        </w:tc>
      </w:tr>
    </w:tbl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r>
        <w:t> </w:t>
      </w:r>
    </w:p>
    <w:p w:rsidR="00386987" w:rsidRDefault="00C41838">
      <w:pPr>
        <w:pStyle w:val="text"/>
      </w:pPr>
      <w:r>
        <w:t> </w:t>
      </w:r>
    </w:p>
    <w:p w:rsidR="00C41838" w:rsidRDefault="00C41838">
      <w:r>
        <w:t> </w:t>
      </w:r>
    </w:p>
    <w:sectPr w:rsidR="00C41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27"/>
    <w:rsid w:val="00386987"/>
    <w:rsid w:val="0072533C"/>
    <w:rsid w:val="00B51927"/>
    <w:rsid w:val="00C4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43996"/>
  <w15:chartTrackingRefBased/>
  <w15:docId w15:val="{43953250-E146-42CF-8979-8CBC3A8C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60" w:after="60"/>
      <w:jc w:val="both"/>
    </w:pPr>
    <w:rPr>
      <w:rFonts w:ascii="Verdana" w:hAnsi="Verdana"/>
      <w:sz w:val="22"/>
      <w:szCs w:val="22"/>
    </w:rPr>
  </w:style>
  <w:style w:type="paragraph" w:customStyle="1" w:styleId="nazivobrasca-expand">
    <w:name w:val="nazivobrasca-expand"/>
    <w:basedOn w:val="Normal"/>
    <w:pPr>
      <w:jc w:val="center"/>
    </w:pPr>
    <w:rPr>
      <w:rFonts w:ascii="Verdana" w:hAnsi="Verdana"/>
      <w:b/>
      <w:bCs/>
      <w:spacing w:val="60"/>
      <w:sz w:val="22"/>
      <w:szCs w:val="22"/>
    </w:rPr>
  </w:style>
  <w:style w:type="paragraph" w:customStyle="1" w:styleId="nazivobrasca">
    <w:name w:val="nazivobrasca"/>
    <w:basedOn w:val="Normal"/>
    <w:pPr>
      <w:jc w:val="center"/>
    </w:pPr>
    <w:rPr>
      <w:rFonts w:ascii="Verdana" w:hAnsi="Verdana"/>
      <w:b/>
      <w:bCs/>
      <w:sz w:val="22"/>
      <w:szCs w:val="22"/>
    </w:rPr>
  </w:style>
  <w:style w:type="paragraph" w:customStyle="1" w:styleId="o-obrazlozenje">
    <w:name w:val="o-obrazlozenje"/>
    <w:basedOn w:val="Normal"/>
    <w:pPr>
      <w:jc w:val="center"/>
    </w:pPr>
    <w:rPr>
      <w:rFonts w:ascii="Verdana" w:hAnsi="Verdana"/>
      <w:b/>
      <w:bCs/>
      <w:spacing w:val="60"/>
      <w:sz w:val="20"/>
      <w:szCs w:val="20"/>
    </w:rPr>
  </w:style>
  <w:style w:type="paragraph" w:customStyle="1" w:styleId="nabrajanje-crtice">
    <w:name w:val="nabrajanje-crtice"/>
    <w:basedOn w:val="Normal"/>
    <w:pPr>
      <w:spacing w:before="60" w:after="60"/>
      <w:ind w:left="284"/>
      <w:jc w:val="both"/>
    </w:pPr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Пример решења о неплаћеном одсус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решења о неплаћеном одсус</dc:title>
  <dc:subject/>
  <dc:creator>Aleksandar Antic</dc:creator>
  <cp:keywords/>
  <dc:description/>
  <cp:lastModifiedBy>Aleksandar Antic</cp:lastModifiedBy>
  <cp:revision>3</cp:revision>
  <dcterms:created xsi:type="dcterms:W3CDTF">2018-09-28T08:37:00Z</dcterms:created>
  <dcterms:modified xsi:type="dcterms:W3CDTF">2020-03-18T10:34:00Z</dcterms:modified>
</cp:coreProperties>
</file>