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2"/>
      </w:tblGrid>
      <w:tr w:rsidR="009C1ECF" w:rsidRPr="009C1ECF" w:rsidTr="009C1ECF">
        <w:tc>
          <w:tcPr>
            <w:tcW w:w="5000" w:type="pct"/>
            <w:shd w:val="clear" w:color="auto" w:fill="FFFFFF"/>
            <w:vAlign w:val="center"/>
            <w:hideMark/>
          </w:tcPr>
          <w:p w:rsidR="009C1ECF" w:rsidRPr="009C1ECF" w:rsidRDefault="009C1ECF" w:rsidP="009C1EC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9C1ECF">
              <w:rPr>
                <w:rFonts w:ascii="Verdana" w:eastAsia="Times New Roman" w:hAnsi="Verdana" w:cs="Tahoma"/>
                <w:b/>
                <w:bCs/>
                <w:color w:val="000000"/>
                <w:sz w:val="28"/>
                <w:szCs w:val="28"/>
              </w:rPr>
              <w:t>МЕЂУНАРОДНО КРИВИЧНО ПРАВО - ОБАВЕШТЕЊЕ</w:t>
            </w:r>
            <w:bookmarkEnd w:id="0"/>
          </w:p>
        </w:tc>
      </w:tr>
    </w:tbl>
    <w:p w:rsidR="009C1ECF" w:rsidRPr="009C1ECF" w:rsidRDefault="009C1ECF" w:rsidP="009C1E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3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2"/>
      </w:tblGrid>
      <w:tr w:rsidR="009C1ECF" w:rsidRPr="009C1ECF" w:rsidTr="009C1EC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44" w:type="dxa"/>
              <w:right w:w="15" w:type="dxa"/>
            </w:tcMar>
            <w:hideMark/>
          </w:tcPr>
          <w:p w:rsidR="009C1ECF" w:rsidRPr="009C1ECF" w:rsidRDefault="009C1ECF" w:rsidP="009C1ECF">
            <w:pPr>
              <w:spacing w:after="0" w:line="240" w:lineRule="auto"/>
              <w:rPr>
                <w:rFonts w:ascii="Tahoma" w:eastAsia="Times New Roman" w:hAnsi="Tahoma" w:cs="Tahoma"/>
                <w:color w:val="999999"/>
                <w:sz w:val="18"/>
                <w:szCs w:val="18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999999"/>
                <w:sz w:val="18"/>
                <w:szCs w:val="18"/>
              </w:rPr>
              <w:t>петак</w:t>
            </w:r>
            <w:proofErr w:type="spellEnd"/>
            <w:r w:rsidRPr="009C1ECF">
              <w:rPr>
                <w:rFonts w:ascii="Tahoma" w:eastAsia="Times New Roman" w:hAnsi="Tahoma" w:cs="Tahoma"/>
                <w:color w:val="999999"/>
                <w:sz w:val="18"/>
                <w:szCs w:val="18"/>
              </w:rPr>
              <w:t xml:space="preserve">, 20 </w:t>
            </w:r>
            <w:proofErr w:type="spellStart"/>
            <w:r w:rsidRPr="009C1ECF">
              <w:rPr>
                <w:rFonts w:ascii="Tahoma" w:eastAsia="Times New Roman" w:hAnsi="Tahoma" w:cs="Tahoma"/>
                <w:color w:val="999999"/>
                <w:sz w:val="18"/>
                <w:szCs w:val="18"/>
              </w:rPr>
              <w:t>март</w:t>
            </w:r>
            <w:proofErr w:type="spellEnd"/>
            <w:r w:rsidRPr="009C1ECF">
              <w:rPr>
                <w:rFonts w:ascii="Tahoma" w:eastAsia="Times New Roman" w:hAnsi="Tahoma" w:cs="Tahoma"/>
                <w:color w:val="999999"/>
                <w:sz w:val="18"/>
                <w:szCs w:val="18"/>
              </w:rPr>
              <w:t xml:space="preserve"> 2020</w:t>
            </w:r>
          </w:p>
        </w:tc>
      </w:tr>
      <w:tr w:rsidR="009C1ECF" w:rsidRPr="009C1ECF" w:rsidTr="009C1ECF">
        <w:tc>
          <w:tcPr>
            <w:tcW w:w="0" w:type="auto"/>
            <w:shd w:val="clear" w:color="auto" w:fill="FFFFFF"/>
            <w:hideMark/>
          </w:tcPr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1. ПРЕДМЕТ: МЕЂУНАРОДНО КРИВИЧНО ПРАВО</w:t>
            </w:r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2. НИВО СТУДИЈА: ОАС И ОАС-УПБ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Због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ванредних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околности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изазваних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пандемијом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COVID19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уместо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првог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ослобађајућег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колоквијума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студенти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ће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бити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могућности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своју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обавезу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испуне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електронским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путем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следећи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начин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05.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априла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потребно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је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напишу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есеј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тему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свом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избору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из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градива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предвиђеног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за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први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колоквијум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58.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испитног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питања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односно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закључно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командном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одговорношћу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);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Есеј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подразумева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текст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дужине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три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четири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стране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уобичајеног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прореда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1.5,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величина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слова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12);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Пожељно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је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коришћење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осим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обавезне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испитне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литературе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и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других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релевантних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извора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;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Није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дозвољено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директно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преузимање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туђих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текстова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без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навођења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извора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;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Насловна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страна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есеја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треба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садржи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следеће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податке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име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презиме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студента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број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индекса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назив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теме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као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назив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предмета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из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кога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пише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есеј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;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Ближе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упуте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писању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есеја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могу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наћи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на: </w:t>
            </w:r>
            <w:hyperlink r:id="rId7" w:tgtFrame="_self" w:history="1">
              <w:r w:rsidRPr="009C1ECF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</w:rPr>
                <w:t>http://www.jura.kg.ac.rs/index.php/sr/dokumenti/download-document.htm?gid=1279</w:t>
              </w:r>
            </w:hyperlink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Есеј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треба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послати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мејл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  </w:t>
            </w:r>
            <w:hyperlink r:id="rId8" w:history="1">
              <w:r w:rsidRPr="009C1ECF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</w:rPr>
                <w:t>vmilekic@jura.kg.ac.rs</w:t>
              </w:r>
            </w:hyperlink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.</w:t>
            </w:r>
          </w:p>
          <w:p w:rsidR="009C1ECF" w:rsidRPr="009C1ECF" w:rsidRDefault="009C1ECF" w:rsidP="009C1ECF">
            <w:pPr>
              <w:spacing w:before="84" w:after="19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Испуњењем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ове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обавезе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сматраће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је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студент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положио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први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колоквијум</w:t>
            </w:r>
            <w:proofErr w:type="spellEnd"/>
            <w:r w:rsidRPr="009C1E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:rsidR="009C1ECF" w:rsidRDefault="009C1ECF" w:rsidP="009C1ECF">
      <w:pPr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</w:p>
    <w:p w:rsidR="009C1ECF" w:rsidRPr="009C1ECF" w:rsidRDefault="009C1ECF" w:rsidP="009C1ECF"/>
    <w:sectPr w:rsidR="009C1ECF" w:rsidRPr="009C1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DF" w:rsidRDefault="002B56DF" w:rsidP="0066236A">
      <w:pPr>
        <w:spacing w:after="0" w:line="240" w:lineRule="auto"/>
      </w:pPr>
      <w:r>
        <w:separator/>
      </w:r>
    </w:p>
  </w:endnote>
  <w:endnote w:type="continuationSeparator" w:id="0">
    <w:p w:rsidR="002B56DF" w:rsidRDefault="002B56DF" w:rsidP="0066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DF" w:rsidRDefault="002B56DF" w:rsidP="0066236A">
      <w:pPr>
        <w:spacing w:after="0" w:line="240" w:lineRule="auto"/>
      </w:pPr>
      <w:r>
        <w:separator/>
      </w:r>
    </w:p>
  </w:footnote>
  <w:footnote w:type="continuationSeparator" w:id="0">
    <w:p w:rsidR="002B56DF" w:rsidRDefault="002B56DF" w:rsidP="00662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6A"/>
    <w:rsid w:val="002B56DF"/>
    <w:rsid w:val="0066236A"/>
    <w:rsid w:val="009C1ECF"/>
    <w:rsid w:val="00B0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A92C"/>
  <w15:chartTrackingRefBased/>
  <w15:docId w15:val="{18657980-078D-4388-A4C2-2EF55811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3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6A"/>
  </w:style>
  <w:style w:type="paragraph" w:styleId="Footer">
    <w:name w:val="footer"/>
    <w:basedOn w:val="Normal"/>
    <w:link w:val="FooterChar"/>
    <w:uiPriority w:val="99"/>
    <w:unhideWhenUsed/>
    <w:rsid w:val="006623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6A"/>
  </w:style>
  <w:style w:type="paragraph" w:styleId="NormalWeb">
    <w:name w:val="Normal (Web)"/>
    <w:basedOn w:val="Normal"/>
    <w:uiPriority w:val="99"/>
    <w:semiHidden/>
    <w:unhideWhenUsed/>
    <w:rsid w:val="009C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1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ilekic@jura.k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ra.kg.ac.rs/index.php/sr/dokumenti/download-document.htm?gid=12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2484-04D2-47D6-AC8C-B16EBE54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Veliki Ja</dc:creator>
  <cp:keywords/>
  <dc:description/>
  <cp:lastModifiedBy>Veliki Ja</cp:lastModifiedBy>
  <cp:revision>1</cp:revision>
  <dcterms:created xsi:type="dcterms:W3CDTF">2020-03-20T06:28:00Z</dcterms:created>
  <dcterms:modified xsi:type="dcterms:W3CDTF">2020-03-20T16:41:00Z</dcterms:modified>
</cp:coreProperties>
</file>