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B988" w14:textId="77777777" w:rsidR="002C325C" w:rsidRPr="00B83FF3" w:rsidRDefault="002C3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529"/>
      </w:tblGrid>
      <w:tr w:rsidR="00650E11" w:rsidRPr="00F64306" w14:paraId="17E54DAA" w14:textId="77777777" w:rsidTr="001575A0">
        <w:tc>
          <w:tcPr>
            <w:tcW w:w="8529" w:type="dxa"/>
            <w:shd w:val="clear" w:color="auto" w:fill="D9D9D9"/>
          </w:tcPr>
          <w:p w14:paraId="53484E01" w14:textId="77777777" w:rsidR="00650E11" w:rsidRPr="00F64306" w:rsidRDefault="00650E11" w:rsidP="001575A0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64306">
              <w:rPr>
                <w:b/>
                <w:bCs/>
                <w:sz w:val="24"/>
                <w:szCs w:val="24"/>
                <w:lang w:val="sr-Cyrl-CS"/>
              </w:rPr>
              <w:t>ПЛАН И ПРОГРАМ РАДА НА НАСТАВНОМ ПРЕДМЕТУ</w:t>
            </w:r>
          </w:p>
        </w:tc>
      </w:tr>
    </w:tbl>
    <w:p w14:paraId="52E1294E" w14:textId="77777777" w:rsidR="00650E11" w:rsidRPr="00760693" w:rsidRDefault="00650E11" w:rsidP="00650E11">
      <w:pPr>
        <w:rPr>
          <w:b/>
          <w:bCs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650E11" w:rsidRPr="00F64306" w14:paraId="7DE0D37F" w14:textId="77777777" w:rsidTr="001575A0">
        <w:tc>
          <w:tcPr>
            <w:tcW w:w="8529" w:type="dxa"/>
          </w:tcPr>
          <w:p w14:paraId="22FA782B" w14:textId="77777777" w:rsidR="00650E11" w:rsidRPr="00F64306" w:rsidRDefault="00650E11" w:rsidP="001575A0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64306">
              <w:rPr>
                <w:b/>
                <w:bCs/>
                <w:sz w:val="24"/>
                <w:szCs w:val="24"/>
                <w:lang w:val="sr-Cyrl-CS"/>
              </w:rPr>
              <w:t>Назив предмета:</w:t>
            </w:r>
          </w:p>
        </w:tc>
      </w:tr>
      <w:tr w:rsidR="00650E11" w:rsidRPr="00F64306" w14:paraId="75C927E2" w14:textId="77777777" w:rsidTr="001575A0">
        <w:tc>
          <w:tcPr>
            <w:tcW w:w="8529" w:type="dxa"/>
          </w:tcPr>
          <w:p w14:paraId="351EB316" w14:textId="77777777" w:rsidR="00650E11" w:rsidRPr="00F64306" w:rsidRDefault="00650E11" w:rsidP="001575A0">
            <w:pPr>
              <w:rPr>
                <w:bCs/>
                <w:caps/>
                <w:sz w:val="24"/>
                <w:szCs w:val="24"/>
                <w:lang w:val="sr-Cyrl-CS"/>
              </w:rPr>
            </w:pPr>
            <w:r w:rsidRPr="00F64306">
              <w:rPr>
                <w:bCs/>
                <w:caps/>
                <w:sz w:val="24"/>
                <w:szCs w:val="24"/>
                <w:lang w:val="sr-Cyrl-CS"/>
              </w:rPr>
              <w:t>Уставно право</w:t>
            </w:r>
          </w:p>
        </w:tc>
      </w:tr>
    </w:tbl>
    <w:p w14:paraId="410C0196" w14:textId="77777777" w:rsidR="00650E11" w:rsidRPr="00760693" w:rsidRDefault="00650E11" w:rsidP="00650E11">
      <w:pPr>
        <w:rPr>
          <w:b/>
          <w:bCs/>
          <w:sz w:val="2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06"/>
        <w:gridCol w:w="1706"/>
        <w:gridCol w:w="1706"/>
        <w:gridCol w:w="1745"/>
      </w:tblGrid>
      <w:tr w:rsidR="00650E11" w:rsidRPr="00F64306" w14:paraId="45BC17F3" w14:textId="77777777" w:rsidTr="001575A0">
        <w:tc>
          <w:tcPr>
            <w:tcW w:w="1705" w:type="dxa"/>
          </w:tcPr>
          <w:p w14:paraId="04A5B455" w14:textId="77777777" w:rsidR="00650E11" w:rsidRPr="00F64306" w:rsidRDefault="00650E11" w:rsidP="001575A0">
            <w:pPr>
              <w:jc w:val="center"/>
              <w:rPr>
                <w:b/>
                <w:bCs/>
                <w:sz w:val="18"/>
                <w:lang w:val="sr-Cyrl-CS"/>
              </w:rPr>
            </w:pPr>
            <w:r w:rsidRPr="00F64306">
              <w:rPr>
                <w:b/>
                <w:bCs/>
                <w:sz w:val="18"/>
                <w:lang w:val="sr-Cyrl-CS"/>
              </w:rPr>
              <w:t>Шифра предмета</w:t>
            </w:r>
          </w:p>
        </w:tc>
        <w:tc>
          <w:tcPr>
            <w:tcW w:w="1706" w:type="dxa"/>
          </w:tcPr>
          <w:p w14:paraId="6403D660" w14:textId="77777777" w:rsidR="00650E11" w:rsidRPr="00F64306" w:rsidRDefault="00650E11" w:rsidP="001575A0">
            <w:pPr>
              <w:jc w:val="center"/>
              <w:rPr>
                <w:b/>
                <w:bCs/>
                <w:sz w:val="18"/>
                <w:lang w:val="sr-Cyrl-CS"/>
              </w:rPr>
            </w:pPr>
            <w:r w:rsidRPr="00F64306">
              <w:rPr>
                <w:b/>
                <w:bCs/>
                <w:sz w:val="18"/>
                <w:lang w:val="sr-Cyrl-CS"/>
              </w:rPr>
              <w:t>Статус предмета</w:t>
            </w:r>
          </w:p>
        </w:tc>
        <w:tc>
          <w:tcPr>
            <w:tcW w:w="1706" w:type="dxa"/>
          </w:tcPr>
          <w:p w14:paraId="0244153E" w14:textId="77777777" w:rsidR="00650E11" w:rsidRPr="00F64306" w:rsidRDefault="00650E11" w:rsidP="001575A0">
            <w:pPr>
              <w:jc w:val="center"/>
              <w:rPr>
                <w:b/>
                <w:bCs/>
                <w:sz w:val="18"/>
                <w:lang w:val="sr-Cyrl-CS"/>
              </w:rPr>
            </w:pPr>
            <w:r w:rsidRPr="00F64306">
              <w:rPr>
                <w:b/>
                <w:bCs/>
                <w:sz w:val="18"/>
                <w:lang w:val="sr-Cyrl-CS"/>
              </w:rPr>
              <w:t>Семестар</w:t>
            </w:r>
          </w:p>
        </w:tc>
        <w:tc>
          <w:tcPr>
            <w:tcW w:w="1706" w:type="dxa"/>
          </w:tcPr>
          <w:p w14:paraId="08EFA260" w14:textId="77777777" w:rsidR="00650E11" w:rsidRPr="00F64306" w:rsidRDefault="00650E11" w:rsidP="001575A0">
            <w:pPr>
              <w:jc w:val="center"/>
              <w:rPr>
                <w:b/>
                <w:bCs/>
                <w:sz w:val="18"/>
                <w:lang w:val="sr-Cyrl-CS"/>
              </w:rPr>
            </w:pPr>
            <w:r w:rsidRPr="00F64306">
              <w:rPr>
                <w:b/>
                <w:bCs/>
                <w:sz w:val="18"/>
                <w:lang w:val="sr-Cyrl-CS"/>
              </w:rPr>
              <w:t>Број кредита</w:t>
            </w:r>
          </w:p>
        </w:tc>
        <w:tc>
          <w:tcPr>
            <w:tcW w:w="1745" w:type="dxa"/>
          </w:tcPr>
          <w:p w14:paraId="6C34EEDA" w14:textId="77777777" w:rsidR="00650E11" w:rsidRPr="00F64306" w:rsidRDefault="00650E11" w:rsidP="001575A0">
            <w:pPr>
              <w:jc w:val="center"/>
              <w:rPr>
                <w:b/>
                <w:bCs/>
                <w:sz w:val="18"/>
                <w:lang w:val="sr-Cyrl-CS"/>
              </w:rPr>
            </w:pPr>
            <w:r w:rsidRPr="00F64306">
              <w:rPr>
                <w:b/>
                <w:bCs/>
                <w:sz w:val="18"/>
                <w:lang w:val="sr-Cyrl-CS"/>
              </w:rPr>
              <w:t>Фонд часова</w:t>
            </w:r>
          </w:p>
        </w:tc>
      </w:tr>
      <w:tr w:rsidR="00650E11" w:rsidRPr="00F64306" w14:paraId="61F9E98A" w14:textId="77777777" w:rsidTr="001575A0">
        <w:tc>
          <w:tcPr>
            <w:tcW w:w="1705" w:type="dxa"/>
          </w:tcPr>
          <w:p w14:paraId="5BEF8C15" w14:textId="77777777" w:rsidR="00650E11" w:rsidRPr="00F64306" w:rsidRDefault="00650E11" w:rsidP="001575A0">
            <w:pPr>
              <w:jc w:val="center"/>
              <w:rPr>
                <w:bCs/>
                <w:sz w:val="18"/>
                <w:lang w:val="sr-Cyrl-CS"/>
              </w:rPr>
            </w:pPr>
            <w:r>
              <w:t>2U</w:t>
            </w:r>
          </w:p>
        </w:tc>
        <w:tc>
          <w:tcPr>
            <w:tcW w:w="1706" w:type="dxa"/>
          </w:tcPr>
          <w:p w14:paraId="0FDDF46C" w14:textId="77777777" w:rsidR="00650E11" w:rsidRPr="00F64306" w:rsidRDefault="00650E11" w:rsidP="001575A0">
            <w:pPr>
              <w:jc w:val="center"/>
              <w:rPr>
                <w:bCs/>
                <w:sz w:val="18"/>
                <w:lang w:val="sr-Cyrl-CS"/>
              </w:rPr>
            </w:pPr>
            <w:r w:rsidRPr="00F64306">
              <w:rPr>
                <w:bCs/>
                <w:sz w:val="18"/>
                <w:lang w:val="sr-Cyrl-CS"/>
              </w:rPr>
              <w:t>обавезни</w:t>
            </w:r>
          </w:p>
        </w:tc>
        <w:tc>
          <w:tcPr>
            <w:tcW w:w="1706" w:type="dxa"/>
          </w:tcPr>
          <w:p w14:paraId="50F69133" w14:textId="77777777" w:rsidR="00650E11" w:rsidRPr="00F64306" w:rsidRDefault="00650E11" w:rsidP="001575A0">
            <w:pPr>
              <w:jc w:val="center"/>
              <w:rPr>
                <w:bCs/>
                <w:sz w:val="18"/>
                <w:lang w:val="sr-Cyrl-CS"/>
              </w:rPr>
            </w:pPr>
            <w:r>
              <w:t>II</w:t>
            </w:r>
          </w:p>
        </w:tc>
        <w:tc>
          <w:tcPr>
            <w:tcW w:w="1706" w:type="dxa"/>
          </w:tcPr>
          <w:p w14:paraId="1E2D33B0" w14:textId="77777777" w:rsidR="00650E11" w:rsidRPr="00F64306" w:rsidRDefault="00650E11" w:rsidP="001575A0">
            <w:pPr>
              <w:jc w:val="center"/>
              <w:rPr>
                <w:bCs/>
                <w:sz w:val="18"/>
                <w:lang w:val="sr-Cyrl-CS"/>
              </w:rPr>
            </w:pPr>
            <w:r w:rsidRPr="00F64306">
              <w:rPr>
                <w:bCs/>
                <w:sz w:val="18"/>
                <w:lang w:val="sr-Cyrl-CS"/>
              </w:rPr>
              <w:t>10</w:t>
            </w:r>
          </w:p>
        </w:tc>
        <w:tc>
          <w:tcPr>
            <w:tcW w:w="1745" w:type="dxa"/>
          </w:tcPr>
          <w:p w14:paraId="47249877" w14:textId="77777777" w:rsidR="00650E11" w:rsidRPr="00F64306" w:rsidRDefault="00650E11" w:rsidP="001575A0">
            <w:pPr>
              <w:jc w:val="center"/>
              <w:rPr>
                <w:bCs/>
                <w:sz w:val="18"/>
                <w:lang w:val="en-US"/>
              </w:rPr>
            </w:pPr>
            <w:r w:rsidRPr="00F64306">
              <w:rPr>
                <w:bCs/>
                <w:sz w:val="18"/>
                <w:lang w:val="en-US"/>
              </w:rPr>
              <w:t>60</w:t>
            </w:r>
            <w:r w:rsidRPr="00F64306">
              <w:rPr>
                <w:bCs/>
                <w:sz w:val="18"/>
                <w:lang w:val="sr-Cyrl-CS"/>
              </w:rPr>
              <w:t>+</w:t>
            </w:r>
            <w:r w:rsidRPr="00F64306">
              <w:rPr>
                <w:bCs/>
                <w:sz w:val="18"/>
                <w:lang w:val="en-US"/>
              </w:rPr>
              <w:t>45</w:t>
            </w:r>
          </w:p>
        </w:tc>
      </w:tr>
    </w:tbl>
    <w:p w14:paraId="4B814AF1" w14:textId="77777777" w:rsidR="00650E11" w:rsidRPr="00760693" w:rsidRDefault="00650E11" w:rsidP="00650E11">
      <w:pPr>
        <w:rPr>
          <w:b/>
          <w:bCs/>
          <w:sz w:val="24"/>
          <w:szCs w:val="24"/>
          <w:lang w:val="sr-Cyrl-CS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552"/>
      </w:tblGrid>
      <w:tr w:rsidR="00650E11" w:rsidRPr="00F64306" w14:paraId="0E67E614" w14:textId="77777777" w:rsidTr="001575A0">
        <w:tc>
          <w:tcPr>
            <w:tcW w:w="2088" w:type="dxa"/>
          </w:tcPr>
          <w:p w14:paraId="3A24EA66" w14:textId="77777777" w:rsidR="00650E11" w:rsidRPr="00F64306" w:rsidRDefault="00650E11" w:rsidP="001575A0">
            <w:pPr>
              <w:rPr>
                <w:b/>
                <w:bCs/>
                <w:szCs w:val="22"/>
                <w:lang w:val="sr-Cyrl-CS"/>
              </w:rPr>
            </w:pPr>
            <w:r w:rsidRPr="00F64306">
              <w:rPr>
                <w:b/>
                <w:bCs/>
                <w:szCs w:val="22"/>
                <w:lang w:val="sr-Cyrl-CS"/>
              </w:rPr>
              <w:t>Циљеви предмета</w:t>
            </w:r>
          </w:p>
          <w:p w14:paraId="354125A5" w14:textId="77777777" w:rsidR="00650E11" w:rsidRPr="00F64306" w:rsidRDefault="00650E11" w:rsidP="001575A0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</w:tcPr>
          <w:p w14:paraId="1F4DF593" w14:textId="77777777" w:rsidR="00262704" w:rsidRDefault="00650E11" w:rsidP="001575A0">
            <w:pPr>
              <w:jc w:val="both"/>
              <w:rPr>
                <w:bCs/>
                <w:szCs w:val="22"/>
                <w:lang w:val="sr-Cyrl-CS"/>
              </w:rPr>
            </w:pPr>
            <w:r w:rsidRPr="00F64306">
              <w:rPr>
                <w:bCs/>
                <w:szCs w:val="22"/>
                <w:lang w:val="sr-Cyrl-CS"/>
              </w:rPr>
              <w:t xml:space="preserve">Упознавање студената са уставним </w:t>
            </w:r>
            <w:r w:rsidR="00262704">
              <w:rPr>
                <w:bCs/>
                <w:szCs w:val="22"/>
              </w:rPr>
              <w:t xml:space="preserve">системом </w:t>
            </w:r>
            <w:r w:rsidR="00B83FF3">
              <w:rPr>
                <w:bCs/>
                <w:szCs w:val="22"/>
              </w:rPr>
              <w:t xml:space="preserve">Републике </w:t>
            </w:r>
            <w:r w:rsidRPr="00F64306">
              <w:rPr>
                <w:bCs/>
                <w:szCs w:val="22"/>
                <w:lang w:val="sr-Cyrl-CS"/>
              </w:rPr>
              <w:t xml:space="preserve">Србије, као и </w:t>
            </w:r>
            <w:r w:rsidR="00262704">
              <w:rPr>
                <w:bCs/>
                <w:szCs w:val="22"/>
                <w:lang w:val="sr-Cyrl-CS"/>
              </w:rPr>
              <w:t>са великим уставним системима у свету.</w:t>
            </w:r>
          </w:p>
          <w:p w14:paraId="0CD2B896" w14:textId="77777777" w:rsidR="00650E11" w:rsidRPr="00F64306" w:rsidRDefault="00650E11" w:rsidP="001575A0">
            <w:pPr>
              <w:jc w:val="both"/>
              <w:rPr>
                <w:bCs/>
                <w:szCs w:val="22"/>
                <w:lang w:val="sr-Cyrl-CS"/>
              </w:rPr>
            </w:pPr>
            <w:r w:rsidRPr="00F64306">
              <w:rPr>
                <w:bCs/>
                <w:szCs w:val="22"/>
                <w:lang w:val="sr-Cyrl-CS"/>
              </w:rPr>
              <w:t>Обра</w:t>
            </w:r>
            <w:r w:rsidR="00262704">
              <w:rPr>
                <w:bCs/>
                <w:szCs w:val="22"/>
                <w:lang w:val="sr-Cyrl-CS"/>
              </w:rPr>
              <w:t xml:space="preserve">да уставне </w:t>
            </w:r>
            <w:r w:rsidRPr="00F64306">
              <w:rPr>
                <w:bCs/>
                <w:szCs w:val="22"/>
                <w:lang w:val="sr-Cyrl-CS"/>
              </w:rPr>
              <w:t xml:space="preserve">праксе </w:t>
            </w:r>
            <w:r w:rsidR="00262704">
              <w:rPr>
                <w:bCs/>
                <w:szCs w:val="22"/>
                <w:lang w:val="sr-Cyrl-CS"/>
              </w:rPr>
              <w:t xml:space="preserve">која је проистекла из норми уставног права. </w:t>
            </w:r>
            <w:r w:rsidRPr="00F64306">
              <w:rPr>
                <w:bCs/>
                <w:szCs w:val="22"/>
                <w:lang w:val="sr-Cyrl-CS"/>
              </w:rPr>
              <w:t xml:space="preserve"> Проучавање нор</w:t>
            </w:r>
            <w:r w:rsidR="00262704">
              <w:rPr>
                <w:bCs/>
                <w:szCs w:val="22"/>
                <w:lang w:val="sr-Cyrl-CS"/>
              </w:rPr>
              <w:t>мативног и стварног у уставном</w:t>
            </w:r>
            <w:r w:rsidRPr="00F64306">
              <w:rPr>
                <w:bCs/>
                <w:szCs w:val="22"/>
                <w:lang w:val="sr-Cyrl-CS"/>
              </w:rPr>
              <w:t xml:space="preserve"> животу</w:t>
            </w:r>
            <w:r w:rsidR="00B83FF3">
              <w:rPr>
                <w:bCs/>
                <w:szCs w:val="22"/>
                <w:lang w:val="sr-Cyrl-CS"/>
              </w:rPr>
              <w:t xml:space="preserve"> Републике</w:t>
            </w:r>
            <w:r w:rsidRPr="00F64306">
              <w:rPr>
                <w:bCs/>
                <w:szCs w:val="22"/>
                <w:lang w:val="sr-Cyrl-CS"/>
              </w:rPr>
              <w:t xml:space="preserve"> Србије. </w:t>
            </w:r>
          </w:p>
          <w:p w14:paraId="0AFFFE1B" w14:textId="77777777" w:rsidR="00650E11" w:rsidRPr="00F64306" w:rsidRDefault="00650E11" w:rsidP="001575A0">
            <w:pPr>
              <w:jc w:val="both"/>
              <w:rPr>
                <w:bCs/>
                <w:sz w:val="6"/>
                <w:szCs w:val="6"/>
                <w:lang w:val="sr-Cyrl-CS"/>
              </w:rPr>
            </w:pPr>
          </w:p>
          <w:p w14:paraId="19C3FA59" w14:textId="77777777" w:rsidR="00650E11" w:rsidRPr="00F64306" w:rsidRDefault="00650E11" w:rsidP="00262704">
            <w:pPr>
              <w:jc w:val="both"/>
              <w:rPr>
                <w:b/>
                <w:bCs/>
                <w:szCs w:val="24"/>
                <w:lang w:val="sr-Cyrl-CS"/>
              </w:rPr>
            </w:pPr>
            <w:r w:rsidRPr="00F64306">
              <w:rPr>
                <w:bCs/>
                <w:szCs w:val="22"/>
                <w:lang w:val="sr-Cyrl-CS"/>
              </w:rPr>
              <w:t xml:space="preserve">С обзиром да је уставно право фундаментална грана </w:t>
            </w:r>
            <w:r w:rsidR="00262704">
              <w:rPr>
                <w:bCs/>
                <w:szCs w:val="22"/>
                <w:lang w:val="sr-Cyrl-CS"/>
              </w:rPr>
              <w:t>јавног права јер обрађује устав као највиши правн</w:t>
            </w:r>
            <w:r w:rsidR="00BA2746">
              <w:rPr>
                <w:bCs/>
                <w:szCs w:val="22"/>
                <w:lang w:val="sr-Cyrl-CS"/>
              </w:rPr>
              <w:t>и акт једне државе</w:t>
            </w:r>
            <w:r w:rsidR="007C021C">
              <w:rPr>
                <w:bCs/>
                <w:szCs w:val="22"/>
                <w:lang w:val="sr-Cyrl-CS"/>
              </w:rPr>
              <w:t>,</w:t>
            </w:r>
            <w:r w:rsidR="00262704">
              <w:rPr>
                <w:bCs/>
                <w:szCs w:val="22"/>
                <w:lang w:val="sr-Cyrl-CS"/>
              </w:rPr>
              <w:t xml:space="preserve"> </w:t>
            </w:r>
            <w:r w:rsidR="00BA2746">
              <w:rPr>
                <w:bCs/>
                <w:szCs w:val="22"/>
                <w:lang w:val="sr-Cyrl-CS"/>
              </w:rPr>
              <w:t xml:space="preserve">који нормативно дефинише најважније политичке институције , </w:t>
            </w:r>
            <w:r w:rsidR="00262704">
              <w:rPr>
                <w:bCs/>
                <w:szCs w:val="22"/>
                <w:lang w:val="sr-Cyrl-CS"/>
              </w:rPr>
              <w:t xml:space="preserve">као </w:t>
            </w:r>
            <w:r w:rsidR="00BA2746">
              <w:rPr>
                <w:bCs/>
                <w:szCs w:val="22"/>
                <w:lang w:val="sr-Cyrl-CS"/>
              </w:rPr>
              <w:t>и основне принципе</w:t>
            </w:r>
            <w:r w:rsidR="00262704">
              <w:rPr>
                <w:bCs/>
                <w:szCs w:val="22"/>
                <w:lang w:val="sr-Cyrl-CS"/>
              </w:rPr>
              <w:t xml:space="preserve"> државног уређења</w:t>
            </w:r>
            <w:r w:rsidRPr="00F64306">
              <w:rPr>
                <w:bCs/>
                <w:szCs w:val="22"/>
                <w:lang w:val="sr-Cyrl-CS"/>
              </w:rPr>
              <w:t xml:space="preserve">, један од основних циљева овог предмета јесте упознавање студената са </w:t>
            </w:r>
            <w:r w:rsidR="00262704">
              <w:rPr>
                <w:bCs/>
                <w:szCs w:val="22"/>
                <w:lang w:val="sr-Cyrl-CS"/>
              </w:rPr>
              <w:t xml:space="preserve">основним правним и политичким институцијама, </w:t>
            </w:r>
            <w:r w:rsidR="007E5113">
              <w:rPr>
                <w:bCs/>
                <w:szCs w:val="22"/>
                <w:lang w:val="sr-Cyrl-CS"/>
              </w:rPr>
              <w:t>које</w:t>
            </w:r>
            <w:r w:rsidRPr="00F64306">
              <w:rPr>
                <w:bCs/>
                <w:szCs w:val="22"/>
                <w:lang w:val="sr-Cyrl-CS"/>
              </w:rPr>
              <w:t xml:space="preserve"> доносе најважније </w:t>
            </w:r>
            <w:r w:rsidR="00262704">
              <w:rPr>
                <w:bCs/>
                <w:szCs w:val="22"/>
                <w:lang w:val="sr-Cyrl-CS"/>
              </w:rPr>
              <w:t xml:space="preserve">правне и политичке акте </w:t>
            </w:r>
            <w:r w:rsidRPr="00F64306">
              <w:rPr>
                <w:bCs/>
                <w:szCs w:val="22"/>
                <w:lang w:val="sr-Cyrl-CS"/>
              </w:rPr>
              <w:t>и утврђују</w:t>
            </w:r>
            <w:r w:rsidR="0025273A">
              <w:rPr>
                <w:bCs/>
                <w:szCs w:val="22"/>
                <w:lang w:val="sr-Cyrl-CS"/>
              </w:rPr>
              <w:t xml:space="preserve"> </w:t>
            </w:r>
            <w:r w:rsidR="007E5113">
              <w:rPr>
                <w:bCs/>
                <w:szCs w:val="22"/>
                <w:lang w:val="sr-Cyrl-CS"/>
              </w:rPr>
              <w:t>правни оквир и границе поступања свих субјеката државе и друштва</w:t>
            </w:r>
            <w:r w:rsidRPr="00F64306">
              <w:rPr>
                <w:bCs/>
                <w:szCs w:val="22"/>
                <w:lang w:val="sr-Cyrl-CS"/>
              </w:rPr>
              <w:t>, као</w:t>
            </w:r>
            <w:r w:rsidR="00262704">
              <w:rPr>
                <w:bCs/>
                <w:szCs w:val="22"/>
                <w:lang w:val="sr-Cyrl-CS"/>
              </w:rPr>
              <w:t xml:space="preserve"> што су парламент, влада, шеф државе, судска и управна власт</w:t>
            </w:r>
            <w:r w:rsidR="007C021C">
              <w:rPr>
                <w:bCs/>
                <w:szCs w:val="22"/>
                <w:lang w:val="sr-Cyrl-CS"/>
              </w:rPr>
              <w:t>, политичке странке , Уставни суд</w:t>
            </w:r>
            <w:r w:rsidR="00262704">
              <w:rPr>
                <w:bCs/>
                <w:szCs w:val="22"/>
                <w:lang w:val="sr-Cyrl-CS"/>
              </w:rPr>
              <w:t xml:space="preserve"> итд.</w:t>
            </w:r>
            <w:r w:rsidRPr="00F64306">
              <w:rPr>
                <w:bCs/>
                <w:szCs w:val="22"/>
                <w:lang w:val="sr-Cyrl-CS"/>
              </w:rPr>
              <w:t xml:space="preserve">. </w:t>
            </w:r>
          </w:p>
        </w:tc>
      </w:tr>
      <w:tr w:rsidR="00650E11" w:rsidRPr="00F64306" w14:paraId="02024D40" w14:textId="77777777" w:rsidTr="001575A0">
        <w:tc>
          <w:tcPr>
            <w:tcW w:w="2088" w:type="dxa"/>
          </w:tcPr>
          <w:p w14:paraId="42F23427" w14:textId="77777777" w:rsidR="00650E11" w:rsidRPr="00F64306" w:rsidRDefault="00650E11" w:rsidP="001575A0">
            <w:pPr>
              <w:rPr>
                <w:b/>
                <w:bCs/>
                <w:szCs w:val="22"/>
                <w:lang w:val="sr-Cyrl-CS"/>
              </w:rPr>
            </w:pPr>
            <w:r w:rsidRPr="00F64306">
              <w:rPr>
                <w:b/>
                <w:bCs/>
                <w:szCs w:val="22"/>
                <w:lang w:val="sr-Cyrl-CS"/>
              </w:rPr>
              <w:t xml:space="preserve">Исход предмета </w:t>
            </w:r>
          </w:p>
          <w:p w14:paraId="60C7A06C" w14:textId="77777777" w:rsidR="00650E11" w:rsidRPr="00F64306" w:rsidRDefault="00650E11" w:rsidP="001575A0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</w:tcPr>
          <w:p w14:paraId="65622A6C" w14:textId="77777777" w:rsidR="00650E11" w:rsidRPr="00F64306" w:rsidRDefault="00650E11" w:rsidP="00DA5A0C">
            <w:pPr>
              <w:jc w:val="both"/>
              <w:rPr>
                <w:bCs/>
                <w:szCs w:val="22"/>
                <w:lang w:val="sr-Cyrl-CS"/>
              </w:rPr>
            </w:pPr>
            <w:r w:rsidRPr="00F64306">
              <w:rPr>
                <w:bCs/>
                <w:szCs w:val="22"/>
                <w:lang w:val="sr-Cyrl-CS"/>
              </w:rPr>
              <w:t xml:space="preserve">Оспособљавање студената да схвате формалну и материјалну концепцију Уставног права. Стицање знања о најважнијим </w:t>
            </w:r>
            <w:r w:rsidR="00262704">
              <w:rPr>
                <w:bCs/>
                <w:szCs w:val="22"/>
                <w:lang w:val="sr-Cyrl-CS"/>
              </w:rPr>
              <w:t>правним и политичким институцијама</w:t>
            </w:r>
            <w:r w:rsidRPr="00F64306">
              <w:rPr>
                <w:bCs/>
                <w:szCs w:val="22"/>
                <w:lang w:val="sr-Cyrl-CS"/>
              </w:rPr>
              <w:t xml:space="preserve"> једне државе </w:t>
            </w:r>
            <w:r w:rsidR="00262704">
              <w:rPr>
                <w:bCs/>
                <w:szCs w:val="22"/>
                <w:lang w:val="sr-Cyrl-CS"/>
              </w:rPr>
              <w:t xml:space="preserve">(њену </w:t>
            </w:r>
            <w:r w:rsidRPr="00F64306">
              <w:rPr>
                <w:bCs/>
                <w:szCs w:val="22"/>
                <w:lang w:val="sr-Cyrl-CS"/>
              </w:rPr>
              <w:t>организацију, функционисање, људск</w:t>
            </w:r>
            <w:r w:rsidR="00262704">
              <w:rPr>
                <w:bCs/>
                <w:szCs w:val="22"/>
                <w:lang w:val="sr-Cyrl-CS"/>
              </w:rPr>
              <w:t xml:space="preserve">а права и </w:t>
            </w:r>
            <w:r w:rsidRPr="00F64306">
              <w:rPr>
                <w:bCs/>
                <w:szCs w:val="22"/>
                <w:lang w:val="sr-Cyrl-CS"/>
              </w:rPr>
              <w:t>слобод</w:t>
            </w:r>
            <w:r w:rsidR="00DA5A0C">
              <w:rPr>
                <w:bCs/>
                <w:szCs w:val="22"/>
                <w:lang w:val="sr-Cyrl-CS"/>
              </w:rPr>
              <w:t>е и сл.)</w:t>
            </w:r>
            <w:r w:rsidRPr="00F64306">
              <w:rPr>
                <w:bCs/>
                <w:szCs w:val="22"/>
                <w:lang w:val="sr-Cyrl-CS"/>
              </w:rPr>
              <w:t>.</w:t>
            </w:r>
          </w:p>
        </w:tc>
      </w:tr>
      <w:tr w:rsidR="00650E11" w:rsidRPr="00F64306" w14:paraId="2A368685" w14:textId="77777777" w:rsidTr="001575A0">
        <w:tc>
          <w:tcPr>
            <w:tcW w:w="2088" w:type="dxa"/>
          </w:tcPr>
          <w:p w14:paraId="2D5A45D3" w14:textId="77777777" w:rsidR="00650E11" w:rsidRPr="00F64306" w:rsidRDefault="00650E11" w:rsidP="001575A0">
            <w:pPr>
              <w:rPr>
                <w:b/>
                <w:bCs/>
                <w:szCs w:val="22"/>
                <w:lang w:val="sr-Cyrl-CS"/>
              </w:rPr>
            </w:pPr>
            <w:r w:rsidRPr="00F64306">
              <w:rPr>
                <w:b/>
                <w:bCs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52" w:type="dxa"/>
          </w:tcPr>
          <w:p w14:paraId="7B35849F" w14:textId="77777777" w:rsidR="00DA5A0C" w:rsidRDefault="00650E11" w:rsidP="001575A0">
            <w:pPr>
              <w:jc w:val="both"/>
              <w:rPr>
                <w:bCs/>
                <w:szCs w:val="22"/>
                <w:lang w:val="sr-Cyrl-CS"/>
              </w:rPr>
            </w:pPr>
            <w:r w:rsidRPr="00F64306">
              <w:rPr>
                <w:bCs/>
                <w:szCs w:val="22"/>
                <w:lang w:val="sr-Cyrl-CS"/>
              </w:rPr>
              <w:t xml:space="preserve">Уставно право је </w:t>
            </w:r>
            <w:r w:rsidR="00DA5A0C">
              <w:rPr>
                <w:bCs/>
                <w:szCs w:val="22"/>
                <w:lang w:val="sr-Cyrl-CS"/>
              </w:rPr>
              <w:t xml:space="preserve">позитивно </w:t>
            </w:r>
            <w:r w:rsidRPr="00F64306">
              <w:rPr>
                <w:bCs/>
                <w:szCs w:val="22"/>
                <w:lang w:val="sr-Cyrl-CS"/>
              </w:rPr>
              <w:t xml:space="preserve">правна </w:t>
            </w:r>
            <w:r w:rsidR="00DA5A0C">
              <w:rPr>
                <w:bCs/>
                <w:szCs w:val="22"/>
                <w:lang w:val="sr-Cyrl-CS"/>
              </w:rPr>
              <w:t xml:space="preserve">и теоријска </w:t>
            </w:r>
            <w:r w:rsidRPr="00F64306">
              <w:rPr>
                <w:bCs/>
                <w:szCs w:val="22"/>
                <w:lang w:val="sr-Cyrl-CS"/>
              </w:rPr>
              <w:t xml:space="preserve">дисциплина </w:t>
            </w:r>
            <w:r w:rsidR="00DA5A0C">
              <w:rPr>
                <w:bCs/>
                <w:szCs w:val="22"/>
                <w:lang w:val="sr-Cyrl-CS"/>
              </w:rPr>
              <w:t xml:space="preserve">која </w:t>
            </w:r>
            <w:r w:rsidRPr="00F64306">
              <w:rPr>
                <w:bCs/>
                <w:szCs w:val="22"/>
                <w:lang w:val="sr-Cyrl-CS"/>
              </w:rPr>
              <w:t xml:space="preserve"> обухвата укупност правних правила која уређују политичке институције </w:t>
            </w:r>
            <w:r w:rsidR="00DA5A0C">
              <w:rPr>
                <w:bCs/>
                <w:szCs w:val="22"/>
                <w:lang w:val="sr-Cyrl-CS"/>
              </w:rPr>
              <w:t xml:space="preserve">државне </w:t>
            </w:r>
            <w:r w:rsidRPr="00F64306">
              <w:rPr>
                <w:bCs/>
                <w:szCs w:val="22"/>
                <w:lang w:val="sr-Cyrl-CS"/>
              </w:rPr>
              <w:t xml:space="preserve">власти, као и </w:t>
            </w:r>
            <w:r w:rsidR="00DA5A0C">
              <w:rPr>
                <w:bCs/>
                <w:szCs w:val="22"/>
                <w:lang w:val="sr-Cyrl-CS"/>
              </w:rPr>
              <w:t xml:space="preserve">људска права и слободе </w:t>
            </w:r>
            <w:r w:rsidRPr="00F64306">
              <w:rPr>
                <w:bCs/>
                <w:szCs w:val="22"/>
                <w:lang w:val="sr-Cyrl-CS"/>
              </w:rPr>
              <w:t xml:space="preserve">којима се ограничава политичка власт.  </w:t>
            </w:r>
            <w:r w:rsidR="00DA5A0C">
              <w:rPr>
                <w:bCs/>
                <w:szCs w:val="22"/>
                <w:lang w:val="sr-Cyrl-CS"/>
              </w:rPr>
              <w:t>О</w:t>
            </w:r>
            <w:r w:rsidRPr="00F64306">
              <w:rPr>
                <w:bCs/>
                <w:szCs w:val="22"/>
                <w:lang w:val="sr-Cyrl-CS"/>
              </w:rPr>
              <w:t xml:space="preserve">ва правна дисциплина се </w:t>
            </w:r>
            <w:r w:rsidR="00DA5A0C">
              <w:rPr>
                <w:bCs/>
                <w:szCs w:val="22"/>
                <w:lang w:val="sr-Cyrl-CS"/>
              </w:rPr>
              <w:t>методолошки разликује од</w:t>
            </w:r>
            <w:r w:rsidRPr="00F64306">
              <w:rPr>
                <w:bCs/>
                <w:szCs w:val="22"/>
                <w:lang w:val="sr-Cyrl-CS"/>
              </w:rPr>
              <w:t xml:space="preserve"> уставне историје, уставне</w:t>
            </w:r>
            <w:r w:rsidR="00DA5A0C">
              <w:rPr>
                <w:bCs/>
                <w:szCs w:val="22"/>
                <w:lang w:val="sr-Cyrl-CS"/>
              </w:rPr>
              <w:t xml:space="preserve"> политике и уставне социологије јер користи пре свега нормативни метод.</w:t>
            </w:r>
            <w:r w:rsidRPr="00F64306">
              <w:rPr>
                <w:bCs/>
                <w:szCs w:val="22"/>
                <w:lang w:val="sr-Cyrl-CS"/>
              </w:rPr>
              <w:t xml:space="preserve"> </w:t>
            </w:r>
            <w:r w:rsidR="00DA5A0C">
              <w:rPr>
                <w:bCs/>
                <w:szCs w:val="22"/>
                <w:lang w:val="sr-Cyrl-CS"/>
              </w:rPr>
              <w:t>У</w:t>
            </w:r>
            <w:r w:rsidRPr="00F64306">
              <w:rPr>
                <w:bCs/>
                <w:szCs w:val="22"/>
                <w:lang w:val="sr-Cyrl-CS"/>
              </w:rPr>
              <w:t xml:space="preserve"> оквиру уставног права, </w:t>
            </w:r>
            <w:r w:rsidR="00DA5A0C">
              <w:rPr>
                <w:bCs/>
                <w:szCs w:val="22"/>
                <w:lang w:val="sr-Cyrl-CS"/>
              </w:rPr>
              <w:t xml:space="preserve">постоје посебне дисциплине као што су: </w:t>
            </w:r>
            <w:r w:rsidRPr="00F64306">
              <w:rPr>
                <w:bCs/>
                <w:szCs w:val="22"/>
                <w:lang w:val="sr-Cyrl-CS"/>
              </w:rPr>
              <w:t xml:space="preserve"> изборно </w:t>
            </w:r>
            <w:r w:rsidR="00DA5A0C">
              <w:rPr>
                <w:bCs/>
                <w:szCs w:val="22"/>
                <w:lang w:val="sr-Cyrl-CS"/>
              </w:rPr>
              <w:t xml:space="preserve">право, </w:t>
            </w:r>
            <w:r w:rsidRPr="00F64306">
              <w:rPr>
                <w:bCs/>
                <w:szCs w:val="22"/>
                <w:lang w:val="sr-Cyrl-CS"/>
              </w:rPr>
              <w:t>парламентарно право</w:t>
            </w:r>
            <w:r w:rsidR="00DA5A0C">
              <w:rPr>
                <w:bCs/>
                <w:szCs w:val="22"/>
                <w:lang w:val="sr-Cyrl-CS"/>
              </w:rPr>
              <w:t xml:space="preserve"> и сл.</w:t>
            </w:r>
          </w:p>
          <w:p w14:paraId="4F2DB7DB" w14:textId="77777777" w:rsidR="00650E11" w:rsidRPr="00F64306" w:rsidRDefault="00650E11" w:rsidP="001575A0">
            <w:pPr>
              <w:jc w:val="both"/>
              <w:rPr>
                <w:b/>
                <w:bCs/>
                <w:sz w:val="6"/>
                <w:szCs w:val="6"/>
                <w:lang w:val="sr-Cyrl-CS"/>
              </w:rPr>
            </w:pPr>
            <w:r w:rsidRPr="00F64306">
              <w:rPr>
                <w:bCs/>
                <w:szCs w:val="22"/>
                <w:lang w:val="sr-Cyrl-CS"/>
              </w:rPr>
              <w:t xml:space="preserve">Уставно право </w:t>
            </w:r>
            <w:r w:rsidR="00DA5A0C">
              <w:rPr>
                <w:bCs/>
                <w:szCs w:val="22"/>
                <w:lang w:val="sr-Cyrl-CS"/>
              </w:rPr>
              <w:t xml:space="preserve">обухвата: </w:t>
            </w:r>
            <w:r w:rsidRPr="00DA5A0C">
              <w:rPr>
                <w:bCs/>
                <w:i/>
                <w:szCs w:val="22"/>
                <w:lang w:val="sr-Cyrl-CS"/>
              </w:rPr>
              <w:t>опште уставно право</w:t>
            </w:r>
            <w:r w:rsidRPr="00F64306">
              <w:rPr>
                <w:b/>
                <w:bCs/>
                <w:szCs w:val="22"/>
                <w:lang w:val="sr-Cyrl-CS"/>
              </w:rPr>
              <w:t xml:space="preserve"> </w:t>
            </w:r>
            <w:r w:rsidRPr="00F64306">
              <w:rPr>
                <w:bCs/>
                <w:szCs w:val="22"/>
                <w:lang w:val="sr-Cyrl-CS"/>
              </w:rPr>
              <w:t>(</w:t>
            </w:r>
            <w:r w:rsidR="00DA5A0C">
              <w:rPr>
                <w:bCs/>
                <w:szCs w:val="22"/>
                <w:lang w:val="sr-Cyrl-CS"/>
              </w:rPr>
              <w:t>уставно правна теорија)</w:t>
            </w:r>
            <w:r w:rsidRPr="00F64306">
              <w:rPr>
                <w:bCs/>
                <w:szCs w:val="22"/>
                <w:lang w:val="sr-Cyrl-CS"/>
              </w:rPr>
              <w:t>,</w:t>
            </w:r>
            <w:r w:rsidR="00DA5A0C">
              <w:rPr>
                <w:bCs/>
                <w:szCs w:val="22"/>
                <w:lang w:val="sr-Cyrl-CS"/>
              </w:rPr>
              <w:t xml:space="preserve"> </w:t>
            </w:r>
            <w:r w:rsidRPr="00DA5A0C">
              <w:rPr>
                <w:bCs/>
                <w:i/>
                <w:szCs w:val="22"/>
                <w:lang w:val="sr-Cyrl-CS"/>
              </w:rPr>
              <w:t>позитивно уставно право</w:t>
            </w:r>
            <w:r w:rsidRPr="00F64306">
              <w:rPr>
                <w:bCs/>
                <w:szCs w:val="22"/>
                <w:lang w:val="sr-Cyrl-CS"/>
              </w:rPr>
              <w:t xml:space="preserve"> (уставни поредак</w:t>
            </w:r>
            <w:r w:rsidR="00DA5A0C">
              <w:rPr>
                <w:bCs/>
                <w:szCs w:val="22"/>
                <w:lang w:val="sr-Cyrl-CS"/>
              </w:rPr>
              <w:t xml:space="preserve"> Републике Србије</w:t>
            </w:r>
            <w:r w:rsidRPr="00F64306">
              <w:rPr>
                <w:bCs/>
                <w:szCs w:val="22"/>
                <w:lang w:val="sr-Cyrl-CS"/>
              </w:rPr>
              <w:t>) и</w:t>
            </w:r>
            <w:r w:rsidR="00DA5A0C">
              <w:rPr>
                <w:bCs/>
                <w:szCs w:val="22"/>
                <w:lang w:val="sr-Cyrl-CS"/>
              </w:rPr>
              <w:t xml:space="preserve"> </w:t>
            </w:r>
            <w:r w:rsidRPr="00DA5A0C">
              <w:rPr>
                <w:bCs/>
                <w:i/>
                <w:szCs w:val="22"/>
                <w:lang w:val="sr-Cyrl-CS"/>
              </w:rPr>
              <w:t>упоредно уставно право</w:t>
            </w:r>
            <w:r w:rsidRPr="00F64306">
              <w:rPr>
                <w:bCs/>
                <w:szCs w:val="22"/>
                <w:lang w:val="sr-Cyrl-CS"/>
              </w:rPr>
              <w:t xml:space="preserve"> (</w:t>
            </w:r>
            <w:r w:rsidR="00DA5A0C">
              <w:rPr>
                <w:bCs/>
                <w:szCs w:val="22"/>
                <w:lang w:val="sr-Cyrl-CS"/>
              </w:rPr>
              <w:t>уставне институције упоредних уставних система)</w:t>
            </w:r>
            <w:r w:rsidRPr="00F64306">
              <w:rPr>
                <w:bCs/>
                <w:szCs w:val="22"/>
                <w:lang w:val="sr-Cyrl-CS"/>
              </w:rPr>
              <w:t>.</w:t>
            </w:r>
          </w:p>
          <w:p w14:paraId="27F31C36" w14:textId="77777777" w:rsidR="00650E11" w:rsidRPr="00F64306" w:rsidRDefault="00857A45" w:rsidP="001575A0">
            <w:pPr>
              <w:jc w:val="both"/>
              <w:rPr>
                <w:bCs/>
                <w:caps/>
                <w:szCs w:val="22"/>
                <w:lang w:val="sr-Cyrl-CS"/>
              </w:rPr>
            </w:pPr>
            <w:r w:rsidRPr="00F64306">
              <w:rPr>
                <w:bCs/>
                <w:szCs w:val="22"/>
                <w:lang w:val="sr-Cyrl-CS"/>
              </w:rPr>
              <w:t>Садрж</w:t>
            </w:r>
            <w:r>
              <w:rPr>
                <w:bCs/>
                <w:szCs w:val="22"/>
                <w:lang w:val="sr-Cyrl-CS"/>
              </w:rPr>
              <w:t>ина уставног права обухвата</w:t>
            </w:r>
            <w:r w:rsidR="00650E11" w:rsidRPr="00F64306">
              <w:rPr>
                <w:bCs/>
                <w:caps/>
                <w:szCs w:val="22"/>
                <w:lang w:val="sr-Cyrl-CS"/>
              </w:rPr>
              <w:t xml:space="preserve">: </w:t>
            </w:r>
          </w:p>
          <w:p w14:paraId="348DFA51" w14:textId="77777777" w:rsidR="002C325C" w:rsidRDefault="0095085F" w:rsidP="0095085F">
            <w:pPr>
              <w:tabs>
                <w:tab w:val="right" w:leader="dot" w:pos="7373"/>
              </w:tabs>
              <w:rPr>
                <w:rFonts w:ascii="Times New Roman CYR" w:hAnsi="Times New Roman CYR" w:cs="Times New Roman CYR"/>
                <w:lang w:val="sr-Cyrl-CS"/>
              </w:rPr>
            </w:pPr>
            <w:r w:rsidRPr="00F64306">
              <w:rPr>
                <w:rFonts w:ascii="Times New Roman CYR" w:hAnsi="Times New Roman CYR" w:cs="Times New Roman CYR"/>
                <w:b/>
                <w:lang w:val="sr-Cyrl-CS"/>
              </w:rPr>
              <w:t xml:space="preserve">Општа питања уставног права: </w:t>
            </w:r>
            <w:r w:rsidRPr="00F64306">
              <w:rPr>
                <w:lang w:val="sr-Cyrl-CS"/>
              </w:rPr>
              <w:t>П</w:t>
            </w:r>
            <w:r>
              <w:rPr>
                <w:lang w:val="sr-Cyrl-CS"/>
              </w:rPr>
              <w:t>ојам и н</w:t>
            </w:r>
            <w:r w:rsidRPr="00F64306">
              <w:rPr>
                <w:lang w:val="sr-Cyrl-CS"/>
              </w:rPr>
              <w:t>азив Уставног права</w:t>
            </w:r>
            <w:r w:rsidRPr="00F64306"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Настанак и историјски развој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Предмет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Метод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 xml:space="preserve"> Извори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 xml:space="preserve"> </w:t>
            </w:r>
          </w:p>
          <w:p w14:paraId="45C8BFD4" w14:textId="77777777" w:rsidR="0095085F" w:rsidRDefault="0095085F" w:rsidP="0095085F">
            <w:pPr>
              <w:tabs>
                <w:tab w:val="right" w:leader="dot" w:pos="7373"/>
              </w:tabs>
              <w:rPr>
                <w:rFonts w:ascii="Times New Roman CYR" w:hAnsi="Times New Roman CYR" w:cs="Times New Roman CYR"/>
                <w:lang w:val="sr-Cyrl-CS"/>
              </w:rPr>
            </w:pPr>
            <w:r w:rsidRPr="0095085F">
              <w:rPr>
                <w:b/>
                <w:lang w:val="sr-Cyrl-CS"/>
              </w:rPr>
              <w:t>Устав</w:t>
            </w:r>
            <w:r>
              <w:rPr>
                <w:b/>
                <w:lang w:val="sr-Cyrl-CS"/>
              </w:rPr>
              <w:t xml:space="preserve">: </w:t>
            </w:r>
            <w:r w:rsidRPr="0095085F">
              <w:rPr>
                <w:lang w:val="sr-Cyrl-CS"/>
              </w:rPr>
              <w:t>Устав као основни правни и политички акт</w:t>
            </w:r>
            <w:r>
              <w:rPr>
                <w:lang w:val="sr-Cyrl-CS"/>
              </w:rPr>
              <w:t xml:space="preserve">, </w:t>
            </w:r>
            <w:r w:rsidRPr="0095085F">
              <w:rPr>
                <w:lang w:val="sr-Cyrl-CS"/>
              </w:rPr>
              <w:t>Појам Устава</w:t>
            </w:r>
            <w:r>
              <w:rPr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Устав и други акти уставног карактера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="002C325C" w:rsidRPr="00F64306">
              <w:rPr>
                <w:lang w:val="sr-Cyrl-CS"/>
              </w:rPr>
              <w:t>Функције устава</w:t>
            </w:r>
            <w:r w:rsidR="002C325C"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Врсте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Структура (садржај)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Доношење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Промена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  <w:p w14:paraId="41741004" w14:textId="77777777" w:rsidR="002C325C" w:rsidRDefault="002C325C" w:rsidP="0095085F">
            <w:pPr>
              <w:tabs>
                <w:tab w:val="right" w:leader="dot" w:pos="7373"/>
              </w:tabs>
              <w:rPr>
                <w:rFonts w:ascii="Times New Roman CYR" w:hAnsi="Times New Roman CYR" w:cs="Times New Roman CYR"/>
                <w:lang w:val="sr-Cyrl-CS"/>
              </w:rPr>
            </w:pPr>
            <w:r w:rsidRPr="002C325C">
              <w:rPr>
                <w:rFonts w:ascii="Times New Roman CYR" w:hAnsi="Times New Roman CYR" w:cs="Times New Roman CYR"/>
                <w:b/>
                <w:lang w:val="sr-Cyrl-CS"/>
              </w:rPr>
              <w:t>Историјски развој уставности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у капиталистичким државама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социјалистичких држава</w:t>
            </w:r>
            <w:r w:rsidR="007C021C">
              <w:rPr>
                <w:rFonts w:ascii="Times New Roman CYR" w:hAnsi="Times New Roman CYR" w:cs="Times New Roman CYR"/>
                <w:lang w:val="sr-Cyrl-CS"/>
              </w:rPr>
              <w:t>,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Србије и Југославије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 систем Србије (1835 – 1921)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 систем Југославије (1921-1990)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Републике Србије (1990 и 2006)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  <w:p w14:paraId="1C9747CA" w14:textId="77777777" w:rsidR="002C325C" w:rsidRDefault="002C325C" w:rsidP="0095085F">
            <w:pPr>
              <w:tabs>
                <w:tab w:val="right" w:leader="dot" w:pos="7373"/>
              </w:tabs>
              <w:rPr>
                <w:rFonts w:ascii="Times New Roman CYR" w:hAnsi="Times New Roman CYR" w:cs="Times New Roman CYR"/>
                <w:lang w:val="sr-Cyrl-CS"/>
              </w:rPr>
            </w:pPr>
            <w:r w:rsidRPr="002C325C">
              <w:rPr>
                <w:rFonts w:ascii="Times New Roman CYR" w:hAnsi="Times New Roman CYR" w:cs="Times New Roman CYR"/>
                <w:b/>
                <w:lang w:val="sr-Cyrl-CS"/>
              </w:rPr>
              <w:t>Уставна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 xml:space="preserve">Појам 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и значај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уставних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Врсте уставних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Структура уставних начела према Уставу Републике Србије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  <w:p w14:paraId="72A9DE28" w14:textId="77777777" w:rsidR="002C325C" w:rsidRPr="00EA2DAD" w:rsidRDefault="002C325C" w:rsidP="00387733">
            <w:pPr>
              <w:pStyle w:val="TOC3"/>
              <w:rPr>
                <w:rStyle w:val="Hyperlink"/>
                <w:b w:val="0"/>
                <w:color w:val="auto"/>
                <w:u w:val="none"/>
              </w:rPr>
            </w:pPr>
            <w:r w:rsidRPr="002C325C">
              <w:t xml:space="preserve">Права и слободе грађанина и права националних и других мањина: </w:t>
            </w:r>
            <w:r w:rsidRPr="00EA2DAD">
              <w:rPr>
                <w:b w:val="0"/>
              </w:rPr>
              <w:t xml:space="preserve">Природно правно утемељење људских права и слобода, Људска права и слободе у декларацијама, повељама, конвенцијама и другим политичким </w:t>
            </w:r>
            <w:r w:rsidRPr="00EA2DAD">
              <w:rPr>
                <w:b w:val="0"/>
              </w:rPr>
              <w:lastRenderedPageBreak/>
              <w:t xml:space="preserve">актима, Људска права и слободе као уставна категорија, </w:t>
            </w:r>
            <w:hyperlink w:anchor="_Toc208241458" w:history="1">
              <w:r w:rsidRPr="00EA2DAD">
                <w:rPr>
                  <w:rStyle w:val="Hyperlink"/>
                  <w:b w:val="0"/>
                  <w:color w:val="auto"/>
                  <w:u w:val="none"/>
                </w:rPr>
                <w:t>Људска и мањинска права и слободе у</w:t>
              </w:r>
            </w:hyperlink>
            <w:r w:rsidRPr="00EA2DAD">
              <w:rPr>
                <w:rStyle w:val="Hyperlink"/>
                <w:b w:val="0"/>
                <w:color w:val="auto"/>
                <w:u w:val="none"/>
              </w:rPr>
              <w:t xml:space="preserve"> Уставу Републике Србије, Заштита људских права и слобода.</w:t>
            </w:r>
          </w:p>
          <w:p w14:paraId="79BC9332" w14:textId="77777777" w:rsidR="002C325C" w:rsidRDefault="002C325C" w:rsidP="002C325C">
            <w:pPr>
              <w:rPr>
                <w:lang w:eastAsia="en-US"/>
              </w:rPr>
            </w:pPr>
            <w:r w:rsidRPr="002C325C">
              <w:rPr>
                <w:b/>
                <w:lang w:eastAsia="en-US"/>
              </w:rPr>
              <w:t>Економско уређење</w:t>
            </w:r>
            <w:r>
              <w:rPr>
                <w:b/>
                <w:lang w:eastAsia="en-US"/>
              </w:rPr>
              <w:t xml:space="preserve">: </w:t>
            </w:r>
            <w:r w:rsidR="0095085F" w:rsidRPr="00B63193">
              <w:rPr>
                <w:lang w:eastAsia="en-US"/>
              </w:rPr>
              <w:t>Уставне концепције о економском уређењу</w:t>
            </w:r>
            <w:r w:rsidR="00B63193" w:rsidRPr="00B63193">
              <w:rPr>
                <w:lang w:eastAsia="en-US"/>
              </w:rPr>
              <w:t xml:space="preserve">, </w:t>
            </w:r>
            <w:r w:rsidR="0095085F" w:rsidRPr="00B63193">
              <w:rPr>
                <w:lang w:eastAsia="en-US"/>
              </w:rPr>
              <w:t>Економско уређење према Уставу Републике Србије</w:t>
            </w:r>
            <w:r w:rsidR="00B63193">
              <w:rPr>
                <w:lang w:eastAsia="en-US"/>
              </w:rPr>
              <w:t>.</w:t>
            </w:r>
          </w:p>
          <w:p w14:paraId="5267F04E" w14:textId="77777777" w:rsidR="00B63193" w:rsidRDefault="00B51430" w:rsidP="002C325C">
            <w:pPr>
              <w:rPr>
                <w:lang w:eastAsia="en-US"/>
              </w:rPr>
            </w:pPr>
            <w:r w:rsidRPr="00B51430">
              <w:rPr>
                <w:b/>
                <w:lang w:eastAsia="en-US"/>
              </w:rPr>
              <w:t>Изборни систем</w:t>
            </w:r>
            <w:r>
              <w:rPr>
                <w:b/>
                <w:lang w:eastAsia="en-US"/>
              </w:rPr>
              <w:t xml:space="preserve">: </w:t>
            </w:r>
            <w:r w:rsidR="0095085F" w:rsidRPr="00B51430">
              <w:rPr>
                <w:lang w:eastAsia="en-US"/>
              </w:rPr>
              <w:t>Политичке странке</w:t>
            </w:r>
            <w:r>
              <w:rPr>
                <w:lang w:eastAsia="en-US"/>
              </w:rPr>
              <w:t xml:space="preserve">, </w:t>
            </w:r>
            <w:r w:rsidR="0095085F" w:rsidRPr="00B51430">
              <w:rPr>
                <w:lang w:eastAsia="en-US"/>
              </w:rPr>
              <w:t>Непосредно учешће грађана у вршењу власти</w:t>
            </w:r>
            <w:r>
              <w:rPr>
                <w:lang w:eastAsia="en-US"/>
              </w:rPr>
              <w:t xml:space="preserve">, </w:t>
            </w:r>
            <w:r w:rsidR="0095085F" w:rsidRPr="00B51430">
              <w:rPr>
                <w:lang w:eastAsia="en-US"/>
              </w:rPr>
              <w:t>Бирачко право</w:t>
            </w:r>
            <w:r>
              <w:rPr>
                <w:lang w:eastAsia="en-US"/>
              </w:rPr>
              <w:t xml:space="preserve">, </w:t>
            </w:r>
            <w:r w:rsidR="0095085F" w:rsidRPr="00B51430">
              <w:rPr>
                <w:lang w:eastAsia="en-US"/>
              </w:rPr>
              <w:t>Изборни поступак</w:t>
            </w:r>
            <w:r>
              <w:rPr>
                <w:lang w:eastAsia="en-US"/>
              </w:rPr>
              <w:t>.</w:t>
            </w:r>
          </w:p>
          <w:p w14:paraId="787AC603" w14:textId="77777777" w:rsidR="00B51430" w:rsidRPr="00B51430" w:rsidRDefault="00B51430" w:rsidP="002C325C">
            <w:pPr>
              <w:rPr>
                <w:lang w:eastAsia="en-US"/>
              </w:rPr>
            </w:pPr>
            <w:r w:rsidRPr="00B51430">
              <w:rPr>
                <w:b/>
                <w:lang w:eastAsia="en-US"/>
              </w:rPr>
              <w:t>Државно уређење</w:t>
            </w:r>
            <w:r>
              <w:rPr>
                <w:b/>
                <w:lang w:eastAsia="en-US"/>
              </w:rPr>
              <w:t xml:space="preserve">: </w:t>
            </w:r>
            <w:r w:rsidR="0095085F" w:rsidRPr="00B51430">
              <w:rPr>
                <w:lang w:eastAsia="en-US"/>
              </w:rPr>
              <w:t>Основна начела државног уређења</w:t>
            </w:r>
            <w:r>
              <w:rPr>
                <w:lang w:eastAsia="en-US"/>
              </w:rPr>
              <w:t xml:space="preserve">, </w:t>
            </w:r>
            <w:r w:rsidR="0095085F" w:rsidRPr="00B51430">
              <w:rPr>
                <w:lang w:eastAsia="en-US"/>
              </w:rPr>
              <w:t>Организација државног уређења</w:t>
            </w:r>
            <w:r>
              <w:rPr>
                <w:lang w:eastAsia="en-US"/>
              </w:rPr>
              <w:t xml:space="preserve">, </w:t>
            </w:r>
            <w:r w:rsidR="0095085F" w:rsidRPr="00B51430">
              <w:rPr>
                <w:lang w:eastAsia="en-US"/>
              </w:rPr>
              <w:t>Законодавни орган</w:t>
            </w:r>
            <w:r>
              <w:rPr>
                <w:lang w:eastAsia="en-US"/>
              </w:rPr>
              <w:t xml:space="preserve">, </w:t>
            </w:r>
            <w:r w:rsidR="0095085F" w:rsidRPr="00B51430">
              <w:rPr>
                <w:lang w:eastAsia="en-US"/>
              </w:rPr>
              <w:t>Шеф државе</w:t>
            </w:r>
            <w:r>
              <w:rPr>
                <w:lang w:eastAsia="en-US"/>
              </w:rPr>
              <w:t xml:space="preserve">, </w:t>
            </w:r>
            <w:r w:rsidR="0095085F" w:rsidRPr="00B51430">
              <w:rPr>
                <w:lang w:eastAsia="en-US"/>
              </w:rPr>
              <w:t>Влада</w:t>
            </w:r>
            <w:r w:rsidR="00E37CFF">
              <w:rPr>
                <w:lang w:eastAsia="en-US"/>
              </w:rPr>
              <w:t xml:space="preserve">, </w:t>
            </w:r>
            <w:r w:rsidR="00387733" w:rsidRPr="00387733">
              <w:rPr>
                <w:lang w:eastAsia="en-US"/>
              </w:rPr>
              <w:t>Државна управа</w:t>
            </w:r>
            <w:r w:rsidR="00387733">
              <w:rPr>
                <w:lang w:eastAsia="en-US"/>
              </w:rPr>
              <w:t xml:space="preserve">, </w:t>
            </w:r>
            <w:r w:rsidR="00387733" w:rsidRPr="00387733">
              <w:rPr>
                <w:lang w:eastAsia="en-US"/>
              </w:rPr>
              <w:t>Заштитиник грађана (</w:t>
            </w:r>
            <w:r w:rsidR="00387733">
              <w:rPr>
                <w:lang w:eastAsia="en-US"/>
              </w:rPr>
              <w:t>О</w:t>
            </w:r>
            <w:r w:rsidR="00387733" w:rsidRPr="00387733">
              <w:rPr>
                <w:lang w:eastAsia="en-US"/>
              </w:rPr>
              <w:t>мбудсман)</w:t>
            </w:r>
            <w:r w:rsidR="00387733">
              <w:rPr>
                <w:lang w:eastAsia="en-US"/>
              </w:rPr>
              <w:t xml:space="preserve">, </w:t>
            </w:r>
            <w:r w:rsidR="00387733" w:rsidRPr="00387733">
              <w:rPr>
                <w:lang w:eastAsia="en-US"/>
              </w:rPr>
              <w:t>Судска власт</w:t>
            </w:r>
            <w:r w:rsidR="00387733">
              <w:rPr>
                <w:lang w:eastAsia="en-US"/>
              </w:rPr>
              <w:t xml:space="preserve">, </w:t>
            </w:r>
            <w:r w:rsidR="00387733" w:rsidRPr="00387733">
              <w:rPr>
                <w:lang w:eastAsia="en-US"/>
              </w:rPr>
              <w:t>Уставни суд</w:t>
            </w:r>
            <w:r w:rsidR="00387733">
              <w:rPr>
                <w:lang w:eastAsia="en-US"/>
              </w:rPr>
              <w:t xml:space="preserve">, </w:t>
            </w:r>
            <w:r w:rsidR="00387733" w:rsidRPr="00387733">
              <w:rPr>
                <w:lang w:eastAsia="en-US"/>
              </w:rPr>
              <w:t>Јавно тужилаштво</w:t>
            </w:r>
            <w:r w:rsidR="00387733">
              <w:rPr>
                <w:lang w:eastAsia="en-US"/>
              </w:rPr>
              <w:t>.</w:t>
            </w:r>
          </w:p>
          <w:p w14:paraId="190B4D97" w14:textId="77777777" w:rsidR="002C325C" w:rsidRDefault="00387733" w:rsidP="00387733">
            <w:pPr>
              <w:pStyle w:val="TOC3"/>
              <w:rPr>
                <w:rStyle w:val="Hyperlink"/>
                <w:color w:val="auto"/>
                <w:u w:val="none"/>
              </w:rPr>
            </w:pPr>
            <w:r w:rsidRPr="00387733">
              <w:rPr>
                <w:rStyle w:val="Hyperlink"/>
                <w:color w:val="auto"/>
                <w:u w:val="none"/>
              </w:rPr>
              <w:t>Територијално уређење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r w:rsidRPr="00387733">
              <w:rPr>
                <w:rStyle w:val="Hyperlink"/>
                <w:b w:val="0"/>
                <w:color w:val="auto"/>
                <w:u w:val="none"/>
              </w:rPr>
              <w:t>Централистички</w:t>
            </w:r>
            <w:r>
              <w:rPr>
                <w:rStyle w:val="Hyperlink"/>
                <w:b w:val="0"/>
                <w:color w:val="auto"/>
                <w:u w:val="none"/>
              </w:rPr>
              <w:t xml:space="preserve"> и д</w:t>
            </w:r>
            <w:r w:rsidRPr="00387733">
              <w:rPr>
                <w:rStyle w:val="Hyperlink"/>
                <w:b w:val="0"/>
                <w:color w:val="auto"/>
                <w:u w:val="none"/>
              </w:rPr>
              <w:t>ецентралистички систем</w:t>
            </w:r>
            <w:r>
              <w:rPr>
                <w:rStyle w:val="Hyperlink"/>
                <w:b w:val="0"/>
                <w:color w:val="auto"/>
                <w:u w:val="none"/>
              </w:rPr>
              <w:t xml:space="preserve">, </w:t>
            </w:r>
            <w:r w:rsidRPr="00387733">
              <w:rPr>
                <w:rStyle w:val="Hyperlink"/>
                <w:b w:val="0"/>
                <w:color w:val="auto"/>
                <w:u w:val="none"/>
              </w:rPr>
              <w:t>Просте (унитаристичке) и сложене државе</w:t>
            </w:r>
            <w:r>
              <w:rPr>
                <w:rStyle w:val="Hyperlink"/>
                <w:b w:val="0"/>
                <w:color w:val="auto"/>
                <w:u w:val="none"/>
              </w:rPr>
              <w:t xml:space="preserve">, </w:t>
            </w:r>
            <w:r w:rsidRPr="00387733">
              <w:rPr>
                <w:rStyle w:val="Hyperlink"/>
                <w:b w:val="0"/>
                <w:color w:val="auto"/>
                <w:u w:val="none"/>
              </w:rPr>
              <w:t>Територијално уређење Републике Србије</w:t>
            </w:r>
            <w:r>
              <w:rPr>
                <w:rStyle w:val="Hyperlink"/>
                <w:b w:val="0"/>
                <w:color w:val="auto"/>
                <w:u w:val="none"/>
              </w:rPr>
              <w:t xml:space="preserve"> (</w:t>
            </w:r>
            <w:r w:rsidRPr="00387733">
              <w:rPr>
                <w:rStyle w:val="Hyperlink"/>
                <w:b w:val="0"/>
                <w:color w:val="auto"/>
                <w:u w:val="none"/>
              </w:rPr>
              <w:t>Аутономне покрајине</w:t>
            </w:r>
            <w:r>
              <w:rPr>
                <w:rStyle w:val="Hyperlink"/>
                <w:b w:val="0"/>
                <w:color w:val="auto"/>
                <w:u w:val="none"/>
              </w:rPr>
              <w:t xml:space="preserve">, </w:t>
            </w:r>
            <w:r w:rsidRPr="00387733">
              <w:rPr>
                <w:rStyle w:val="Hyperlink"/>
                <w:b w:val="0"/>
                <w:color w:val="auto"/>
                <w:u w:val="none"/>
              </w:rPr>
              <w:t>Локална самоуправа</w:t>
            </w:r>
            <w:r>
              <w:rPr>
                <w:rStyle w:val="Hyperlink"/>
                <w:b w:val="0"/>
                <w:color w:val="auto"/>
                <w:u w:val="none"/>
              </w:rPr>
              <w:t>).</w:t>
            </w:r>
          </w:p>
          <w:p w14:paraId="61AC4DEE" w14:textId="77777777" w:rsidR="00650E11" w:rsidRPr="00F64306" w:rsidRDefault="00387733" w:rsidP="00187A5A">
            <w:pPr>
              <w:rPr>
                <w:b/>
                <w:lang w:val="sr-Cyrl-CS"/>
              </w:rPr>
            </w:pPr>
            <w:r w:rsidRPr="00387733">
              <w:rPr>
                <w:b/>
                <w:lang w:eastAsia="en-US"/>
              </w:rPr>
              <w:t>Уставност и законитост</w:t>
            </w:r>
            <w:r>
              <w:rPr>
                <w:b/>
                <w:lang w:eastAsia="en-US"/>
              </w:rPr>
              <w:t xml:space="preserve">: </w:t>
            </w:r>
            <w:r w:rsidR="0095085F" w:rsidRPr="00387733">
              <w:rPr>
                <w:lang w:eastAsia="en-US"/>
              </w:rPr>
              <w:t>Однос домаћих и међународних општих правних аката и</w:t>
            </w:r>
            <w:r w:rsidRPr="00060313">
              <w:t xml:space="preserve"> </w:t>
            </w:r>
            <w:r w:rsidR="0095085F" w:rsidRPr="00387733">
              <w:rPr>
                <w:lang w:eastAsia="en-US"/>
              </w:rPr>
              <w:t>Однос домаћих општих правних аката</w:t>
            </w:r>
            <w:r>
              <w:rPr>
                <w:lang w:eastAsia="en-US"/>
              </w:rPr>
              <w:t xml:space="preserve">, </w:t>
            </w:r>
            <w:r w:rsidR="0095085F" w:rsidRPr="00387733">
              <w:rPr>
                <w:lang w:eastAsia="en-US"/>
              </w:rPr>
              <w:t>Објављивање закона и других општих аката</w:t>
            </w:r>
            <w:r>
              <w:rPr>
                <w:lang w:eastAsia="en-US"/>
              </w:rPr>
              <w:t xml:space="preserve">, </w:t>
            </w:r>
            <w:r w:rsidR="0095085F" w:rsidRPr="00387733">
              <w:rPr>
                <w:lang w:eastAsia="en-US"/>
              </w:rPr>
              <w:t>Забрана повратног дејства закона и других општих аката</w:t>
            </w:r>
            <w:r>
              <w:rPr>
                <w:lang w:eastAsia="en-US"/>
              </w:rPr>
              <w:t xml:space="preserve">, </w:t>
            </w:r>
            <w:r w:rsidR="0095085F" w:rsidRPr="00387733">
              <w:rPr>
                <w:lang w:eastAsia="en-US"/>
              </w:rPr>
              <w:t>Законитост управе</w:t>
            </w:r>
            <w:r>
              <w:rPr>
                <w:lang w:eastAsia="en-US"/>
              </w:rPr>
              <w:t xml:space="preserve">, </w:t>
            </w:r>
            <w:r w:rsidR="0095085F" w:rsidRPr="00387733">
              <w:rPr>
                <w:lang w:eastAsia="en-US"/>
              </w:rPr>
              <w:t>Језик поступка</w:t>
            </w:r>
            <w:r>
              <w:rPr>
                <w:lang w:eastAsia="en-US"/>
              </w:rPr>
              <w:t xml:space="preserve">, </w:t>
            </w:r>
            <w:r w:rsidR="0095085F" w:rsidRPr="00387733">
              <w:rPr>
                <w:lang w:eastAsia="en-US"/>
              </w:rPr>
              <w:t xml:space="preserve">Ванредно </w:t>
            </w:r>
            <w:r>
              <w:rPr>
                <w:lang w:eastAsia="en-US"/>
              </w:rPr>
              <w:t xml:space="preserve">и ратно </w:t>
            </w:r>
            <w:r w:rsidR="0095085F" w:rsidRPr="00387733">
              <w:rPr>
                <w:lang w:eastAsia="en-US"/>
              </w:rPr>
              <w:t>стање</w:t>
            </w:r>
            <w:r>
              <w:rPr>
                <w:lang w:eastAsia="en-US"/>
              </w:rPr>
              <w:t>.</w:t>
            </w:r>
          </w:p>
        </w:tc>
      </w:tr>
    </w:tbl>
    <w:p w14:paraId="08D354BE" w14:textId="77777777" w:rsidR="00650E11" w:rsidRPr="00815C45" w:rsidRDefault="00650E11" w:rsidP="00650E11">
      <w:pPr>
        <w:rPr>
          <w:b/>
          <w:bCs/>
          <w:sz w:val="1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40"/>
      </w:tblGrid>
      <w:tr w:rsidR="00650E11" w:rsidRPr="00F64306" w14:paraId="33435F0C" w14:textId="77777777" w:rsidTr="001575A0">
        <w:tc>
          <w:tcPr>
            <w:tcW w:w="8568" w:type="dxa"/>
            <w:gridSpan w:val="3"/>
            <w:shd w:val="clear" w:color="auto" w:fill="D9D9D9"/>
          </w:tcPr>
          <w:p w14:paraId="2E66A7E2" w14:textId="77777777" w:rsidR="00650E11" w:rsidRPr="00F64306" w:rsidRDefault="00650E11" w:rsidP="001575A0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64306">
              <w:rPr>
                <w:b/>
                <w:bCs/>
                <w:sz w:val="24"/>
                <w:szCs w:val="24"/>
                <w:lang w:val="sr-Cyrl-CS"/>
              </w:rPr>
              <w:t>ПРЕДАВАЊА</w:t>
            </w:r>
          </w:p>
        </w:tc>
      </w:tr>
      <w:tr w:rsidR="00650E11" w:rsidRPr="00F64306" w14:paraId="2D1B4D44" w14:textId="77777777" w:rsidTr="001575A0">
        <w:tblPrEx>
          <w:shd w:val="clear" w:color="auto" w:fill="auto"/>
        </w:tblPrEx>
        <w:tc>
          <w:tcPr>
            <w:tcW w:w="1188" w:type="dxa"/>
          </w:tcPr>
          <w:p w14:paraId="3AA20FF3" w14:textId="77777777" w:rsidR="00650E11" w:rsidRPr="00F64306" w:rsidRDefault="00650E11" w:rsidP="001575A0">
            <w:pPr>
              <w:jc w:val="center"/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5940" w:type="dxa"/>
          </w:tcPr>
          <w:p w14:paraId="764AA6C7" w14:textId="77777777" w:rsidR="00650E11" w:rsidRPr="00F64306" w:rsidRDefault="00650E11" w:rsidP="001575A0">
            <w:pPr>
              <w:jc w:val="center"/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440" w:type="dxa"/>
          </w:tcPr>
          <w:p w14:paraId="28ED27C4" w14:textId="77777777" w:rsidR="00650E11" w:rsidRPr="00F64306" w:rsidRDefault="00650E11" w:rsidP="001575A0">
            <w:pPr>
              <w:jc w:val="center"/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>Број часова</w:t>
            </w:r>
          </w:p>
        </w:tc>
      </w:tr>
      <w:tr w:rsidR="00650E11" w:rsidRPr="00F64306" w14:paraId="28D1A881" w14:textId="77777777" w:rsidTr="001575A0">
        <w:tblPrEx>
          <w:shd w:val="clear" w:color="auto" w:fill="auto"/>
        </w:tblPrEx>
        <w:tc>
          <w:tcPr>
            <w:tcW w:w="1188" w:type="dxa"/>
          </w:tcPr>
          <w:p w14:paraId="0B6FF2FD" w14:textId="77777777" w:rsidR="00650E11" w:rsidRPr="00F64306" w:rsidRDefault="00650E11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I</w:t>
            </w:r>
          </w:p>
        </w:tc>
        <w:tc>
          <w:tcPr>
            <w:tcW w:w="5940" w:type="dxa"/>
          </w:tcPr>
          <w:p w14:paraId="60C979BF" w14:textId="77777777" w:rsidR="00650E11" w:rsidRPr="008D4A7D" w:rsidRDefault="00C36A44" w:rsidP="00172B9B">
            <w:pPr>
              <w:tabs>
                <w:tab w:val="right" w:leader="dot" w:pos="7373"/>
              </w:tabs>
              <w:rPr>
                <w:b/>
                <w:bCs/>
                <w:lang w:val="en-US"/>
              </w:rPr>
            </w:pPr>
            <w:r w:rsidRPr="00F64306">
              <w:rPr>
                <w:rFonts w:ascii="Times New Roman CYR" w:hAnsi="Times New Roman CYR" w:cs="Times New Roman CYR"/>
                <w:b/>
                <w:lang w:val="sr-Cyrl-CS"/>
              </w:rPr>
              <w:t xml:space="preserve">Општа питања уставног права: </w:t>
            </w:r>
            <w:r w:rsidRPr="00F64306">
              <w:rPr>
                <w:lang w:val="sr-Cyrl-CS"/>
              </w:rPr>
              <w:t>П</w:t>
            </w:r>
            <w:r>
              <w:rPr>
                <w:lang w:val="sr-Cyrl-CS"/>
              </w:rPr>
              <w:t>ојам и н</w:t>
            </w:r>
            <w:r w:rsidRPr="00F64306">
              <w:rPr>
                <w:lang w:val="sr-Cyrl-CS"/>
              </w:rPr>
              <w:t>азив Уставног права</w:t>
            </w:r>
            <w:r w:rsidRPr="00F64306"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Настанак и историјски развој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Предмет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Метод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 xml:space="preserve"> Извори Уставног права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 xml:space="preserve"> </w:t>
            </w:r>
          </w:p>
        </w:tc>
        <w:tc>
          <w:tcPr>
            <w:tcW w:w="1440" w:type="dxa"/>
          </w:tcPr>
          <w:p w14:paraId="2C508A2D" w14:textId="77777777" w:rsidR="00650E11" w:rsidRPr="00F64306" w:rsidRDefault="00650E11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650E11" w:rsidRPr="00F64306" w14:paraId="173014CE" w14:textId="77777777" w:rsidTr="001575A0">
        <w:tblPrEx>
          <w:shd w:val="clear" w:color="auto" w:fill="auto"/>
        </w:tblPrEx>
        <w:tc>
          <w:tcPr>
            <w:tcW w:w="1188" w:type="dxa"/>
          </w:tcPr>
          <w:p w14:paraId="0E3A33A2" w14:textId="77777777" w:rsidR="00650E11" w:rsidRPr="00F64306" w:rsidRDefault="00650E11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II</w:t>
            </w:r>
          </w:p>
        </w:tc>
        <w:tc>
          <w:tcPr>
            <w:tcW w:w="5940" w:type="dxa"/>
          </w:tcPr>
          <w:p w14:paraId="69DB8E5D" w14:textId="77777777" w:rsidR="00650E11" w:rsidRPr="008D4A7D" w:rsidRDefault="00C36A44" w:rsidP="00187A5A">
            <w:pPr>
              <w:tabs>
                <w:tab w:val="right" w:leader="dot" w:pos="7373"/>
              </w:tabs>
              <w:rPr>
                <w:lang w:val="en-US"/>
              </w:rPr>
            </w:pPr>
            <w:r w:rsidRPr="0095085F">
              <w:rPr>
                <w:b/>
                <w:lang w:val="sr-Cyrl-CS"/>
              </w:rPr>
              <w:t>Устав</w:t>
            </w:r>
            <w:r>
              <w:rPr>
                <w:b/>
                <w:lang w:val="sr-Cyrl-CS"/>
              </w:rPr>
              <w:t xml:space="preserve">: </w:t>
            </w:r>
            <w:r w:rsidRPr="0095085F">
              <w:rPr>
                <w:lang w:val="sr-Cyrl-CS"/>
              </w:rPr>
              <w:t>Устав као основни правни и политички акт</w:t>
            </w:r>
            <w:r>
              <w:rPr>
                <w:lang w:val="sr-Cyrl-CS"/>
              </w:rPr>
              <w:t xml:space="preserve">, </w:t>
            </w:r>
            <w:r w:rsidRPr="0095085F">
              <w:rPr>
                <w:lang w:val="sr-Cyrl-CS"/>
              </w:rPr>
              <w:t>Појам Устава</w:t>
            </w:r>
            <w:r>
              <w:rPr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Устав и други акти уставног карактера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F64306">
              <w:rPr>
                <w:lang w:val="sr-Cyrl-CS"/>
              </w:rPr>
              <w:t>Функције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Врсте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Структура (садржај)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Доношење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Промена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40" w:type="dxa"/>
          </w:tcPr>
          <w:p w14:paraId="26F16EB0" w14:textId="77777777" w:rsidR="00650E11" w:rsidRPr="00F64306" w:rsidRDefault="00650E11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650E11" w:rsidRPr="00F64306" w14:paraId="24158454" w14:textId="77777777" w:rsidTr="001575A0">
        <w:tblPrEx>
          <w:shd w:val="clear" w:color="auto" w:fill="auto"/>
        </w:tblPrEx>
        <w:tc>
          <w:tcPr>
            <w:tcW w:w="1188" w:type="dxa"/>
          </w:tcPr>
          <w:p w14:paraId="2A9AE586" w14:textId="77777777" w:rsidR="00650E11" w:rsidRPr="00F64306" w:rsidRDefault="00650E11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III</w:t>
            </w:r>
          </w:p>
        </w:tc>
        <w:tc>
          <w:tcPr>
            <w:tcW w:w="5940" w:type="dxa"/>
          </w:tcPr>
          <w:p w14:paraId="1364127C" w14:textId="77777777" w:rsidR="00650E11" w:rsidRPr="008D4A7D" w:rsidRDefault="00C36A44" w:rsidP="00461829">
            <w:pPr>
              <w:tabs>
                <w:tab w:val="right" w:leader="dot" w:pos="7373"/>
              </w:tabs>
              <w:rPr>
                <w:lang w:val="en-US"/>
              </w:rPr>
            </w:pPr>
            <w:r w:rsidRPr="002C325C">
              <w:rPr>
                <w:rFonts w:ascii="Times New Roman CYR" w:hAnsi="Times New Roman CYR" w:cs="Times New Roman CYR"/>
                <w:b/>
                <w:lang w:val="sr-Cyrl-CS"/>
              </w:rPr>
              <w:t>Историјски развој уставности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у капиталистичким државама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социјалистичких држава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40" w:type="dxa"/>
          </w:tcPr>
          <w:p w14:paraId="0125D97F" w14:textId="77777777" w:rsidR="00650E11" w:rsidRPr="00F64306" w:rsidRDefault="00650E11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C36A44" w:rsidRPr="00F64306" w14:paraId="3D6E7F83" w14:textId="77777777" w:rsidTr="001575A0">
        <w:tblPrEx>
          <w:shd w:val="clear" w:color="auto" w:fill="auto"/>
        </w:tblPrEx>
        <w:tc>
          <w:tcPr>
            <w:tcW w:w="1188" w:type="dxa"/>
          </w:tcPr>
          <w:p w14:paraId="68823DEA" w14:textId="77777777" w:rsidR="00C36A44" w:rsidRPr="00F64306" w:rsidRDefault="00C36A44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F64306">
              <w:rPr>
                <w:b/>
                <w:bCs/>
              </w:rPr>
              <w:t>V</w:t>
            </w:r>
          </w:p>
        </w:tc>
        <w:tc>
          <w:tcPr>
            <w:tcW w:w="5940" w:type="dxa"/>
          </w:tcPr>
          <w:p w14:paraId="678E3693" w14:textId="77777777" w:rsidR="00C36A44" w:rsidRPr="002C325C" w:rsidRDefault="00C36A44" w:rsidP="00187A5A">
            <w:pPr>
              <w:tabs>
                <w:tab w:val="right" w:leader="dot" w:pos="7373"/>
              </w:tabs>
              <w:rPr>
                <w:rFonts w:ascii="Times New Roman CYR" w:hAnsi="Times New Roman CYR" w:cs="Times New Roman CYR"/>
                <w:b/>
                <w:lang w:val="sr-Cyrl-CS"/>
              </w:rPr>
            </w:pPr>
            <w:r w:rsidRPr="002C325C">
              <w:rPr>
                <w:rFonts w:ascii="Times New Roman CYR" w:hAnsi="Times New Roman CYR" w:cs="Times New Roman CYR"/>
                <w:b/>
                <w:lang w:val="sr-Cyrl-CS"/>
              </w:rPr>
              <w:t>Историјски развој уставности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Србије и Југославије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 систем Србије (1835 – 1921)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 систем Југославије (1921-1990)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Републике Србије (1990 и 2006)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40" w:type="dxa"/>
          </w:tcPr>
          <w:p w14:paraId="55D09199" w14:textId="77777777" w:rsidR="00C36A44" w:rsidRPr="00C36A44" w:rsidRDefault="00C36A44" w:rsidP="001575A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50E11" w:rsidRPr="00F64306" w14:paraId="70D5517A" w14:textId="77777777" w:rsidTr="001575A0">
        <w:tblPrEx>
          <w:shd w:val="clear" w:color="auto" w:fill="auto"/>
        </w:tblPrEx>
        <w:tc>
          <w:tcPr>
            <w:tcW w:w="1188" w:type="dxa"/>
          </w:tcPr>
          <w:p w14:paraId="531E91C4" w14:textId="77777777" w:rsidR="00650E11" w:rsidRPr="00F64306" w:rsidRDefault="00650E11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V</w:t>
            </w:r>
          </w:p>
        </w:tc>
        <w:tc>
          <w:tcPr>
            <w:tcW w:w="5940" w:type="dxa"/>
          </w:tcPr>
          <w:p w14:paraId="56CAE97D" w14:textId="77777777" w:rsidR="00650E11" w:rsidRPr="00947E08" w:rsidRDefault="00445C22" w:rsidP="00947E08">
            <w:pPr>
              <w:tabs>
                <w:tab w:val="right" w:leader="dot" w:pos="7373"/>
              </w:tabs>
              <w:rPr>
                <w:rFonts w:ascii="Times New Roman CYR" w:hAnsi="Times New Roman CYR" w:cs="Times New Roman CYR"/>
                <w:lang w:val="sr-Cyrl-CS"/>
              </w:rPr>
            </w:pPr>
            <w:r w:rsidRPr="002C325C">
              <w:rPr>
                <w:rFonts w:ascii="Times New Roman CYR" w:hAnsi="Times New Roman CYR" w:cs="Times New Roman CYR"/>
                <w:b/>
                <w:lang w:val="sr-Cyrl-CS"/>
              </w:rPr>
              <w:t>Уставна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 xml:space="preserve">Појам 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и значај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уставних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Врсте уставних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Структура уставних начела према Уставу Републике Србије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40" w:type="dxa"/>
          </w:tcPr>
          <w:p w14:paraId="416C3FB8" w14:textId="77777777" w:rsidR="00650E11" w:rsidRPr="00F64306" w:rsidRDefault="00650E11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650E11" w:rsidRPr="00F64306" w14:paraId="428ACA35" w14:textId="77777777" w:rsidTr="001575A0">
        <w:tblPrEx>
          <w:shd w:val="clear" w:color="auto" w:fill="auto"/>
        </w:tblPrEx>
        <w:tc>
          <w:tcPr>
            <w:tcW w:w="1188" w:type="dxa"/>
          </w:tcPr>
          <w:p w14:paraId="42A3BB24" w14:textId="77777777" w:rsidR="00650E11" w:rsidRPr="00C36A44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36A44">
              <w:rPr>
                <w:b/>
                <w:bCs/>
              </w:rPr>
              <w:t>I</w:t>
            </w:r>
          </w:p>
        </w:tc>
        <w:tc>
          <w:tcPr>
            <w:tcW w:w="5940" w:type="dxa"/>
          </w:tcPr>
          <w:p w14:paraId="1E4F3DCE" w14:textId="77777777" w:rsidR="00650E11" w:rsidRPr="00CB3131" w:rsidRDefault="00445C22" w:rsidP="00187A5A">
            <w:pPr>
              <w:pStyle w:val="TOC3"/>
              <w:rPr>
                <w:lang w:val="en-US"/>
              </w:rPr>
            </w:pPr>
            <w:r w:rsidRPr="002C325C">
              <w:t xml:space="preserve">Права и слободе грађанина и права националних и других мањина: </w:t>
            </w:r>
            <w:r w:rsidRPr="00EA2DAD">
              <w:rPr>
                <w:b w:val="0"/>
              </w:rPr>
              <w:t>Природно правно утемељење људских права и слобода, Људска права и слободе у декларацијама, повељама, конвенцијама и другим политичким актима, Људска права и слободе као уставна категорија</w:t>
            </w:r>
            <w:r>
              <w:rPr>
                <w:b w:val="0"/>
              </w:rPr>
              <w:t>.</w:t>
            </w:r>
          </w:p>
        </w:tc>
        <w:tc>
          <w:tcPr>
            <w:tcW w:w="1440" w:type="dxa"/>
          </w:tcPr>
          <w:p w14:paraId="6102C6A0" w14:textId="77777777" w:rsidR="00650E11" w:rsidRPr="00F64306" w:rsidRDefault="00650E11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650E11" w:rsidRPr="00F64306" w14:paraId="071B6A20" w14:textId="77777777" w:rsidTr="001575A0">
        <w:tblPrEx>
          <w:shd w:val="clear" w:color="auto" w:fill="auto"/>
        </w:tblPrEx>
        <w:tc>
          <w:tcPr>
            <w:tcW w:w="1188" w:type="dxa"/>
          </w:tcPr>
          <w:p w14:paraId="617C242D" w14:textId="77777777" w:rsidR="00650E11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  <w:r w:rsidR="00C36A44">
              <w:rPr>
                <w:b/>
                <w:bCs/>
              </w:rPr>
              <w:t>I</w:t>
            </w:r>
          </w:p>
        </w:tc>
        <w:tc>
          <w:tcPr>
            <w:tcW w:w="5940" w:type="dxa"/>
          </w:tcPr>
          <w:p w14:paraId="7284B2C7" w14:textId="77777777" w:rsidR="00445C22" w:rsidRDefault="00445C22" w:rsidP="00187A5A">
            <w:pPr>
              <w:pStyle w:val="TOC3"/>
            </w:pPr>
            <w:r w:rsidRPr="002C325C">
              <w:t xml:space="preserve">Права и слободе грађанина и права националних и других мањина: </w:t>
            </w:r>
            <w:hyperlink w:anchor="_Toc208241458" w:history="1">
              <w:r w:rsidRPr="00EA2DAD">
                <w:rPr>
                  <w:rStyle w:val="Hyperlink"/>
                  <w:b w:val="0"/>
                  <w:color w:val="auto"/>
                  <w:u w:val="none"/>
                </w:rPr>
                <w:t>Људска и мањинска права и слободе у</w:t>
              </w:r>
            </w:hyperlink>
            <w:r w:rsidRPr="00EA2DAD">
              <w:rPr>
                <w:rStyle w:val="Hyperlink"/>
                <w:b w:val="0"/>
                <w:color w:val="auto"/>
                <w:u w:val="none"/>
              </w:rPr>
              <w:t xml:space="preserve"> Уставу Републике Србије, Заштита људских права и слобода.</w:t>
            </w:r>
          </w:p>
          <w:p w14:paraId="67CB73BA" w14:textId="77777777" w:rsidR="00650E11" w:rsidRPr="00445C22" w:rsidRDefault="00445C22" w:rsidP="00187A5A">
            <w:pPr>
              <w:rPr>
                <w:color w:val="808080" w:themeColor="background1" w:themeShade="80"/>
              </w:rPr>
            </w:pPr>
            <w:r w:rsidRPr="002C325C">
              <w:rPr>
                <w:b/>
                <w:lang w:eastAsia="en-US"/>
              </w:rPr>
              <w:t>Економско уређење</w:t>
            </w:r>
            <w:r>
              <w:rPr>
                <w:b/>
                <w:lang w:eastAsia="en-US"/>
              </w:rPr>
              <w:t xml:space="preserve">: </w:t>
            </w:r>
            <w:r w:rsidRPr="00B63193">
              <w:rPr>
                <w:lang w:eastAsia="en-US"/>
              </w:rPr>
              <w:t>Уставне концепције о економском уређењу, Економско уређење према Уставу Републике Србије</w:t>
            </w:r>
            <w:r>
              <w:rPr>
                <w:lang w:eastAsia="en-US"/>
              </w:rPr>
              <w:t>.</w:t>
            </w:r>
          </w:p>
        </w:tc>
        <w:tc>
          <w:tcPr>
            <w:tcW w:w="1440" w:type="dxa"/>
          </w:tcPr>
          <w:p w14:paraId="03239518" w14:textId="77777777" w:rsidR="00650E11" w:rsidRPr="00F64306" w:rsidRDefault="00650E11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3F1E98" w:rsidRPr="00F64306" w14:paraId="06CC2FCA" w14:textId="77777777" w:rsidTr="001575A0">
        <w:tblPrEx>
          <w:shd w:val="clear" w:color="auto" w:fill="auto"/>
        </w:tblPrEx>
        <w:tc>
          <w:tcPr>
            <w:tcW w:w="1188" w:type="dxa"/>
          </w:tcPr>
          <w:p w14:paraId="41C30E24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  <w:r w:rsidR="00C36A44">
              <w:rPr>
                <w:b/>
                <w:bCs/>
              </w:rPr>
              <w:t>I</w:t>
            </w:r>
          </w:p>
        </w:tc>
        <w:tc>
          <w:tcPr>
            <w:tcW w:w="5940" w:type="dxa"/>
          </w:tcPr>
          <w:p w14:paraId="7302549B" w14:textId="77777777" w:rsidR="003F1E98" w:rsidRPr="00CB3131" w:rsidRDefault="000E62DF" w:rsidP="00187A5A">
            <w:pPr>
              <w:rPr>
                <w:lang w:val="en-US"/>
              </w:rPr>
            </w:pPr>
            <w:r w:rsidRPr="00B51430">
              <w:rPr>
                <w:b/>
                <w:lang w:eastAsia="en-US"/>
              </w:rPr>
              <w:t>Изборни систем</w:t>
            </w:r>
            <w:r>
              <w:rPr>
                <w:b/>
                <w:lang w:eastAsia="en-US"/>
              </w:rPr>
              <w:t xml:space="preserve">: </w:t>
            </w:r>
            <w:r w:rsidRPr="00B51430">
              <w:rPr>
                <w:lang w:eastAsia="en-US"/>
              </w:rPr>
              <w:t>Политичке странке</w:t>
            </w:r>
            <w:r>
              <w:rPr>
                <w:lang w:eastAsia="en-US"/>
              </w:rPr>
              <w:t xml:space="preserve">, </w:t>
            </w:r>
            <w:r w:rsidRPr="00B51430">
              <w:rPr>
                <w:lang w:eastAsia="en-US"/>
              </w:rPr>
              <w:t>Непосредно учешће грађана у вршењу власти</w:t>
            </w:r>
            <w:r w:rsidR="00445C22">
              <w:rPr>
                <w:lang w:eastAsia="en-US"/>
              </w:rPr>
              <w:t xml:space="preserve"> </w:t>
            </w:r>
            <w:r w:rsidR="00445C22" w:rsidRPr="00187A5A">
              <w:rPr>
                <w:lang w:eastAsia="en-US"/>
              </w:rPr>
              <w:t>(</w:t>
            </w:r>
            <w:r w:rsidR="00445C22" w:rsidRPr="00187A5A">
              <w:rPr>
                <w:i/>
                <w:lang w:val="sr-Cyrl-CS"/>
              </w:rPr>
              <w:t>Појам полунепосредне демократије, Народна иницијатива, Реф</w:t>
            </w:r>
            <w:r w:rsidR="00187A5A" w:rsidRPr="00187A5A">
              <w:rPr>
                <w:i/>
                <w:lang w:val="sr-Cyrl-CS"/>
              </w:rPr>
              <w:t>ерендум, Народни вето</w:t>
            </w:r>
            <w:r w:rsidR="00445C22" w:rsidRPr="00187A5A">
              <w:t>)</w:t>
            </w:r>
            <w:r w:rsidRPr="00187A5A">
              <w:rPr>
                <w:lang w:eastAsia="en-US"/>
              </w:rPr>
              <w:t>, Бирачко</w:t>
            </w:r>
            <w:r w:rsidRPr="00B51430">
              <w:rPr>
                <w:lang w:eastAsia="en-US"/>
              </w:rPr>
              <w:t xml:space="preserve"> право</w:t>
            </w:r>
            <w:r>
              <w:rPr>
                <w:lang w:eastAsia="en-US"/>
              </w:rPr>
              <w:t xml:space="preserve">, </w:t>
            </w:r>
            <w:r w:rsidRPr="00B51430">
              <w:rPr>
                <w:lang w:eastAsia="en-US"/>
              </w:rPr>
              <w:t>Изборни поступак</w:t>
            </w:r>
            <w:r>
              <w:rPr>
                <w:lang w:eastAsia="en-US"/>
              </w:rPr>
              <w:t xml:space="preserve"> (</w:t>
            </w:r>
            <w:r w:rsidRPr="000E62DF">
              <w:rPr>
                <w:lang w:val="sr-Cyrl-CS"/>
              </w:rPr>
              <w:t>Расписивање избора</w:t>
            </w:r>
            <w:r>
              <w:rPr>
                <w:lang w:eastAsia="en-US"/>
              </w:rPr>
              <w:t xml:space="preserve">, </w:t>
            </w:r>
            <w:r w:rsidRPr="000E62DF">
              <w:rPr>
                <w:lang w:val="sr-Cyrl-CS"/>
              </w:rPr>
              <w:t>Кандидовање или предлагање кандидата, Органи за сповођење избора за законодавни орган,</w:t>
            </w:r>
            <w:r>
              <w:rPr>
                <w:b/>
                <w:lang w:val="sr-Cyrl-CS"/>
              </w:rPr>
              <w:t xml:space="preserve"> </w:t>
            </w:r>
            <w:r w:rsidRPr="00F64306">
              <w:rPr>
                <w:lang w:val="sr-Cyrl-CS"/>
              </w:rPr>
              <w:t>Изборне јединице,</w:t>
            </w:r>
            <w:r>
              <w:rPr>
                <w:lang w:val="sr-Cyrl-CS"/>
              </w:rPr>
              <w:t xml:space="preserve"> </w:t>
            </w:r>
            <w:r w:rsidRPr="000E62DF">
              <w:rPr>
                <w:lang w:val="sr-Cyrl-CS"/>
              </w:rPr>
              <w:t xml:space="preserve">Гласање и бирачка тела, </w:t>
            </w:r>
            <w:r w:rsidR="00445C22" w:rsidRPr="00445C22">
              <w:rPr>
                <w:lang w:val="sr-Cyrl-CS"/>
              </w:rPr>
              <w:t xml:space="preserve">Утврђивање резултата гласања и распоредла мандата, Однос представника (посланика) и бирача, Опозив и престанак мандата, </w:t>
            </w:r>
            <w:r w:rsidR="00445C22" w:rsidRPr="00445C22">
              <w:rPr>
                <w:lang w:val="sr-Cyrl-CS"/>
              </w:rPr>
              <w:lastRenderedPageBreak/>
              <w:t>попуњавање упражњених представничких места и превремени избори, Заштита изборног права, Конституисање Народне Скупштине.</w:t>
            </w:r>
          </w:p>
        </w:tc>
        <w:tc>
          <w:tcPr>
            <w:tcW w:w="1440" w:type="dxa"/>
          </w:tcPr>
          <w:p w14:paraId="3B74B18D" w14:textId="77777777" w:rsidR="003F1E98" w:rsidRPr="00F64306" w:rsidRDefault="003F1E98" w:rsidP="001575A0">
            <w:pPr>
              <w:jc w:val="center"/>
              <w:rPr>
                <w:bCs/>
                <w:lang w:val="en-US"/>
              </w:rPr>
            </w:pPr>
          </w:p>
        </w:tc>
      </w:tr>
      <w:tr w:rsidR="003F1E98" w:rsidRPr="00F64306" w14:paraId="16D9CC83" w14:textId="77777777" w:rsidTr="001575A0">
        <w:tblPrEx>
          <w:shd w:val="clear" w:color="auto" w:fill="auto"/>
        </w:tblPrEx>
        <w:tc>
          <w:tcPr>
            <w:tcW w:w="1188" w:type="dxa"/>
          </w:tcPr>
          <w:p w14:paraId="62520962" w14:textId="77777777" w:rsidR="003F1E98" w:rsidRPr="00F64306" w:rsidRDefault="00C36A44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</w:t>
            </w:r>
            <w:r w:rsidRPr="00F64306">
              <w:rPr>
                <w:b/>
                <w:bCs/>
              </w:rPr>
              <w:t>X</w:t>
            </w:r>
          </w:p>
        </w:tc>
        <w:tc>
          <w:tcPr>
            <w:tcW w:w="5940" w:type="dxa"/>
          </w:tcPr>
          <w:p w14:paraId="003EECDE" w14:textId="77777777" w:rsidR="00552F10" w:rsidRDefault="00552F10" w:rsidP="00552F10">
            <w:pPr>
              <w:jc w:val="both"/>
              <w:rPr>
                <w:lang w:eastAsia="en-US"/>
              </w:rPr>
            </w:pPr>
            <w:r w:rsidRPr="00B51430">
              <w:rPr>
                <w:b/>
                <w:lang w:eastAsia="en-US"/>
              </w:rPr>
              <w:t>Државно уређење</w:t>
            </w:r>
            <w:r>
              <w:rPr>
                <w:b/>
                <w:lang w:eastAsia="en-US"/>
              </w:rPr>
              <w:t xml:space="preserve">: </w:t>
            </w:r>
            <w:r w:rsidRPr="00B51430">
              <w:rPr>
                <w:lang w:eastAsia="en-US"/>
              </w:rPr>
              <w:t>Основна начела државног уређења</w:t>
            </w:r>
            <w:r>
              <w:rPr>
                <w:lang w:eastAsia="en-US"/>
              </w:rPr>
              <w:t xml:space="preserve">, </w:t>
            </w:r>
            <w:r w:rsidRPr="00B51430">
              <w:rPr>
                <w:lang w:eastAsia="en-US"/>
              </w:rPr>
              <w:t>Организација државног уређења</w:t>
            </w:r>
            <w:r>
              <w:rPr>
                <w:lang w:eastAsia="en-US"/>
              </w:rPr>
              <w:t xml:space="preserve">. </w:t>
            </w:r>
          </w:p>
          <w:p w14:paraId="0911A238" w14:textId="77777777" w:rsidR="003F1E98" w:rsidRPr="00F64306" w:rsidRDefault="00552F10" w:rsidP="000E62DF">
            <w:pPr>
              <w:jc w:val="both"/>
              <w:rPr>
                <w:lang w:val="sr-Cyrl-CS"/>
              </w:rPr>
            </w:pPr>
            <w:r w:rsidRPr="00EA2DAD">
              <w:rPr>
                <w:b/>
                <w:lang w:eastAsia="en-US"/>
              </w:rPr>
              <w:t>Законодавни орган</w:t>
            </w:r>
            <w:r w:rsidRPr="00187A5A">
              <w:rPr>
                <w:b/>
                <w:lang w:val="sr-Cyrl-CS"/>
              </w:rPr>
              <w:t xml:space="preserve">: </w:t>
            </w:r>
            <w:r w:rsidR="00445C22" w:rsidRPr="00187A5A">
              <w:rPr>
                <w:lang w:val="sr-Cyrl-CS"/>
              </w:rPr>
              <w:t>Парламентарни систем,</w:t>
            </w:r>
            <w:r w:rsidR="00445C22" w:rsidRPr="00187A5A">
              <w:rPr>
                <w:color w:val="808080" w:themeColor="background1" w:themeShade="80"/>
                <w:lang w:val="sr-Cyrl-CS"/>
              </w:rPr>
              <w:t xml:space="preserve"> </w:t>
            </w:r>
            <w:r w:rsidRPr="00187A5A">
              <w:rPr>
                <w:lang w:val="sr-Cyrl-CS"/>
              </w:rPr>
              <w:t>Појам</w:t>
            </w:r>
            <w:r w:rsidRPr="00F64306">
              <w:rPr>
                <w:lang w:val="sr-Cyrl-CS"/>
              </w:rPr>
              <w:t xml:space="preserve"> и порекло парламента, Надлежност (функције) парламента, Нар</w:t>
            </w:r>
            <w:r w:rsidR="00445C22">
              <w:rPr>
                <w:lang w:val="sr-Cyrl-CS"/>
              </w:rPr>
              <w:t xml:space="preserve">одна скупштина Републике </w:t>
            </w:r>
            <w:r w:rsidR="00445C22" w:rsidRPr="00187A5A">
              <w:rPr>
                <w:lang w:val="sr-Cyrl-CS"/>
              </w:rPr>
              <w:t>Србије (Скупштински систем)</w:t>
            </w:r>
            <w:r w:rsidRPr="00187A5A">
              <w:rPr>
                <w:lang w:val="sr-Cyrl-CS"/>
              </w:rPr>
              <w:t xml:space="preserve"> Посланичко</w:t>
            </w:r>
            <w:r w:rsidRPr="00F64306">
              <w:rPr>
                <w:lang w:val="sr-Cyrl-CS"/>
              </w:rPr>
              <w:t xml:space="preserve"> питање и интерпелација, Састав (структура) парламента, Начин рада и одлучивања, Заседања и седнице парламента, Парламентарна радна тела и парламентарни функционери</w:t>
            </w:r>
            <w:r>
              <w:rPr>
                <w:lang w:val="sr-Cyrl-CS"/>
              </w:rPr>
              <w:t>.</w:t>
            </w:r>
          </w:p>
        </w:tc>
        <w:tc>
          <w:tcPr>
            <w:tcW w:w="1440" w:type="dxa"/>
          </w:tcPr>
          <w:p w14:paraId="04890036" w14:textId="77777777" w:rsidR="003F1E98" w:rsidRPr="00F64306" w:rsidRDefault="003F1E98" w:rsidP="001575A0">
            <w:pPr>
              <w:jc w:val="center"/>
              <w:rPr>
                <w:bCs/>
                <w:lang w:val="ru-RU"/>
              </w:rPr>
            </w:pPr>
            <w:r w:rsidRPr="00F64306">
              <w:rPr>
                <w:bCs/>
                <w:lang w:val="ru-RU"/>
              </w:rPr>
              <w:t>4</w:t>
            </w:r>
          </w:p>
        </w:tc>
      </w:tr>
      <w:tr w:rsidR="003F1E98" w:rsidRPr="00F64306" w14:paraId="1F66531C" w14:textId="77777777" w:rsidTr="001575A0">
        <w:tblPrEx>
          <w:shd w:val="clear" w:color="auto" w:fill="auto"/>
        </w:tblPrEx>
        <w:tc>
          <w:tcPr>
            <w:tcW w:w="1188" w:type="dxa"/>
          </w:tcPr>
          <w:p w14:paraId="3C876AF3" w14:textId="77777777" w:rsidR="003F1E98" w:rsidRPr="00F64306" w:rsidRDefault="003F1E98" w:rsidP="00C36A44">
            <w:pPr>
              <w:tabs>
                <w:tab w:val="left" w:pos="315"/>
                <w:tab w:val="center" w:pos="486"/>
              </w:tabs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</w:t>
            </w:r>
          </w:p>
        </w:tc>
        <w:tc>
          <w:tcPr>
            <w:tcW w:w="5940" w:type="dxa"/>
          </w:tcPr>
          <w:p w14:paraId="321EC96A" w14:textId="77777777" w:rsidR="00552F10" w:rsidRDefault="00552F10" w:rsidP="00552F10">
            <w:pPr>
              <w:jc w:val="both"/>
              <w:rPr>
                <w:lang w:eastAsia="en-US"/>
              </w:rPr>
            </w:pPr>
            <w:r w:rsidRPr="00EA2DAD">
              <w:rPr>
                <w:b/>
                <w:lang w:eastAsia="en-US"/>
              </w:rPr>
              <w:t>Шеф државе</w:t>
            </w:r>
            <w:r>
              <w:rPr>
                <w:lang w:eastAsia="en-US"/>
              </w:rPr>
              <w:t xml:space="preserve">: </w:t>
            </w:r>
            <w:r w:rsidR="00445C22" w:rsidRPr="00187A5A">
              <w:rPr>
                <w:lang w:val="sr-Cyrl-CS"/>
              </w:rPr>
              <w:t>Председнички систем,</w:t>
            </w:r>
            <w:r w:rsidR="00445C22" w:rsidRPr="000E62DF">
              <w:rPr>
                <w:color w:val="808080" w:themeColor="background1" w:themeShade="80"/>
                <w:lang w:val="sr-Cyrl-CS"/>
              </w:rPr>
              <w:t xml:space="preserve"> </w:t>
            </w:r>
            <w:r w:rsidRPr="00F64306">
              <w:rPr>
                <w:lang w:val="sr-Cyrl-CS"/>
              </w:rPr>
              <w:t>Појам и еволуција шефа државе, Избор и организација шефа државе, Овлашћења и акти шефа државе, Положај и одговорност шефа државе</w:t>
            </w:r>
          </w:p>
          <w:p w14:paraId="6221B8E1" w14:textId="77777777" w:rsidR="003F1E98" w:rsidRPr="00F64306" w:rsidRDefault="00552F10" w:rsidP="00187A5A">
            <w:pPr>
              <w:jc w:val="both"/>
              <w:rPr>
                <w:lang w:val="sr-Cyrl-CS"/>
              </w:rPr>
            </w:pPr>
            <w:r w:rsidRPr="00EA2DAD">
              <w:rPr>
                <w:b/>
                <w:lang w:eastAsia="en-US"/>
              </w:rPr>
              <w:t>Влада</w:t>
            </w:r>
            <w:r>
              <w:rPr>
                <w:b/>
                <w:lang w:eastAsia="en-US"/>
              </w:rPr>
              <w:t>:</w:t>
            </w:r>
            <w:r w:rsidRPr="00F64306">
              <w:rPr>
                <w:lang w:val="sr-Cyrl-CS"/>
              </w:rPr>
              <w:t xml:space="preserve"> Појам и порекло владе, Избор и састав владе, Избор, састав и одговорност Владе Републике Србије, Одговорност владе и министарска о</w:t>
            </w:r>
            <w:r>
              <w:rPr>
                <w:lang w:val="sr-Cyrl-CS"/>
              </w:rPr>
              <w:t>дговорност.</w:t>
            </w:r>
          </w:p>
        </w:tc>
        <w:tc>
          <w:tcPr>
            <w:tcW w:w="1440" w:type="dxa"/>
          </w:tcPr>
          <w:p w14:paraId="42BE739E" w14:textId="77777777" w:rsidR="003F1E98" w:rsidRPr="00F64306" w:rsidRDefault="003F1E98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3F1E98" w:rsidRPr="00F64306" w14:paraId="1CF42C66" w14:textId="77777777" w:rsidTr="001575A0">
        <w:tblPrEx>
          <w:shd w:val="clear" w:color="auto" w:fill="auto"/>
        </w:tblPrEx>
        <w:tc>
          <w:tcPr>
            <w:tcW w:w="1188" w:type="dxa"/>
          </w:tcPr>
          <w:p w14:paraId="338F236D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</w:t>
            </w:r>
            <w:r w:rsidR="00C36A44">
              <w:rPr>
                <w:b/>
                <w:bCs/>
              </w:rPr>
              <w:t>I</w:t>
            </w:r>
          </w:p>
        </w:tc>
        <w:tc>
          <w:tcPr>
            <w:tcW w:w="5940" w:type="dxa"/>
          </w:tcPr>
          <w:p w14:paraId="154EE6AA" w14:textId="77777777" w:rsidR="00E74043" w:rsidRPr="00E74043" w:rsidRDefault="00552F10" w:rsidP="001575A0">
            <w:pPr>
              <w:jc w:val="both"/>
              <w:rPr>
                <w:lang w:eastAsia="en-US"/>
              </w:rPr>
            </w:pPr>
            <w:r w:rsidRPr="00552F10">
              <w:rPr>
                <w:b/>
                <w:lang w:eastAsia="en-US"/>
              </w:rPr>
              <w:t>Државна управа</w:t>
            </w:r>
            <w:r>
              <w:rPr>
                <w:lang w:eastAsia="en-US"/>
              </w:rPr>
              <w:t xml:space="preserve">: </w:t>
            </w:r>
            <w:r w:rsidR="00E74043" w:rsidRPr="00E74043">
              <w:rPr>
                <w:lang w:val="sr-Cyrl-CS"/>
              </w:rPr>
              <w:t xml:space="preserve">Положај и значај државне управе, </w:t>
            </w:r>
            <w:r w:rsidR="00E74043" w:rsidRPr="00E74043">
              <w:rPr>
                <w:lang w:eastAsia="en-US"/>
              </w:rPr>
              <w:t xml:space="preserve"> </w:t>
            </w:r>
            <w:r w:rsidR="00E74043" w:rsidRPr="00E74043">
              <w:rPr>
                <w:lang w:val="sr-Cyrl-CS"/>
              </w:rPr>
              <w:t>Државна управа у Републици Србији</w:t>
            </w:r>
            <w:r w:rsidR="00BE0C1E">
              <w:rPr>
                <w:lang w:val="sr-Cyrl-CS"/>
              </w:rPr>
              <w:t xml:space="preserve"> (</w:t>
            </w:r>
            <w:r w:rsidR="00BE0C1E" w:rsidRPr="00BE0C1E">
              <w:rPr>
                <w:i/>
                <w:lang w:val="sr-Cyrl-CS"/>
              </w:rPr>
              <w:t>Положај, П</w:t>
            </w:r>
            <w:r w:rsidR="00E74043" w:rsidRPr="00BE0C1E">
              <w:rPr>
                <w:i/>
                <w:lang w:val="sr-Cyrl-CS"/>
              </w:rPr>
              <w:t>осл</w:t>
            </w:r>
            <w:r w:rsidR="00BE0C1E" w:rsidRPr="00BE0C1E">
              <w:rPr>
                <w:i/>
                <w:lang w:val="sr-Cyrl-CS"/>
              </w:rPr>
              <w:t>ови, Делегирање, Ј</w:t>
            </w:r>
            <w:r w:rsidR="00E74043" w:rsidRPr="00BE0C1E">
              <w:rPr>
                <w:i/>
                <w:lang w:val="sr-Cyrl-CS"/>
              </w:rPr>
              <w:t>авне службе, Војска</w:t>
            </w:r>
            <w:r w:rsidR="00E74043" w:rsidRPr="00E74043">
              <w:rPr>
                <w:lang w:val="sr-Cyrl-CS"/>
              </w:rPr>
              <w:t>).</w:t>
            </w:r>
          </w:p>
          <w:p w14:paraId="0EF3C7FA" w14:textId="77777777" w:rsidR="003F1E98" w:rsidRPr="00F64306" w:rsidRDefault="00552F10" w:rsidP="00187A5A">
            <w:pPr>
              <w:jc w:val="both"/>
              <w:rPr>
                <w:lang w:val="sr-Cyrl-CS"/>
              </w:rPr>
            </w:pPr>
            <w:r w:rsidRPr="00552F10">
              <w:rPr>
                <w:b/>
                <w:lang w:eastAsia="en-US"/>
              </w:rPr>
              <w:t>Заштитиник грађана (Омбудсман)</w:t>
            </w:r>
            <w:r>
              <w:rPr>
                <w:lang w:eastAsia="en-US"/>
              </w:rPr>
              <w:t>: Појам, порекло, организација и надлежност, Компаративна искуства.</w:t>
            </w:r>
          </w:p>
        </w:tc>
        <w:tc>
          <w:tcPr>
            <w:tcW w:w="1440" w:type="dxa"/>
          </w:tcPr>
          <w:p w14:paraId="394B687C" w14:textId="77777777" w:rsidR="003F1E98" w:rsidRPr="00F64306" w:rsidRDefault="003F1E98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3F1E98" w:rsidRPr="00F64306" w14:paraId="04DABEF1" w14:textId="77777777" w:rsidTr="001575A0">
        <w:tblPrEx>
          <w:shd w:val="clear" w:color="auto" w:fill="auto"/>
        </w:tblPrEx>
        <w:tc>
          <w:tcPr>
            <w:tcW w:w="1188" w:type="dxa"/>
          </w:tcPr>
          <w:p w14:paraId="5E58063E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XI</w:t>
            </w:r>
          </w:p>
        </w:tc>
        <w:tc>
          <w:tcPr>
            <w:tcW w:w="5940" w:type="dxa"/>
          </w:tcPr>
          <w:p w14:paraId="71F45369" w14:textId="77777777" w:rsidR="00E74043" w:rsidRPr="00BE0C1E" w:rsidRDefault="00EA2DAD" w:rsidP="00BE0C1E">
            <w:pPr>
              <w:tabs>
                <w:tab w:val="left" w:pos="-374"/>
                <w:tab w:val="left" w:pos="0"/>
                <w:tab w:val="left" w:pos="748"/>
              </w:tabs>
              <w:rPr>
                <w:i/>
                <w:lang w:val="sr-Cyrl-CS"/>
              </w:rPr>
            </w:pPr>
            <w:r w:rsidRPr="00552F10">
              <w:rPr>
                <w:b/>
                <w:lang w:eastAsia="en-US"/>
              </w:rPr>
              <w:t>Судска власт</w:t>
            </w:r>
            <w:r w:rsidR="00552F10" w:rsidRPr="00552F10">
              <w:rPr>
                <w:b/>
                <w:lang w:eastAsia="en-US"/>
              </w:rPr>
              <w:t>:</w:t>
            </w:r>
            <w:r w:rsidR="00E74043">
              <w:rPr>
                <w:b/>
                <w:lang w:eastAsia="en-US"/>
              </w:rPr>
              <w:t xml:space="preserve"> </w:t>
            </w:r>
            <w:r w:rsidR="00E74043" w:rsidRPr="00E74043">
              <w:rPr>
                <w:lang w:val="sr-Cyrl-CS"/>
              </w:rPr>
              <w:t>Положај, функција и значај</w:t>
            </w:r>
            <w:r w:rsidR="00E74043">
              <w:rPr>
                <w:b/>
                <w:lang w:val="sr-Cyrl-CS"/>
              </w:rPr>
              <w:t xml:space="preserve">, </w:t>
            </w:r>
            <w:r w:rsidR="00E74043" w:rsidRPr="00E74043">
              <w:rPr>
                <w:lang w:val="sr-Cyrl-CS"/>
              </w:rPr>
              <w:t xml:space="preserve">Судска власт (функција) у </w:t>
            </w:r>
            <w:r w:rsidR="00E74043" w:rsidRPr="00BE0C1E">
              <w:rPr>
                <w:lang w:val="sr-Cyrl-CS"/>
              </w:rPr>
              <w:t>Републици Србији</w:t>
            </w:r>
            <w:r w:rsidR="00BE0C1E">
              <w:rPr>
                <w:lang w:val="sr-Cyrl-CS"/>
              </w:rPr>
              <w:t xml:space="preserve"> (</w:t>
            </w:r>
            <w:r w:rsidR="00BE0C1E" w:rsidRPr="00BE0C1E">
              <w:rPr>
                <w:i/>
              </w:rPr>
              <w:t>П</w:t>
            </w:r>
            <w:r w:rsidR="00E74043" w:rsidRPr="00BE0C1E">
              <w:rPr>
                <w:i/>
                <w:lang w:val="sr-Cyrl-CS"/>
              </w:rPr>
              <w:t xml:space="preserve">оложај, </w:t>
            </w:r>
            <w:r w:rsidR="00BE0C1E" w:rsidRPr="00BE0C1E">
              <w:rPr>
                <w:i/>
                <w:lang w:val="sr-Cyrl-CS"/>
              </w:rPr>
              <w:t>Судије и судије поротници, Врсте судова</w:t>
            </w:r>
            <w:r w:rsidR="00BE0C1E">
              <w:rPr>
                <w:i/>
                <w:lang w:val="sr-Cyrl-CS"/>
              </w:rPr>
              <w:t xml:space="preserve">, Судске одлуке, </w:t>
            </w:r>
            <w:r w:rsidR="00BE0C1E" w:rsidRPr="00BE0C1E">
              <w:rPr>
                <w:i/>
                <w:lang w:val="sr-Cyrl-CS"/>
              </w:rPr>
              <w:t>Високи савет судства)</w:t>
            </w:r>
          </w:p>
          <w:p w14:paraId="4530C9A5" w14:textId="77777777" w:rsidR="00552F10" w:rsidRPr="00BE0C1E" w:rsidRDefault="00EA2DAD" w:rsidP="00BE0C1E">
            <w:pPr>
              <w:rPr>
                <w:lang w:eastAsia="en-US"/>
              </w:rPr>
            </w:pPr>
            <w:r w:rsidRPr="00552F10">
              <w:rPr>
                <w:b/>
                <w:lang w:eastAsia="en-US"/>
              </w:rPr>
              <w:t>Уставни суд</w:t>
            </w:r>
            <w:r w:rsidR="00552F10" w:rsidRPr="00552F10">
              <w:rPr>
                <w:b/>
                <w:lang w:eastAsia="en-US"/>
              </w:rPr>
              <w:t>:</w:t>
            </w:r>
            <w:r w:rsidR="00BE0C1E" w:rsidRPr="001B0CF2">
              <w:rPr>
                <w:sz w:val="24"/>
                <w:szCs w:val="24"/>
                <w:lang w:val="sr-Cyrl-CS"/>
              </w:rPr>
              <w:t xml:space="preserve"> </w:t>
            </w:r>
            <w:r w:rsidR="00BE0C1E" w:rsidRPr="00BE0C1E">
              <w:rPr>
                <w:lang w:val="sr-Cyrl-CS"/>
              </w:rPr>
              <w:t>Положај и значај уставног судства, Уставно судство у Републици Србији</w:t>
            </w:r>
            <w:r w:rsidR="00BE0C1E">
              <w:rPr>
                <w:lang w:val="sr-Cyrl-CS"/>
              </w:rPr>
              <w:t xml:space="preserve"> (Положај, Надлежност, Састав, Оцена уставности и законитости, </w:t>
            </w:r>
            <w:r w:rsidR="00187A5A">
              <w:rPr>
                <w:lang w:val="sr-Cyrl-CS"/>
              </w:rPr>
              <w:t>Уставна жалба, Начин одлучивања и обезбеђење извршења).</w:t>
            </w:r>
          </w:p>
          <w:p w14:paraId="7BB4AB5C" w14:textId="77777777" w:rsidR="00EA2DAD" w:rsidRPr="00F64306" w:rsidRDefault="00EA2DAD" w:rsidP="00187A5A">
            <w:pPr>
              <w:rPr>
                <w:lang w:val="sr-Cyrl-CS"/>
              </w:rPr>
            </w:pPr>
            <w:r w:rsidRPr="00552F10">
              <w:rPr>
                <w:b/>
                <w:lang w:eastAsia="en-US"/>
              </w:rPr>
              <w:t>Јавно тужилаштво</w:t>
            </w:r>
            <w:r w:rsidR="00552F10" w:rsidRPr="00552F10">
              <w:rPr>
                <w:b/>
                <w:lang w:eastAsia="en-US"/>
              </w:rPr>
              <w:t>:</w:t>
            </w:r>
            <w:r w:rsidR="00552F10">
              <w:rPr>
                <w:b/>
                <w:lang w:eastAsia="en-US"/>
              </w:rPr>
              <w:t xml:space="preserve"> </w:t>
            </w:r>
            <w:r w:rsidR="00BE0C1E" w:rsidRPr="00BE0C1E">
              <w:rPr>
                <w:lang w:val="sr-Cyrl-CS"/>
              </w:rPr>
              <w:t>Положај и значај јавног тужилаштва</w:t>
            </w:r>
            <w:r w:rsidR="00BE0C1E">
              <w:rPr>
                <w:lang w:eastAsia="en-US"/>
              </w:rPr>
              <w:t xml:space="preserve">, </w:t>
            </w:r>
            <w:r w:rsidR="00BE0C1E" w:rsidRPr="00BE0C1E">
              <w:rPr>
                <w:lang w:val="sr-Cyrl-CS"/>
              </w:rPr>
              <w:t>Оснивање и организација јавног тужилаштва, Државно веће тужилаца.</w:t>
            </w:r>
          </w:p>
        </w:tc>
        <w:tc>
          <w:tcPr>
            <w:tcW w:w="1440" w:type="dxa"/>
          </w:tcPr>
          <w:p w14:paraId="5D1EE241" w14:textId="77777777" w:rsidR="003F1E98" w:rsidRPr="00F64306" w:rsidRDefault="003F1E98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3F1E98" w:rsidRPr="00F64306" w14:paraId="05DC48D3" w14:textId="77777777" w:rsidTr="001575A0">
        <w:tblPrEx>
          <w:shd w:val="clear" w:color="auto" w:fill="auto"/>
        </w:tblPrEx>
        <w:tc>
          <w:tcPr>
            <w:tcW w:w="1188" w:type="dxa"/>
          </w:tcPr>
          <w:p w14:paraId="56DBE988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XI</w:t>
            </w:r>
            <w:r w:rsidR="00EC7829">
              <w:rPr>
                <w:b/>
                <w:bCs/>
              </w:rPr>
              <w:t>I</w:t>
            </w:r>
          </w:p>
        </w:tc>
        <w:tc>
          <w:tcPr>
            <w:tcW w:w="5940" w:type="dxa"/>
          </w:tcPr>
          <w:p w14:paraId="4D9AF945" w14:textId="77777777" w:rsidR="003F1E98" w:rsidRPr="00EA2DAD" w:rsidRDefault="00EA2DAD" w:rsidP="001575A0">
            <w:pPr>
              <w:jc w:val="both"/>
            </w:pPr>
            <w:r w:rsidRPr="00EA2DAD">
              <w:rPr>
                <w:rStyle w:val="Hyperlink"/>
                <w:b/>
                <w:color w:val="auto"/>
                <w:u w:val="none"/>
              </w:rPr>
              <w:t>Територијално уређење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r w:rsidR="00387733" w:rsidRPr="00387733">
              <w:rPr>
                <w:rStyle w:val="Hyperlink"/>
                <w:color w:val="auto"/>
                <w:u w:val="none"/>
              </w:rPr>
              <w:t>Централистички</w:t>
            </w:r>
            <w:r w:rsidRPr="00EA2DAD">
              <w:rPr>
                <w:rStyle w:val="Hyperlink"/>
                <w:color w:val="auto"/>
                <w:u w:val="none"/>
              </w:rPr>
              <w:t xml:space="preserve"> и</w:t>
            </w:r>
            <w:r>
              <w:rPr>
                <w:rStyle w:val="Hyperlink"/>
                <w:b/>
                <w:color w:val="auto"/>
                <w:u w:val="none"/>
              </w:rPr>
              <w:t xml:space="preserve"> </w:t>
            </w:r>
            <w:r w:rsidRPr="00EA2DAD">
              <w:rPr>
                <w:rStyle w:val="Hyperlink"/>
                <w:color w:val="auto"/>
                <w:u w:val="none"/>
              </w:rPr>
              <w:t>д</w:t>
            </w:r>
            <w:r w:rsidR="00387733" w:rsidRPr="00387733">
              <w:rPr>
                <w:rStyle w:val="Hyperlink"/>
                <w:color w:val="auto"/>
                <w:u w:val="none"/>
              </w:rPr>
              <w:t>ецентралистички систем</w:t>
            </w:r>
            <w:r>
              <w:rPr>
                <w:rStyle w:val="Hyperlink"/>
                <w:b/>
                <w:color w:val="auto"/>
                <w:u w:val="none"/>
              </w:rPr>
              <w:t xml:space="preserve">, </w:t>
            </w:r>
            <w:r>
              <w:rPr>
                <w:lang w:val="sr-Cyrl-CS"/>
              </w:rPr>
              <w:t xml:space="preserve">Деконцентрација и децентрализација, </w:t>
            </w:r>
            <w:r w:rsidRPr="00F64306">
              <w:rPr>
                <w:lang w:val="sr-Cyrl-CS"/>
              </w:rPr>
              <w:t>Територијална децентрализација,</w:t>
            </w:r>
            <w:r>
              <w:rPr>
                <w:lang w:val="sr-Cyrl-CS"/>
              </w:rPr>
              <w:t xml:space="preserve"> </w:t>
            </w:r>
            <w:r w:rsidR="00387733" w:rsidRPr="00387733">
              <w:rPr>
                <w:rStyle w:val="Hyperlink"/>
                <w:color w:val="auto"/>
                <w:u w:val="none"/>
              </w:rPr>
              <w:t>Просте (унитаристичке) и сложене државе</w:t>
            </w:r>
            <w:r>
              <w:rPr>
                <w:rStyle w:val="Hyperlink"/>
                <w:b/>
                <w:color w:val="auto"/>
                <w:u w:val="none"/>
              </w:rPr>
              <w:t xml:space="preserve">, </w:t>
            </w:r>
            <w:r w:rsidR="00387733" w:rsidRPr="00387733">
              <w:rPr>
                <w:rStyle w:val="Hyperlink"/>
                <w:color w:val="auto"/>
                <w:u w:val="none"/>
              </w:rPr>
              <w:t>Територијално уређење Републике Србије</w:t>
            </w:r>
            <w:r>
              <w:rPr>
                <w:rStyle w:val="Hyperlink"/>
                <w:b/>
                <w:color w:val="auto"/>
                <w:u w:val="none"/>
              </w:rPr>
              <w:t xml:space="preserve"> (</w:t>
            </w:r>
            <w:r w:rsidR="00387733" w:rsidRPr="00387733">
              <w:rPr>
                <w:rStyle w:val="Hyperlink"/>
                <w:color w:val="auto"/>
                <w:u w:val="none"/>
              </w:rPr>
              <w:t>Аутономне покрајине</w:t>
            </w:r>
            <w:r>
              <w:rPr>
                <w:rStyle w:val="Hyperlink"/>
                <w:b/>
                <w:color w:val="auto"/>
                <w:u w:val="none"/>
              </w:rPr>
              <w:t>)</w:t>
            </w:r>
          </w:p>
        </w:tc>
        <w:tc>
          <w:tcPr>
            <w:tcW w:w="1440" w:type="dxa"/>
          </w:tcPr>
          <w:p w14:paraId="4D59B75D" w14:textId="77777777" w:rsidR="003F1E98" w:rsidRPr="00F64306" w:rsidRDefault="003F1E98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EC7829" w:rsidRPr="00F64306" w14:paraId="5FF6B1DB" w14:textId="77777777" w:rsidTr="001575A0">
        <w:tblPrEx>
          <w:shd w:val="clear" w:color="auto" w:fill="auto"/>
        </w:tblPrEx>
        <w:tc>
          <w:tcPr>
            <w:tcW w:w="1188" w:type="dxa"/>
          </w:tcPr>
          <w:p w14:paraId="6EE2788D" w14:textId="77777777" w:rsidR="00EC7829" w:rsidRPr="00F64306" w:rsidRDefault="00EC7829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5940" w:type="dxa"/>
          </w:tcPr>
          <w:p w14:paraId="0137B861" w14:textId="77777777" w:rsidR="00EC7829" w:rsidRPr="00F64306" w:rsidRDefault="00EA2DAD" w:rsidP="00187A5A">
            <w:pPr>
              <w:pStyle w:val="TOC3"/>
              <w:rPr>
                <w:bCs/>
                <w:lang w:val="sr-Cyrl-CS"/>
              </w:rPr>
            </w:pPr>
            <w:r w:rsidRPr="00387733">
              <w:rPr>
                <w:rStyle w:val="Hyperlink"/>
                <w:color w:val="auto"/>
                <w:u w:val="none"/>
              </w:rPr>
              <w:t>Територијално уређење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r w:rsidR="00387733" w:rsidRPr="00387733">
              <w:rPr>
                <w:rStyle w:val="Hyperlink"/>
                <w:b w:val="0"/>
                <w:color w:val="auto"/>
                <w:u w:val="none"/>
              </w:rPr>
              <w:t>Локална самоуправа</w:t>
            </w:r>
            <w:r>
              <w:rPr>
                <w:rStyle w:val="Hyperlink"/>
                <w:b w:val="0"/>
                <w:color w:val="auto"/>
                <w:u w:val="none"/>
              </w:rPr>
              <w:t xml:space="preserve"> (</w:t>
            </w:r>
            <w:r w:rsidRPr="00BE0C1E">
              <w:rPr>
                <w:b w:val="0"/>
                <w:i/>
                <w:lang w:val="sr-Cyrl-CS"/>
              </w:rPr>
              <w:t>Појам локалне самоуправе, Системи локалне самоуправе, Локална самоуправа у Републици Србији, Надлежност општине као основне јединице локалне самоуправе, Однос републичких органа и органа јединица локалне самоуправе</w:t>
            </w:r>
            <w:r w:rsidRPr="00EA2DAD">
              <w:rPr>
                <w:b w:val="0"/>
                <w:lang w:val="sr-Cyrl-CS"/>
              </w:rPr>
              <w:t>).</w:t>
            </w:r>
          </w:p>
        </w:tc>
        <w:tc>
          <w:tcPr>
            <w:tcW w:w="1440" w:type="dxa"/>
          </w:tcPr>
          <w:p w14:paraId="51A91E27" w14:textId="77777777" w:rsidR="00EC7829" w:rsidRPr="00F64306" w:rsidRDefault="00EC7829" w:rsidP="001575A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EC7829" w:rsidRPr="00F64306" w14:paraId="486D63A8" w14:textId="77777777" w:rsidTr="001575A0">
        <w:tblPrEx>
          <w:shd w:val="clear" w:color="auto" w:fill="auto"/>
        </w:tblPrEx>
        <w:tc>
          <w:tcPr>
            <w:tcW w:w="1188" w:type="dxa"/>
          </w:tcPr>
          <w:p w14:paraId="1612153F" w14:textId="77777777" w:rsidR="00EC7829" w:rsidRPr="00F64306" w:rsidRDefault="00EC7829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5940" w:type="dxa"/>
          </w:tcPr>
          <w:p w14:paraId="4EC5E0EF" w14:textId="77777777" w:rsidR="00EC7829" w:rsidRPr="00F64306" w:rsidRDefault="00EA2DAD" w:rsidP="00187A5A">
            <w:pPr>
              <w:rPr>
                <w:bCs/>
                <w:lang w:val="sr-Cyrl-CS"/>
              </w:rPr>
            </w:pPr>
            <w:r w:rsidRPr="00387733">
              <w:rPr>
                <w:b/>
                <w:lang w:eastAsia="en-US"/>
              </w:rPr>
              <w:t>Уставност и законитост</w:t>
            </w:r>
            <w:r>
              <w:rPr>
                <w:b/>
                <w:lang w:eastAsia="en-US"/>
              </w:rPr>
              <w:t xml:space="preserve">: </w:t>
            </w:r>
            <w:r w:rsidRPr="00387733">
              <w:rPr>
                <w:lang w:eastAsia="en-US"/>
              </w:rPr>
              <w:t>Однос домаћих и међународних општих правних аката и</w:t>
            </w:r>
            <w:r w:rsidRPr="00060313">
              <w:t xml:space="preserve"> </w:t>
            </w:r>
            <w:r w:rsidRPr="00387733">
              <w:rPr>
                <w:lang w:eastAsia="en-US"/>
              </w:rPr>
              <w:t>Однос домаћих општих правних аката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Објављивање закона и других општих аката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Забрана повратног дејства закона и других општих аката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Законитост управе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Језик поступка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 xml:space="preserve">Ванредно </w:t>
            </w:r>
            <w:r>
              <w:rPr>
                <w:lang w:eastAsia="en-US"/>
              </w:rPr>
              <w:t xml:space="preserve">и ратно </w:t>
            </w:r>
            <w:r w:rsidRPr="00387733">
              <w:rPr>
                <w:lang w:eastAsia="en-US"/>
              </w:rPr>
              <w:t>стање</w:t>
            </w:r>
            <w:r>
              <w:rPr>
                <w:lang w:eastAsia="en-US"/>
              </w:rPr>
              <w:t>.</w:t>
            </w:r>
          </w:p>
        </w:tc>
        <w:tc>
          <w:tcPr>
            <w:tcW w:w="1440" w:type="dxa"/>
          </w:tcPr>
          <w:p w14:paraId="185322DE" w14:textId="77777777" w:rsidR="00EC7829" w:rsidRPr="00F64306" w:rsidRDefault="00EC7829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  <w:tr w:rsidR="00EC7829" w:rsidRPr="00F64306" w14:paraId="5219A4BC" w14:textId="77777777" w:rsidTr="001575A0">
        <w:tblPrEx>
          <w:shd w:val="clear" w:color="auto" w:fill="auto"/>
        </w:tblPrEx>
        <w:tc>
          <w:tcPr>
            <w:tcW w:w="1188" w:type="dxa"/>
          </w:tcPr>
          <w:p w14:paraId="27950909" w14:textId="77777777" w:rsidR="00EC7829" w:rsidRPr="00F64306" w:rsidRDefault="00EC7829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XV</w:t>
            </w:r>
          </w:p>
        </w:tc>
        <w:tc>
          <w:tcPr>
            <w:tcW w:w="5940" w:type="dxa"/>
          </w:tcPr>
          <w:p w14:paraId="1B88726B" w14:textId="77777777" w:rsidR="00EC7829" w:rsidRPr="00F64306" w:rsidRDefault="00461829" w:rsidP="001575A0">
            <w:pPr>
              <w:jc w:val="both"/>
              <w:rPr>
                <w:bCs/>
                <w:lang w:val="sr-Cyrl-CS"/>
              </w:rPr>
            </w:pPr>
            <w:r>
              <w:rPr>
                <w:bCs/>
                <w:i/>
                <w:lang w:val="sr-Cyrl-CS"/>
              </w:rPr>
              <w:t>Посета некој од институција</w:t>
            </w:r>
            <w:r w:rsidR="00EA2DAD" w:rsidRPr="00187A5A">
              <w:rPr>
                <w:bCs/>
                <w:i/>
                <w:lang w:val="sr-Cyrl-CS"/>
              </w:rPr>
              <w:t xml:space="preserve"> Републике Србије</w:t>
            </w:r>
            <w:r w:rsidR="00940698">
              <w:rPr>
                <w:bCs/>
                <w:lang w:val="sr-Cyrl-CS"/>
              </w:rPr>
              <w:t>.</w:t>
            </w:r>
          </w:p>
          <w:p w14:paraId="5C9A25AC" w14:textId="77777777" w:rsidR="00EA2DAD" w:rsidRPr="00461829" w:rsidRDefault="00461829" w:rsidP="00FE5499">
            <w:pPr>
              <w:jc w:val="both"/>
              <w:rPr>
                <w:bCs/>
              </w:rPr>
            </w:pPr>
            <w:r>
              <w:rPr>
                <w:bCs/>
                <w:i/>
              </w:rPr>
              <w:t>(у договору са студентима, њиховим представницима  и Управом факултета).</w:t>
            </w:r>
          </w:p>
        </w:tc>
        <w:tc>
          <w:tcPr>
            <w:tcW w:w="1440" w:type="dxa"/>
          </w:tcPr>
          <w:p w14:paraId="20A4172C" w14:textId="77777777" w:rsidR="00EC7829" w:rsidRPr="00F64306" w:rsidRDefault="00EC7829" w:rsidP="001575A0">
            <w:pPr>
              <w:jc w:val="center"/>
              <w:rPr>
                <w:bCs/>
                <w:lang w:val="en-US"/>
              </w:rPr>
            </w:pPr>
            <w:r w:rsidRPr="00F64306">
              <w:rPr>
                <w:bCs/>
                <w:lang w:val="en-US"/>
              </w:rPr>
              <w:t>4</w:t>
            </w:r>
          </w:p>
        </w:tc>
      </w:tr>
    </w:tbl>
    <w:p w14:paraId="3CD1B184" w14:textId="77777777" w:rsidR="00650E11" w:rsidRDefault="00650E11" w:rsidP="00650E11">
      <w:pPr>
        <w:jc w:val="both"/>
      </w:pPr>
    </w:p>
    <w:p w14:paraId="5393DA09" w14:textId="77777777" w:rsidR="00650E11" w:rsidRDefault="00650E11" w:rsidP="00650E11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01"/>
      </w:tblGrid>
      <w:tr w:rsidR="00650E11" w:rsidRPr="00F64306" w14:paraId="7A8B558B" w14:textId="77777777" w:rsidTr="001575A0">
        <w:tc>
          <w:tcPr>
            <w:tcW w:w="8529" w:type="dxa"/>
            <w:gridSpan w:val="3"/>
            <w:shd w:val="clear" w:color="auto" w:fill="D9D9D9"/>
          </w:tcPr>
          <w:p w14:paraId="6A20773D" w14:textId="77777777" w:rsidR="00650E11" w:rsidRPr="00F64306" w:rsidRDefault="00650E11" w:rsidP="001575A0">
            <w:pPr>
              <w:jc w:val="center"/>
              <w:rPr>
                <w:b/>
                <w:lang w:val="sr-Cyrl-CS"/>
              </w:rPr>
            </w:pPr>
            <w:r w:rsidRPr="00F64306">
              <w:rPr>
                <w:b/>
                <w:sz w:val="24"/>
                <w:lang w:val="sr-Cyrl-CS"/>
              </w:rPr>
              <w:t>ВЕЖБЕ</w:t>
            </w:r>
          </w:p>
        </w:tc>
      </w:tr>
      <w:tr w:rsidR="00650E11" w:rsidRPr="00F64306" w14:paraId="1B93C954" w14:textId="77777777" w:rsidTr="001575A0">
        <w:tblPrEx>
          <w:shd w:val="clear" w:color="auto" w:fill="auto"/>
        </w:tblPrEx>
        <w:tc>
          <w:tcPr>
            <w:tcW w:w="1188" w:type="dxa"/>
          </w:tcPr>
          <w:p w14:paraId="4E5DB566" w14:textId="77777777" w:rsidR="00650E11" w:rsidRPr="00F64306" w:rsidRDefault="00650E11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I</w:t>
            </w:r>
          </w:p>
        </w:tc>
        <w:tc>
          <w:tcPr>
            <w:tcW w:w="5940" w:type="dxa"/>
          </w:tcPr>
          <w:p w14:paraId="7C04E64A" w14:textId="77777777" w:rsidR="00650E11" w:rsidRPr="00F64306" w:rsidRDefault="00106187" w:rsidP="00106187">
            <w:pPr>
              <w:jc w:val="both"/>
              <w:rPr>
                <w:b/>
                <w:bCs/>
                <w:lang w:val="sr-Cyrl-CS"/>
              </w:rPr>
            </w:pPr>
            <w:r w:rsidRPr="00106187">
              <w:rPr>
                <w:b/>
                <w:i/>
              </w:rPr>
              <w:t>Уставно право</w:t>
            </w:r>
            <w:r>
              <w:t xml:space="preserve">: </w:t>
            </w:r>
            <w:r w:rsidR="00217198" w:rsidRPr="00F64306">
              <w:rPr>
                <w:lang w:val="sr-Cyrl-CS"/>
              </w:rPr>
              <w:t>П</w:t>
            </w:r>
            <w:r w:rsidR="00217198">
              <w:rPr>
                <w:lang w:val="sr-Cyrl-CS"/>
              </w:rPr>
              <w:t>ојам и н</w:t>
            </w:r>
            <w:r w:rsidR="00217198" w:rsidRPr="00F64306">
              <w:rPr>
                <w:lang w:val="sr-Cyrl-CS"/>
              </w:rPr>
              <w:t>азив</w:t>
            </w:r>
            <w:r w:rsidR="00217198" w:rsidRPr="00F64306"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="00217198" w:rsidRPr="0095085F">
              <w:rPr>
                <w:rFonts w:ascii="Times New Roman CYR" w:hAnsi="Times New Roman CYR" w:cs="Times New Roman CYR"/>
                <w:lang w:val="sr-Cyrl-CS"/>
              </w:rPr>
              <w:t>Настанак и историјски развој Уставног права</w:t>
            </w:r>
            <w:r w:rsidR="00217198"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="00217198" w:rsidRPr="0095085F">
              <w:rPr>
                <w:rFonts w:ascii="Times New Roman CYR" w:hAnsi="Times New Roman CYR" w:cs="Times New Roman CYR"/>
                <w:lang w:val="sr-Cyrl-CS"/>
              </w:rPr>
              <w:t>Предмет Уставног права</w:t>
            </w:r>
            <w:r w:rsidR="00217198"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="00217198" w:rsidRPr="0095085F">
              <w:rPr>
                <w:rFonts w:ascii="Times New Roman CYR" w:hAnsi="Times New Roman CYR" w:cs="Times New Roman CYR"/>
                <w:lang w:val="sr-Cyrl-CS"/>
              </w:rPr>
              <w:t>Метод Уставног права</w:t>
            </w:r>
            <w:r w:rsidR="00217198"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="00217198" w:rsidRPr="0095085F">
              <w:rPr>
                <w:rFonts w:ascii="Times New Roman CYR" w:hAnsi="Times New Roman CYR" w:cs="Times New Roman CYR"/>
                <w:lang w:val="sr-Cyrl-CS"/>
              </w:rPr>
              <w:t xml:space="preserve"> Извори Уставног права</w:t>
            </w:r>
            <w:r w:rsidR="00217198"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01" w:type="dxa"/>
          </w:tcPr>
          <w:p w14:paraId="630395B9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650E11" w:rsidRPr="00F64306" w14:paraId="134A0D4B" w14:textId="77777777" w:rsidTr="001575A0">
        <w:tblPrEx>
          <w:shd w:val="clear" w:color="auto" w:fill="auto"/>
        </w:tblPrEx>
        <w:tc>
          <w:tcPr>
            <w:tcW w:w="1188" w:type="dxa"/>
          </w:tcPr>
          <w:p w14:paraId="0F9F5D4E" w14:textId="77777777" w:rsidR="00650E11" w:rsidRPr="00F64306" w:rsidRDefault="00650E11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lastRenderedPageBreak/>
              <w:t>II</w:t>
            </w:r>
          </w:p>
        </w:tc>
        <w:tc>
          <w:tcPr>
            <w:tcW w:w="5940" w:type="dxa"/>
          </w:tcPr>
          <w:p w14:paraId="6FCB3F3E" w14:textId="77777777" w:rsidR="00650E11" w:rsidRPr="00F64306" w:rsidRDefault="00217198" w:rsidP="00106187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  <w:lang w:val="sr-Cyrl-CS"/>
              </w:rPr>
              <w:t>Устав</w:t>
            </w:r>
            <w:r w:rsidR="00106187">
              <w:t>:</w:t>
            </w:r>
            <w:r>
              <w:rPr>
                <w:lang w:val="sr-Cyrl-CS"/>
              </w:rPr>
              <w:t xml:space="preserve"> </w:t>
            </w:r>
            <w:r w:rsidRPr="0095085F">
              <w:rPr>
                <w:lang w:val="sr-Cyrl-CS"/>
              </w:rPr>
              <w:t>Појам Устава</w:t>
            </w:r>
            <w:r>
              <w:rPr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Устав и други акти уставног карактера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F64306">
              <w:rPr>
                <w:lang w:val="sr-Cyrl-CS"/>
              </w:rPr>
              <w:t>Функције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Врсте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Структура (садржај)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Доношење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95085F">
              <w:rPr>
                <w:rFonts w:ascii="Times New Roman CYR" w:hAnsi="Times New Roman CYR" w:cs="Times New Roman CYR"/>
                <w:lang w:val="sr-Cyrl-CS"/>
              </w:rPr>
              <w:t>Промена устава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01" w:type="dxa"/>
          </w:tcPr>
          <w:p w14:paraId="6346196B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650E11" w:rsidRPr="00F64306" w14:paraId="79140E8D" w14:textId="77777777" w:rsidTr="001575A0">
        <w:tblPrEx>
          <w:shd w:val="clear" w:color="auto" w:fill="auto"/>
        </w:tblPrEx>
        <w:tc>
          <w:tcPr>
            <w:tcW w:w="1188" w:type="dxa"/>
          </w:tcPr>
          <w:p w14:paraId="1AECAD8C" w14:textId="77777777" w:rsidR="00650E11" w:rsidRPr="00F64306" w:rsidRDefault="00650E11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III</w:t>
            </w:r>
          </w:p>
        </w:tc>
        <w:tc>
          <w:tcPr>
            <w:tcW w:w="5940" w:type="dxa"/>
          </w:tcPr>
          <w:p w14:paraId="04CA894A" w14:textId="77777777" w:rsidR="00650E11" w:rsidRPr="00F64306" w:rsidRDefault="00217198" w:rsidP="00172B9B">
            <w:pPr>
              <w:jc w:val="both"/>
              <w:rPr>
                <w:lang w:val="sr-Cyrl-CS"/>
              </w:rPr>
            </w:pPr>
            <w:r w:rsidRPr="00106187">
              <w:rPr>
                <w:rFonts w:ascii="Times New Roman CYR" w:hAnsi="Times New Roman CYR" w:cs="Times New Roman CYR"/>
                <w:b/>
                <w:i/>
                <w:lang w:val="sr-Cyrl-CS"/>
              </w:rPr>
              <w:t>Историјски развој уставности</w:t>
            </w:r>
            <w:r w:rsidRPr="00217198">
              <w:rPr>
                <w:rFonts w:ascii="Times New Roman CYR" w:hAnsi="Times New Roman CYR" w:cs="Times New Roman CYR"/>
                <w:lang w:val="sr-Cyrl-CS"/>
              </w:rPr>
              <w:t>: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у капиталистичким државама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социјалистичких држава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социјалистичких држава</w:t>
            </w:r>
            <w:r>
              <w:rPr>
                <w:rFonts w:ascii="Times New Roman CYR" w:hAnsi="Times New Roman CYR" w:cs="Times New Roman CYR"/>
                <w:lang w:val="sr-Cyrl-CS"/>
              </w:rPr>
              <w:t>,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 xml:space="preserve"> Устави Србије и Југославије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 систем Србије (1835 – 1921)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 систем Југославије (1921-1990)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Устави Републике Србије (1990 и 2006)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01" w:type="dxa"/>
          </w:tcPr>
          <w:p w14:paraId="69017C8D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650E11" w:rsidRPr="00F64306" w14:paraId="65E67770" w14:textId="77777777" w:rsidTr="001575A0">
        <w:tblPrEx>
          <w:shd w:val="clear" w:color="auto" w:fill="auto"/>
        </w:tblPrEx>
        <w:tc>
          <w:tcPr>
            <w:tcW w:w="1188" w:type="dxa"/>
          </w:tcPr>
          <w:p w14:paraId="117F358E" w14:textId="77777777" w:rsidR="00650E11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50E11" w:rsidRPr="00F64306">
              <w:rPr>
                <w:b/>
                <w:bCs/>
              </w:rPr>
              <w:t>V</w:t>
            </w:r>
          </w:p>
        </w:tc>
        <w:tc>
          <w:tcPr>
            <w:tcW w:w="5940" w:type="dxa"/>
          </w:tcPr>
          <w:p w14:paraId="583645A7" w14:textId="77777777" w:rsidR="00650E11" w:rsidRPr="00F64306" w:rsidRDefault="00217198" w:rsidP="001575A0">
            <w:pPr>
              <w:jc w:val="both"/>
              <w:rPr>
                <w:lang w:val="sr-Cyrl-CS"/>
              </w:rPr>
            </w:pPr>
            <w:r w:rsidRPr="00106187">
              <w:rPr>
                <w:rFonts w:ascii="Times New Roman CYR" w:hAnsi="Times New Roman CYR" w:cs="Times New Roman CYR"/>
                <w:b/>
                <w:i/>
                <w:lang w:val="sr-Cyrl-CS"/>
              </w:rPr>
              <w:t>Уставна начела</w:t>
            </w:r>
            <w:r w:rsidRPr="00217198">
              <w:rPr>
                <w:rFonts w:ascii="Times New Roman CYR" w:hAnsi="Times New Roman CYR" w:cs="Times New Roman CYR"/>
                <w:lang w:val="sr-Cyrl-CS"/>
              </w:rPr>
              <w:t xml:space="preserve">: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 xml:space="preserve">Појам 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и значај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уставних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Врсте уставних начела</w:t>
            </w:r>
            <w:r>
              <w:rPr>
                <w:rFonts w:ascii="Times New Roman CYR" w:hAnsi="Times New Roman CYR" w:cs="Times New Roman CYR"/>
                <w:lang w:val="sr-Cyrl-CS"/>
              </w:rPr>
              <w:t xml:space="preserve">, </w:t>
            </w:r>
            <w:r w:rsidRPr="002C325C">
              <w:rPr>
                <w:rFonts w:ascii="Times New Roman CYR" w:hAnsi="Times New Roman CYR" w:cs="Times New Roman CYR"/>
                <w:lang w:val="sr-Cyrl-CS"/>
              </w:rPr>
              <w:t>Структура уставних начела према Уставу Републике Србије</w:t>
            </w:r>
            <w:r>
              <w:rPr>
                <w:rFonts w:ascii="Times New Roman CYR" w:hAnsi="Times New Roman CYR" w:cs="Times New Roman CYR"/>
                <w:lang w:val="sr-Cyrl-CS"/>
              </w:rPr>
              <w:t>.</w:t>
            </w:r>
          </w:p>
        </w:tc>
        <w:tc>
          <w:tcPr>
            <w:tcW w:w="1401" w:type="dxa"/>
          </w:tcPr>
          <w:p w14:paraId="351AF2EE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650E11" w:rsidRPr="00F64306" w14:paraId="589BF994" w14:textId="77777777" w:rsidTr="001575A0">
        <w:tblPrEx>
          <w:shd w:val="clear" w:color="auto" w:fill="auto"/>
        </w:tblPrEx>
        <w:tc>
          <w:tcPr>
            <w:tcW w:w="1188" w:type="dxa"/>
          </w:tcPr>
          <w:p w14:paraId="558101DE" w14:textId="77777777" w:rsidR="00650E11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5940" w:type="dxa"/>
          </w:tcPr>
          <w:p w14:paraId="513176FE" w14:textId="77777777" w:rsidR="00650E11" w:rsidRPr="00217198" w:rsidRDefault="00217198" w:rsidP="001575A0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</w:rPr>
              <w:t>Права и слободе грађанина и права националних и других мањина</w:t>
            </w:r>
            <w:r w:rsidRPr="00217198">
              <w:t>: Природно правно утемељење људских права и слобода, Људска права и слободе у декларацијама, повељама, конвенцијама и другим политичким актима, Људска права и слободе као уставна категорија.</w:t>
            </w:r>
          </w:p>
        </w:tc>
        <w:tc>
          <w:tcPr>
            <w:tcW w:w="1401" w:type="dxa"/>
          </w:tcPr>
          <w:p w14:paraId="71AEC3D7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650E11" w:rsidRPr="00F64306" w14:paraId="7A8F31A4" w14:textId="77777777" w:rsidTr="001575A0">
        <w:tblPrEx>
          <w:shd w:val="clear" w:color="auto" w:fill="auto"/>
        </w:tblPrEx>
        <w:tc>
          <w:tcPr>
            <w:tcW w:w="1188" w:type="dxa"/>
          </w:tcPr>
          <w:p w14:paraId="72C280F3" w14:textId="77777777" w:rsidR="00650E11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940" w:type="dxa"/>
          </w:tcPr>
          <w:p w14:paraId="2AD9D07B" w14:textId="77777777" w:rsidR="00217198" w:rsidRPr="00217198" w:rsidRDefault="00490BF5" w:rsidP="00217198">
            <w:pPr>
              <w:pStyle w:val="TOC3"/>
              <w:rPr>
                <w:b w:val="0"/>
              </w:rPr>
            </w:pPr>
            <w:hyperlink w:anchor="_Toc208241458" w:history="1">
              <w:r w:rsidR="00217198" w:rsidRPr="00106187">
                <w:rPr>
                  <w:rStyle w:val="Hyperlink"/>
                  <w:i/>
                  <w:color w:val="auto"/>
                  <w:u w:val="none"/>
                </w:rPr>
                <w:t>Људска и мањинска права и слободе у</w:t>
              </w:r>
            </w:hyperlink>
            <w:r w:rsidR="00217198" w:rsidRPr="00106187">
              <w:rPr>
                <w:rStyle w:val="Hyperlink"/>
                <w:i/>
                <w:color w:val="auto"/>
                <w:u w:val="none"/>
              </w:rPr>
              <w:t xml:space="preserve"> Уставу Републике Србиј</w:t>
            </w:r>
            <w:r w:rsidR="00106187">
              <w:rPr>
                <w:rStyle w:val="Hyperlink"/>
                <w:b w:val="0"/>
                <w:color w:val="auto"/>
                <w:u w:val="none"/>
              </w:rPr>
              <w:t xml:space="preserve">е: Класификација, </w:t>
            </w:r>
            <w:r w:rsidR="00217198" w:rsidRPr="00217198">
              <w:rPr>
                <w:rStyle w:val="Hyperlink"/>
                <w:b w:val="0"/>
                <w:color w:val="auto"/>
                <w:u w:val="none"/>
              </w:rPr>
              <w:t>Заштита људских права и слобода.</w:t>
            </w:r>
          </w:p>
          <w:p w14:paraId="011FCF3C" w14:textId="77777777" w:rsidR="00650E11" w:rsidRPr="00F64306" w:rsidRDefault="00217198" w:rsidP="00217198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  <w:lang w:eastAsia="en-US"/>
              </w:rPr>
              <w:t>Економско уређење</w:t>
            </w:r>
            <w:r w:rsidRPr="00217198">
              <w:rPr>
                <w:lang w:eastAsia="en-US"/>
              </w:rPr>
              <w:t>: Уставне</w:t>
            </w:r>
            <w:r w:rsidRPr="00B63193">
              <w:rPr>
                <w:lang w:eastAsia="en-US"/>
              </w:rPr>
              <w:t xml:space="preserve"> концепције о економском уређењу, Економско уређење према Уставу Републике Србије</w:t>
            </w:r>
            <w:r>
              <w:rPr>
                <w:lang w:eastAsia="en-US"/>
              </w:rPr>
              <w:t>.</w:t>
            </w:r>
          </w:p>
        </w:tc>
        <w:tc>
          <w:tcPr>
            <w:tcW w:w="1401" w:type="dxa"/>
          </w:tcPr>
          <w:p w14:paraId="3C5DEE63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650E11" w:rsidRPr="00F64306" w14:paraId="364F5318" w14:textId="77777777" w:rsidTr="001575A0">
        <w:tblPrEx>
          <w:shd w:val="clear" w:color="auto" w:fill="auto"/>
        </w:tblPrEx>
        <w:tc>
          <w:tcPr>
            <w:tcW w:w="1188" w:type="dxa"/>
          </w:tcPr>
          <w:p w14:paraId="62705889" w14:textId="77777777" w:rsidR="00650E11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940" w:type="dxa"/>
          </w:tcPr>
          <w:p w14:paraId="0B0178A2" w14:textId="77777777" w:rsidR="00650E11" w:rsidRPr="00F64306" w:rsidRDefault="00217198" w:rsidP="001575A0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  <w:lang w:eastAsia="en-US"/>
              </w:rPr>
              <w:t>Изборни систем</w:t>
            </w:r>
            <w:r w:rsidRPr="00217198">
              <w:rPr>
                <w:lang w:eastAsia="en-US"/>
              </w:rPr>
              <w:t xml:space="preserve">: </w:t>
            </w:r>
            <w:r w:rsidRPr="00B51430">
              <w:rPr>
                <w:lang w:eastAsia="en-US"/>
              </w:rPr>
              <w:t>Политичке странке</w:t>
            </w:r>
            <w:r>
              <w:rPr>
                <w:lang w:eastAsia="en-US"/>
              </w:rPr>
              <w:t xml:space="preserve">, </w:t>
            </w:r>
            <w:r w:rsidRPr="00B51430">
              <w:rPr>
                <w:lang w:eastAsia="en-US"/>
              </w:rPr>
              <w:t>Непосредно учешће грађана у вршењу власти</w:t>
            </w:r>
            <w:r>
              <w:rPr>
                <w:lang w:eastAsia="en-US"/>
              </w:rPr>
              <w:t xml:space="preserve"> </w:t>
            </w:r>
            <w:r w:rsidRPr="00187A5A">
              <w:rPr>
                <w:lang w:eastAsia="en-US"/>
              </w:rPr>
              <w:t>(</w:t>
            </w:r>
            <w:r w:rsidRPr="00187A5A">
              <w:rPr>
                <w:i/>
                <w:lang w:val="sr-Cyrl-CS"/>
              </w:rPr>
              <w:t>Појам полунепосредне демократије, Народна иницијатива, Референдум, Народни вето</w:t>
            </w:r>
            <w:r w:rsidRPr="00187A5A">
              <w:t>)</w:t>
            </w:r>
            <w:r w:rsidRPr="00187A5A">
              <w:rPr>
                <w:lang w:eastAsia="en-US"/>
              </w:rPr>
              <w:t>, Бирачко</w:t>
            </w:r>
            <w:r w:rsidRPr="00B51430">
              <w:rPr>
                <w:lang w:eastAsia="en-US"/>
              </w:rPr>
              <w:t xml:space="preserve"> право</w:t>
            </w:r>
            <w:r>
              <w:rPr>
                <w:lang w:eastAsia="en-US"/>
              </w:rPr>
              <w:t xml:space="preserve">, </w:t>
            </w:r>
            <w:r w:rsidRPr="00B51430">
              <w:rPr>
                <w:lang w:eastAsia="en-US"/>
              </w:rPr>
              <w:t>Изборни поступак</w:t>
            </w:r>
            <w:r>
              <w:rPr>
                <w:lang w:eastAsia="en-US"/>
              </w:rPr>
              <w:t xml:space="preserve"> (</w:t>
            </w:r>
            <w:r w:rsidRPr="000E62DF">
              <w:rPr>
                <w:lang w:val="sr-Cyrl-CS"/>
              </w:rPr>
              <w:t>Расписивање избора</w:t>
            </w:r>
            <w:r>
              <w:rPr>
                <w:lang w:eastAsia="en-US"/>
              </w:rPr>
              <w:t xml:space="preserve">, </w:t>
            </w:r>
            <w:r w:rsidRPr="000E62DF">
              <w:rPr>
                <w:lang w:val="sr-Cyrl-CS"/>
              </w:rPr>
              <w:t>Кандидовање или предлагање кандидата, Органи за сповођење избора за законодавни орган,</w:t>
            </w:r>
            <w:r>
              <w:rPr>
                <w:b/>
                <w:lang w:val="sr-Cyrl-CS"/>
              </w:rPr>
              <w:t xml:space="preserve"> </w:t>
            </w:r>
            <w:r w:rsidRPr="00F64306">
              <w:rPr>
                <w:lang w:val="sr-Cyrl-CS"/>
              </w:rPr>
              <w:t>Изборне јединице,</w:t>
            </w:r>
            <w:r>
              <w:rPr>
                <w:lang w:val="sr-Cyrl-CS"/>
              </w:rPr>
              <w:t xml:space="preserve"> </w:t>
            </w:r>
            <w:r w:rsidRPr="000E62DF">
              <w:rPr>
                <w:lang w:val="sr-Cyrl-CS"/>
              </w:rPr>
              <w:t xml:space="preserve">Гласање и бирачка тела, </w:t>
            </w:r>
            <w:r w:rsidRPr="00445C22">
              <w:rPr>
                <w:lang w:val="sr-Cyrl-CS"/>
              </w:rPr>
              <w:t>Утврђивање резултата гласања и распоредла мандата, Однос представника (посланика) и бирача, Опозив и престанак мандата, попуњавање упражњених представничких места и превремени избори, Заштита изборног права, Конституисање Народне Скупштине.</w:t>
            </w:r>
          </w:p>
        </w:tc>
        <w:tc>
          <w:tcPr>
            <w:tcW w:w="1401" w:type="dxa"/>
          </w:tcPr>
          <w:p w14:paraId="527D91CD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650E11" w:rsidRPr="00F64306" w14:paraId="415E486D" w14:textId="77777777" w:rsidTr="001575A0">
        <w:tblPrEx>
          <w:shd w:val="clear" w:color="auto" w:fill="auto"/>
        </w:tblPrEx>
        <w:tc>
          <w:tcPr>
            <w:tcW w:w="1188" w:type="dxa"/>
          </w:tcPr>
          <w:p w14:paraId="1C338F98" w14:textId="77777777" w:rsidR="00650E11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940" w:type="dxa"/>
          </w:tcPr>
          <w:p w14:paraId="011885D3" w14:textId="77777777" w:rsidR="00650E11" w:rsidRPr="00172B9B" w:rsidRDefault="00650E11" w:rsidP="001575A0">
            <w:pPr>
              <w:jc w:val="both"/>
              <w:rPr>
                <w:b/>
                <w:i/>
                <w:lang w:val="sr-Cyrl-CS"/>
              </w:rPr>
            </w:pPr>
            <w:r w:rsidRPr="00172B9B">
              <w:rPr>
                <w:b/>
                <w:i/>
                <w:lang w:val="sr-Cyrl-CS"/>
              </w:rPr>
              <w:t>Колоквијум</w:t>
            </w:r>
          </w:p>
        </w:tc>
        <w:tc>
          <w:tcPr>
            <w:tcW w:w="1401" w:type="dxa"/>
          </w:tcPr>
          <w:p w14:paraId="24D2ADB2" w14:textId="77777777" w:rsidR="00650E11" w:rsidRPr="00F64306" w:rsidRDefault="00650E11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3F1E98" w:rsidRPr="00F64306" w14:paraId="77507727" w14:textId="77777777" w:rsidTr="001575A0">
        <w:tblPrEx>
          <w:shd w:val="clear" w:color="auto" w:fill="auto"/>
        </w:tblPrEx>
        <w:tc>
          <w:tcPr>
            <w:tcW w:w="1188" w:type="dxa"/>
          </w:tcPr>
          <w:p w14:paraId="590D5CDE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940" w:type="dxa"/>
          </w:tcPr>
          <w:p w14:paraId="70B09BF1" w14:textId="77777777" w:rsidR="00217198" w:rsidRPr="00217198" w:rsidRDefault="00217198" w:rsidP="00217198">
            <w:pPr>
              <w:jc w:val="both"/>
              <w:rPr>
                <w:lang w:eastAsia="en-US"/>
              </w:rPr>
            </w:pPr>
            <w:r w:rsidRPr="00106187">
              <w:rPr>
                <w:b/>
                <w:i/>
                <w:lang w:eastAsia="en-US"/>
              </w:rPr>
              <w:t>Државно уређење</w:t>
            </w:r>
            <w:r w:rsidRPr="00217198">
              <w:rPr>
                <w:lang w:eastAsia="en-US"/>
              </w:rPr>
              <w:t xml:space="preserve">: Основна начела државног уређења, Организација државног уређења. </w:t>
            </w:r>
          </w:p>
          <w:p w14:paraId="425B70F3" w14:textId="77777777" w:rsidR="003F1E98" w:rsidRPr="006B1C79" w:rsidRDefault="00217198" w:rsidP="00217198">
            <w:pPr>
              <w:jc w:val="both"/>
              <w:rPr>
                <w:lang w:val="en-US"/>
              </w:rPr>
            </w:pPr>
            <w:r w:rsidRPr="00106187">
              <w:rPr>
                <w:b/>
                <w:i/>
                <w:lang w:eastAsia="en-US"/>
              </w:rPr>
              <w:t>Законодавни орган</w:t>
            </w:r>
            <w:r w:rsidRPr="00217198">
              <w:rPr>
                <w:lang w:val="sr-Cyrl-CS"/>
              </w:rPr>
              <w:t>:</w:t>
            </w:r>
            <w:r w:rsidRPr="00187A5A">
              <w:rPr>
                <w:b/>
                <w:lang w:val="sr-Cyrl-CS"/>
              </w:rPr>
              <w:t xml:space="preserve"> </w:t>
            </w:r>
            <w:r w:rsidRPr="00187A5A">
              <w:rPr>
                <w:lang w:val="sr-Cyrl-CS"/>
              </w:rPr>
              <w:t>Парламентарни систем,</w:t>
            </w:r>
            <w:r w:rsidRPr="00187A5A">
              <w:rPr>
                <w:color w:val="808080" w:themeColor="background1" w:themeShade="80"/>
                <w:lang w:val="sr-Cyrl-CS"/>
              </w:rPr>
              <w:t xml:space="preserve"> </w:t>
            </w:r>
            <w:r w:rsidRPr="00187A5A">
              <w:rPr>
                <w:lang w:val="sr-Cyrl-CS"/>
              </w:rPr>
              <w:t>Појам</w:t>
            </w:r>
            <w:r w:rsidRPr="00F64306">
              <w:rPr>
                <w:lang w:val="sr-Cyrl-CS"/>
              </w:rPr>
              <w:t xml:space="preserve"> и порекло парламента, Надлежност (функције) парламента, Нар</w:t>
            </w:r>
            <w:r>
              <w:rPr>
                <w:lang w:val="sr-Cyrl-CS"/>
              </w:rPr>
              <w:t xml:space="preserve">одна скупштина Републике </w:t>
            </w:r>
            <w:r w:rsidRPr="00187A5A">
              <w:rPr>
                <w:lang w:val="sr-Cyrl-CS"/>
              </w:rPr>
              <w:t>Србије (Скупштински систем) Посланичко</w:t>
            </w:r>
            <w:r w:rsidRPr="00F64306">
              <w:rPr>
                <w:lang w:val="sr-Cyrl-CS"/>
              </w:rPr>
              <w:t xml:space="preserve"> питање и интерпелација, Састав (структура) парламента, Начин рада и одлучивања, Заседања и седнице парламента, Парламентарна радна тела и парламентарни функционери</w:t>
            </w:r>
            <w:r>
              <w:rPr>
                <w:lang w:val="sr-Cyrl-CS"/>
              </w:rPr>
              <w:t>.</w:t>
            </w:r>
          </w:p>
        </w:tc>
        <w:tc>
          <w:tcPr>
            <w:tcW w:w="1401" w:type="dxa"/>
          </w:tcPr>
          <w:p w14:paraId="4908F29E" w14:textId="77777777" w:rsidR="003F1E98" w:rsidRPr="00F64306" w:rsidRDefault="006B1C79" w:rsidP="001575A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F1E98" w:rsidRPr="00F64306" w14:paraId="354E8C4A" w14:textId="77777777" w:rsidTr="001575A0">
        <w:tblPrEx>
          <w:shd w:val="clear" w:color="auto" w:fill="auto"/>
        </w:tblPrEx>
        <w:tc>
          <w:tcPr>
            <w:tcW w:w="1188" w:type="dxa"/>
          </w:tcPr>
          <w:p w14:paraId="64F8189D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</w:t>
            </w:r>
          </w:p>
        </w:tc>
        <w:tc>
          <w:tcPr>
            <w:tcW w:w="5940" w:type="dxa"/>
          </w:tcPr>
          <w:p w14:paraId="1CD52C35" w14:textId="77777777" w:rsidR="00EF78DD" w:rsidRPr="00EF78DD" w:rsidRDefault="00EF78DD" w:rsidP="00EF78DD">
            <w:pPr>
              <w:jc w:val="both"/>
              <w:rPr>
                <w:lang w:eastAsia="en-US"/>
              </w:rPr>
            </w:pPr>
            <w:r w:rsidRPr="00106187">
              <w:rPr>
                <w:b/>
                <w:i/>
                <w:lang w:eastAsia="en-US"/>
              </w:rPr>
              <w:t>Шеф државе</w:t>
            </w:r>
            <w:r w:rsidRPr="00EF78DD">
              <w:rPr>
                <w:lang w:eastAsia="en-US"/>
              </w:rPr>
              <w:t xml:space="preserve">: </w:t>
            </w:r>
            <w:r w:rsidRPr="00EF78DD">
              <w:rPr>
                <w:lang w:val="sr-Cyrl-CS"/>
              </w:rPr>
              <w:t>Председнички систем,</w:t>
            </w:r>
            <w:r w:rsidRPr="00EF78DD">
              <w:rPr>
                <w:color w:val="808080" w:themeColor="background1" w:themeShade="80"/>
                <w:lang w:val="sr-Cyrl-CS"/>
              </w:rPr>
              <w:t xml:space="preserve"> </w:t>
            </w:r>
            <w:r w:rsidRPr="00EF78DD">
              <w:rPr>
                <w:lang w:val="sr-Cyrl-CS"/>
              </w:rPr>
              <w:t>Појам и еволуција шефа државе, Избор и организација шефа државе, Овлашћења и акти шефа државе, Положај и одговорност шефа државе</w:t>
            </w:r>
          </w:p>
          <w:p w14:paraId="390DB9AE" w14:textId="77777777" w:rsidR="003F1E98" w:rsidRPr="00F64306" w:rsidRDefault="00EF78DD" w:rsidP="00EF78DD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  <w:lang w:eastAsia="en-US"/>
              </w:rPr>
              <w:t>Влада</w:t>
            </w:r>
            <w:r w:rsidRPr="00106187">
              <w:rPr>
                <w:b/>
                <w:lang w:eastAsia="en-US"/>
              </w:rPr>
              <w:t>:</w:t>
            </w:r>
            <w:r w:rsidRPr="00EF78DD">
              <w:rPr>
                <w:lang w:val="sr-Cyrl-CS"/>
              </w:rPr>
              <w:t xml:space="preserve"> Појам и порекло владе, Избор и састав владе, Избор, састав и одговорност Владе Републике Србије, Одговорност владе и министарска одговорност.</w:t>
            </w:r>
          </w:p>
        </w:tc>
        <w:tc>
          <w:tcPr>
            <w:tcW w:w="1401" w:type="dxa"/>
          </w:tcPr>
          <w:p w14:paraId="5E992C8A" w14:textId="77777777" w:rsidR="003F1E98" w:rsidRPr="00F64306" w:rsidRDefault="003F1E98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3F1E98" w:rsidRPr="00F64306" w14:paraId="308C0124" w14:textId="77777777" w:rsidTr="001575A0">
        <w:tblPrEx>
          <w:shd w:val="clear" w:color="auto" w:fill="auto"/>
        </w:tblPrEx>
        <w:tc>
          <w:tcPr>
            <w:tcW w:w="1188" w:type="dxa"/>
          </w:tcPr>
          <w:p w14:paraId="2168CAC7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XI</w:t>
            </w:r>
          </w:p>
        </w:tc>
        <w:tc>
          <w:tcPr>
            <w:tcW w:w="5940" w:type="dxa"/>
          </w:tcPr>
          <w:p w14:paraId="4C37EA3E" w14:textId="77777777" w:rsidR="00EF78DD" w:rsidRPr="00EF78DD" w:rsidRDefault="00EF78DD" w:rsidP="00EF78DD">
            <w:pPr>
              <w:jc w:val="both"/>
              <w:rPr>
                <w:lang w:eastAsia="en-US"/>
              </w:rPr>
            </w:pPr>
            <w:r w:rsidRPr="00106187">
              <w:rPr>
                <w:b/>
                <w:i/>
                <w:lang w:eastAsia="en-US"/>
              </w:rPr>
              <w:t>Државна управа</w:t>
            </w:r>
            <w:r w:rsidRPr="00EF78DD">
              <w:rPr>
                <w:lang w:eastAsia="en-US"/>
              </w:rPr>
              <w:t xml:space="preserve">: </w:t>
            </w:r>
            <w:r w:rsidRPr="00EF78DD">
              <w:rPr>
                <w:lang w:val="sr-Cyrl-CS"/>
              </w:rPr>
              <w:t xml:space="preserve">Положај и значај државне управе, </w:t>
            </w:r>
            <w:r w:rsidRPr="00EF78DD">
              <w:rPr>
                <w:lang w:eastAsia="en-US"/>
              </w:rPr>
              <w:t xml:space="preserve"> </w:t>
            </w:r>
            <w:r w:rsidRPr="00EF78DD">
              <w:rPr>
                <w:lang w:val="sr-Cyrl-CS"/>
              </w:rPr>
              <w:t>Државна управа у Републици Србији.</w:t>
            </w:r>
          </w:p>
          <w:p w14:paraId="18221DF9" w14:textId="77777777" w:rsidR="003F1E98" w:rsidRPr="00F64306" w:rsidRDefault="00EF78DD" w:rsidP="00EF78DD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  <w:lang w:eastAsia="en-US"/>
              </w:rPr>
              <w:t>Заштитиник грађана</w:t>
            </w:r>
            <w:r w:rsidRPr="00EF78DD">
              <w:rPr>
                <w:lang w:eastAsia="en-US"/>
              </w:rPr>
              <w:t xml:space="preserve"> (Омбудсман):</w:t>
            </w:r>
            <w:r>
              <w:rPr>
                <w:lang w:eastAsia="en-US"/>
              </w:rPr>
              <w:t xml:space="preserve"> Појам, порекло, организација и надлежност, Компаративна искуства.</w:t>
            </w:r>
          </w:p>
        </w:tc>
        <w:tc>
          <w:tcPr>
            <w:tcW w:w="1401" w:type="dxa"/>
          </w:tcPr>
          <w:p w14:paraId="6FE49DF0" w14:textId="77777777" w:rsidR="003F1E98" w:rsidRPr="00F64306" w:rsidRDefault="003F1E98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3F1E98" w:rsidRPr="00F64306" w14:paraId="24FA168A" w14:textId="77777777" w:rsidTr="001575A0">
        <w:tblPrEx>
          <w:shd w:val="clear" w:color="auto" w:fill="auto"/>
        </w:tblPrEx>
        <w:tc>
          <w:tcPr>
            <w:tcW w:w="1188" w:type="dxa"/>
          </w:tcPr>
          <w:p w14:paraId="06148CC9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XII</w:t>
            </w:r>
          </w:p>
        </w:tc>
        <w:tc>
          <w:tcPr>
            <w:tcW w:w="5940" w:type="dxa"/>
          </w:tcPr>
          <w:p w14:paraId="5D69B22A" w14:textId="77777777" w:rsidR="00EF78DD" w:rsidRPr="00EF78DD" w:rsidRDefault="00EF78DD" w:rsidP="00EF78DD">
            <w:pPr>
              <w:tabs>
                <w:tab w:val="left" w:pos="-374"/>
                <w:tab w:val="left" w:pos="0"/>
                <w:tab w:val="left" w:pos="748"/>
              </w:tabs>
              <w:rPr>
                <w:i/>
                <w:lang w:val="sr-Cyrl-CS"/>
              </w:rPr>
            </w:pPr>
            <w:r w:rsidRPr="00106187">
              <w:rPr>
                <w:b/>
                <w:i/>
                <w:lang w:eastAsia="en-US"/>
              </w:rPr>
              <w:t>Судска власт</w:t>
            </w:r>
            <w:r w:rsidRPr="00EF78DD">
              <w:rPr>
                <w:i/>
                <w:lang w:eastAsia="en-US"/>
              </w:rPr>
              <w:t>:</w:t>
            </w:r>
            <w:r w:rsidRPr="00EF78DD">
              <w:rPr>
                <w:lang w:eastAsia="en-US"/>
              </w:rPr>
              <w:t xml:space="preserve"> </w:t>
            </w:r>
            <w:r w:rsidRPr="00EF78DD">
              <w:rPr>
                <w:lang w:val="sr-Cyrl-CS"/>
              </w:rPr>
              <w:t>Положај, функција и значај, Судска власт (функција) у Републици Србији.</w:t>
            </w:r>
          </w:p>
          <w:p w14:paraId="3AE4E979" w14:textId="77777777" w:rsidR="00EF78DD" w:rsidRPr="00BE0C1E" w:rsidRDefault="00EF78DD" w:rsidP="00EF78DD">
            <w:pPr>
              <w:rPr>
                <w:lang w:eastAsia="en-US"/>
              </w:rPr>
            </w:pPr>
            <w:r w:rsidRPr="00106187">
              <w:rPr>
                <w:b/>
                <w:i/>
                <w:lang w:eastAsia="en-US"/>
              </w:rPr>
              <w:t>Уставни суд</w:t>
            </w:r>
            <w:r w:rsidRPr="00EF78DD">
              <w:rPr>
                <w:i/>
                <w:lang w:eastAsia="en-US"/>
              </w:rPr>
              <w:t>:</w:t>
            </w:r>
            <w:r w:rsidRPr="00EF78DD">
              <w:rPr>
                <w:sz w:val="24"/>
                <w:szCs w:val="24"/>
                <w:lang w:val="sr-Cyrl-CS"/>
              </w:rPr>
              <w:t xml:space="preserve"> </w:t>
            </w:r>
            <w:r w:rsidRPr="00EF78DD">
              <w:rPr>
                <w:lang w:val="sr-Cyrl-CS"/>
              </w:rPr>
              <w:t>Положај</w:t>
            </w:r>
            <w:r w:rsidRPr="00BE0C1E">
              <w:rPr>
                <w:lang w:val="sr-Cyrl-CS"/>
              </w:rPr>
              <w:t xml:space="preserve"> и значај уставног судства, Уставно судство у Републици Србији</w:t>
            </w:r>
            <w:r>
              <w:rPr>
                <w:lang w:val="sr-Cyrl-CS"/>
              </w:rPr>
              <w:t xml:space="preserve"> (Положај, Надлежност, Састав, Оцена уставности и законитости, Уставна жалба, Начин одлучивања и </w:t>
            </w:r>
            <w:r>
              <w:rPr>
                <w:lang w:val="sr-Cyrl-CS"/>
              </w:rPr>
              <w:lastRenderedPageBreak/>
              <w:t>обезбеђење извршења).</w:t>
            </w:r>
          </w:p>
          <w:p w14:paraId="7ADD963A" w14:textId="77777777" w:rsidR="003F1E98" w:rsidRPr="00F64306" w:rsidRDefault="00EF78DD" w:rsidP="00EF78DD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  <w:lang w:eastAsia="en-US"/>
              </w:rPr>
              <w:t>Јавно тужилаштво</w:t>
            </w:r>
            <w:r w:rsidRPr="00552F10">
              <w:rPr>
                <w:b/>
                <w:lang w:eastAsia="en-US"/>
              </w:rPr>
              <w:t>:</w:t>
            </w:r>
            <w:r>
              <w:rPr>
                <w:b/>
                <w:lang w:eastAsia="en-US"/>
              </w:rPr>
              <w:t xml:space="preserve"> </w:t>
            </w:r>
            <w:r w:rsidRPr="00BE0C1E">
              <w:rPr>
                <w:lang w:val="sr-Cyrl-CS"/>
              </w:rPr>
              <w:t>Положај и значај јавног тужилаштва</w:t>
            </w:r>
            <w:r>
              <w:rPr>
                <w:lang w:eastAsia="en-US"/>
              </w:rPr>
              <w:t xml:space="preserve">, </w:t>
            </w:r>
            <w:r w:rsidRPr="00BE0C1E">
              <w:rPr>
                <w:lang w:val="sr-Cyrl-CS"/>
              </w:rPr>
              <w:t>Оснивање и организација јавног тужилаштва, Државно веће тужилаца.</w:t>
            </w:r>
          </w:p>
        </w:tc>
        <w:tc>
          <w:tcPr>
            <w:tcW w:w="1401" w:type="dxa"/>
          </w:tcPr>
          <w:p w14:paraId="21D93605" w14:textId="77777777" w:rsidR="003F1E98" w:rsidRPr="00F64306" w:rsidRDefault="003F1E98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lastRenderedPageBreak/>
              <w:t>3</w:t>
            </w:r>
          </w:p>
        </w:tc>
      </w:tr>
      <w:tr w:rsidR="003F1E98" w:rsidRPr="00F64306" w14:paraId="144C7DC3" w14:textId="77777777" w:rsidTr="001575A0">
        <w:tblPrEx>
          <w:shd w:val="clear" w:color="auto" w:fill="auto"/>
        </w:tblPrEx>
        <w:tc>
          <w:tcPr>
            <w:tcW w:w="1188" w:type="dxa"/>
          </w:tcPr>
          <w:p w14:paraId="293F72DE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XIII</w:t>
            </w:r>
          </w:p>
        </w:tc>
        <w:tc>
          <w:tcPr>
            <w:tcW w:w="5940" w:type="dxa"/>
          </w:tcPr>
          <w:p w14:paraId="0226741C" w14:textId="77777777" w:rsidR="003F1E98" w:rsidRPr="00767770" w:rsidRDefault="00EF78DD" w:rsidP="001575A0">
            <w:pPr>
              <w:jc w:val="both"/>
              <w:rPr>
                <w:lang w:val="en-US"/>
              </w:rPr>
            </w:pPr>
            <w:r w:rsidRPr="00106187">
              <w:rPr>
                <w:rStyle w:val="Hyperlink"/>
                <w:b/>
                <w:i/>
                <w:color w:val="auto"/>
                <w:u w:val="none"/>
              </w:rPr>
              <w:t>Територијално уређење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r w:rsidR="00387733" w:rsidRPr="00387733">
              <w:rPr>
                <w:rStyle w:val="Hyperlink"/>
                <w:color w:val="auto"/>
                <w:u w:val="none"/>
              </w:rPr>
              <w:t>Централистички</w:t>
            </w:r>
            <w:r w:rsidRPr="00EA2DAD">
              <w:rPr>
                <w:rStyle w:val="Hyperlink"/>
                <w:color w:val="auto"/>
                <w:u w:val="none"/>
              </w:rPr>
              <w:t xml:space="preserve"> и</w:t>
            </w:r>
            <w:r>
              <w:rPr>
                <w:rStyle w:val="Hyperlink"/>
                <w:b/>
                <w:color w:val="auto"/>
                <w:u w:val="none"/>
              </w:rPr>
              <w:t xml:space="preserve"> </w:t>
            </w:r>
            <w:r w:rsidRPr="00EA2DAD">
              <w:rPr>
                <w:rStyle w:val="Hyperlink"/>
                <w:color w:val="auto"/>
                <w:u w:val="none"/>
              </w:rPr>
              <w:t>д</w:t>
            </w:r>
            <w:r w:rsidR="00387733" w:rsidRPr="00387733">
              <w:rPr>
                <w:rStyle w:val="Hyperlink"/>
                <w:color w:val="auto"/>
                <w:u w:val="none"/>
              </w:rPr>
              <w:t>ецентралистички систем</w:t>
            </w:r>
            <w:r>
              <w:rPr>
                <w:rStyle w:val="Hyperlink"/>
                <w:b/>
                <w:color w:val="auto"/>
                <w:u w:val="none"/>
              </w:rPr>
              <w:t xml:space="preserve">, </w:t>
            </w:r>
            <w:r>
              <w:rPr>
                <w:lang w:val="sr-Cyrl-CS"/>
              </w:rPr>
              <w:t xml:space="preserve">Деконцентрација и децентрализација, </w:t>
            </w:r>
            <w:r w:rsidRPr="00F64306">
              <w:rPr>
                <w:lang w:val="sr-Cyrl-CS"/>
              </w:rPr>
              <w:t>Територијална децентрализација,</w:t>
            </w:r>
            <w:r>
              <w:rPr>
                <w:lang w:val="sr-Cyrl-CS"/>
              </w:rPr>
              <w:t xml:space="preserve"> </w:t>
            </w:r>
            <w:r w:rsidR="00387733" w:rsidRPr="00387733">
              <w:rPr>
                <w:rStyle w:val="Hyperlink"/>
                <w:color w:val="auto"/>
                <w:u w:val="none"/>
              </w:rPr>
              <w:t>Просте (унитаристичке) и сложене државе</w:t>
            </w:r>
            <w:r>
              <w:rPr>
                <w:rStyle w:val="Hyperlink"/>
                <w:b/>
                <w:color w:val="auto"/>
                <w:u w:val="none"/>
              </w:rPr>
              <w:t xml:space="preserve">, </w:t>
            </w:r>
            <w:r w:rsidR="00387733" w:rsidRPr="00387733">
              <w:rPr>
                <w:rStyle w:val="Hyperlink"/>
                <w:color w:val="auto"/>
                <w:u w:val="none"/>
              </w:rPr>
              <w:t>Територијално уређење Републике Србије</w:t>
            </w:r>
            <w:r>
              <w:rPr>
                <w:rStyle w:val="Hyperlink"/>
                <w:b/>
                <w:color w:val="auto"/>
                <w:u w:val="none"/>
              </w:rPr>
              <w:t xml:space="preserve"> (</w:t>
            </w:r>
            <w:r w:rsidR="00387733" w:rsidRPr="00387733">
              <w:rPr>
                <w:rStyle w:val="Hyperlink"/>
                <w:color w:val="auto"/>
                <w:u w:val="none"/>
              </w:rPr>
              <w:t>Аутономне покрајине</w:t>
            </w:r>
            <w:r>
              <w:rPr>
                <w:rStyle w:val="Hyperlink"/>
                <w:color w:val="auto"/>
                <w:u w:val="none"/>
              </w:rPr>
              <w:t>, Локална самоуправа</w:t>
            </w:r>
            <w:r>
              <w:rPr>
                <w:rStyle w:val="Hyperlink"/>
                <w:b/>
                <w:color w:val="auto"/>
                <w:u w:val="none"/>
              </w:rPr>
              <w:t>).</w:t>
            </w:r>
          </w:p>
        </w:tc>
        <w:tc>
          <w:tcPr>
            <w:tcW w:w="1401" w:type="dxa"/>
          </w:tcPr>
          <w:p w14:paraId="18411843" w14:textId="77777777" w:rsidR="003F1E98" w:rsidRPr="00F64306" w:rsidRDefault="003F1E98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3F1E98" w:rsidRPr="00F64306" w14:paraId="63E4F0B0" w14:textId="77777777" w:rsidTr="001575A0">
        <w:tblPrEx>
          <w:shd w:val="clear" w:color="auto" w:fill="auto"/>
        </w:tblPrEx>
        <w:tc>
          <w:tcPr>
            <w:tcW w:w="1188" w:type="dxa"/>
          </w:tcPr>
          <w:p w14:paraId="55816DE4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XIV</w:t>
            </w:r>
          </w:p>
        </w:tc>
        <w:tc>
          <w:tcPr>
            <w:tcW w:w="5940" w:type="dxa"/>
          </w:tcPr>
          <w:p w14:paraId="6161ABAD" w14:textId="77777777" w:rsidR="003F1E98" w:rsidRPr="00F64306" w:rsidRDefault="00EF78DD" w:rsidP="001575A0">
            <w:pPr>
              <w:jc w:val="both"/>
              <w:rPr>
                <w:lang w:val="sr-Cyrl-CS"/>
              </w:rPr>
            </w:pPr>
            <w:r w:rsidRPr="00106187">
              <w:rPr>
                <w:b/>
                <w:i/>
                <w:lang w:eastAsia="en-US"/>
              </w:rPr>
              <w:t>Уставност и законитост</w:t>
            </w:r>
            <w:r>
              <w:rPr>
                <w:b/>
                <w:lang w:eastAsia="en-US"/>
              </w:rPr>
              <w:t xml:space="preserve">: </w:t>
            </w:r>
            <w:r w:rsidRPr="00387733">
              <w:rPr>
                <w:lang w:eastAsia="en-US"/>
              </w:rPr>
              <w:t>Однос домаћих и међународних општих правних аката и</w:t>
            </w:r>
            <w:r w:rsidRPr="00060313">
              <w:t xml:space="preserve"> </w:t>
            </w:r>
            <w:r w:rsidRPr="00387733">
              <w:rPr>
                <w:lang w:eastAsia="en-US"/>
              </w:rPr>
              <w:t>Однос домаћих општих правних аката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Објављивање закона и других општих аката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Забрана повратног дејства закона и других општих аката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Законитост управе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>Језик поступка</w:t>
            </w:r>
            <w:r>
              <w:rPr>
                <w:lang w:eastAsia="en-US"/>
              </w:rPr>
              <w:t xml:space="preserve">, </w:t>
            </w:r>
            <w:r w:rsidRPr="00387733">
              <w:rPr>
                <w:lang w:eastAsia="en-US"/>
              </w:rPr>
              <w:t xml:space="preserve">Ванредно </w:t>
            </w:r>
            <w:r>
              <w:rPr>
                <w:lang w:eastAsia="en-US"/>
              </w:rPr>
              <w:t xml:space="preserve">и ратно </w:t>
            </w:r>
            <w:r w:rsidRPr="00387733">
              <w:rPr>
                <w:lang w:eastAsia="en-US"/>
              </w:rPr>
              <w:t>стање</w:t>
            </w:r>
            <w:r>
              <w:rPr>
                <w:lang w:eastAsia="en-US"/>
              </w:rPr>
              <w:t>.</w:t>
            </w:r>
          </w:p>
        </w:tc>
        <w:tc>
          <w:tcPr>
            <w:tcW w:w="1401" w:type="dxa"/>
          </w:tcPr>
          <w:p w14:paraId="7B04029B" w14:textId="77777777" w:rsidR="003F1E98" w:rsidRPr="00F64306" w:rsidRDefault="003F1E98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  <w:tr w:rsidR="003F1E98" w:rsidRPr="00F64306" w14:paraId="1475BAD5" w14:textId="77777777" w:rsidTr="001575A0">
        <w:tblPrEx>
          <w:shd w:val="clear" w:color="auto" w:fill="auto"/>
        </w:tblPrEx>
        <w:tc>
          <w:tcPr>
            <w:tcW w:w="1188" w:type="dxa"/>
          </w:tcPr>
          <w:p w14:paraId="60F27DDB" w14:textId="77777777" w:rsidR="003F1E98" w:rsidRPr="00F64306" w:rsidRDefault="003F1E98" w:rsidP="001575A0">
            <w:pPr>
              <w:jc w:val="center"/>
              <w:rPr>
                <w:b/>
                <w:bCs/>
              </w:rPr>
            </w:pPr>
            <w:r w:rsidRPr="00F64306">
              <w:rPr>
                <w:b/>
                <w:bCs/>
              </w:rPr>
              <w:t>XV</w:t>
            </w:r>
          </w:p>
        </w:tc>
        <w:tc>
          <w:tcPr>
            <w:tcW w:w="5940" w:type="dxa"/>
          </w:tcPr>
          <w:p w14:paraId="51D3264E" w14:textId="77777777" w:rsidR="003F1E98" w:rsidRPr="00172B9B" w:rsidRDefault="00FE5499" w:rsidP="001575A0">
            <w:pPr>
              <w:jc w:val="both"/>
              <w:rPr>
                <w:b/>
                <w:bCs/>
                <w:i/>
                <w:lang w:val="sr-Cyrl-CS"/>
              </w:rPr>
            </w:pPr>
            <w:r>
              <w:rPr>
                <w:b/>
                <w:bCs/>
                <w:i/>
                <w:lang w:val="sr-Cyrl-CS"/>
              </w:rPr>
              <w:t>П</w:t>
            </w:r>
            <w:r w:rsidR="003F1E98" w:rsidRPr="00172B9B">
              <w:rPr>
                <w:b/>
                <w:bCs/>
                <w:i/>
                <w:lang w:val="sr-Cyrl-CS"/>
              </w:rPr>
              <w:t>отписи</w:t>
            </w:r>
            <w:r w:rsidR="00D417BF" w:rsidRPr="00172B9B">
              <w:rPr>
                <w:b/>
                <w:bCs/>
                <w:i/>
                <w:lang w:val="sr-Cyrl-CS"/>
              </w:rPr>
              <w:t>.</w:t>
            </w:r>
          </w:p>
        </w:tc>
        <w:tc>
          <w:tcPr>
            <w:tcW w:w="1401" w:type="dxa"/>
          </w:tcPr>
          <w:p w14:paraId="2C715FD2" w14:textId="77777777" w:rsidR="003F1E98" w:rsidRPr="00F64306" w:rsidRDefault="003F1E98" w:rsidP="001575A0">
            <w:pPr>
              <w:jc w:val="both"/>
              <w:rPr>
                <w:lang w:val="en-US"/>
              </w:rPr>
            </w:pPr>
            <w:r w:rsidRPr="00F64306">
              <w:rPr>
                <w:lang w:val="en-US"/>
              </w:rPr>
              <w:t>3</w:t>
            </w:r>
          </w:p>
        </w:tc>
      </w:tr>
    </w:tbl>
    <w:p w14:paraId="038D320F" w14:textId="77777777" w:rsidR="00650E11" w:rsidRPr="009A7DF2" w:rsidRDefault="00650E11" w:rsidP="00650E11">
      <w:pPr>
        <w:jc w:val="both"/>
        <w:rPr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424"/>
      </w:tblGrid>
      <w:tr w:rsidR="00650E11" w:rsidRPr="00F64306" w14:paraId="73604B1E" w14:textId="77777777" w:rsidTr="001575A0">
        <w:tc>
          <w:tcPr>
            <w:tcW w:w="2144" w:type="dxa"/>
          </w:tcPr>
          <w:p w14:paraId="5AC61129" w14:textId="77777777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>Облици извођења наставе</w:t>
            </w:r>
          </w:p>
        </w:tc>
        <w:tc>
          <w:tcPr>
            <w:tcW w:w="6424" w:type="dxa"/>
          </w:tcPr>
          <w:p w14:paraId="7B8D3612" w14:textId="77777777" w:rsidR="00650E11" w:rsidRPr="00F64306" w:rsidRDefault="00650E11" w:rsidP="001575A0">
            <w:pPr>
              <w:rPr>
                <w:bCs/>
                <w:i/>
                <w:szCs w:val="22"/>
                <w:lang w:val="sr-Cyrl-CS"/>
              </w:rPr>
            </w:pPr>
            <w:r w:rsidRPr="00F64306">
              <w:rPr>
                <w:i/>
                <w:iCs/>
                <w:szCs w:val="22"/>
                <w:lang w:val="sr-Cyrl-CS"/>
              </w:rPr>
              <w:t>Предавање, в</w:t>
            </w:r>
            <w:r w:rsidRPr="00F64306">
              <w:rPr>
                <w:bCs/>
                <w:i/>
                <w:szCs w:val="22"/>
                <w:lang w:val="sr-Cyrl-CS"/>
              </w:rPr>
              <w:t xml:space="preserve">ежбе, колоквијуми, </w:t>
            </w:r>
            <w:r w:rsidRPr="00F64306">
              <w:rPr>
                <w:i/>
                <w:iCs/>
                <w:szCs w:val="22"/>
                <w:lang w:val="sr-Cyrl-CS"/>
              </w:rPr>
              <w:t>анализа судске праксе</w:t>
            </w:r>
            <w:r w:rsidRPr="00F64306">
              <w:rPr>
                <w:bCs/>
                <w:i/>
                <w:szCs w:val="22"/>
                <w:lang w:val="sr-Cyrl-CS"/>
              </w:rPr>
              <w:t xml:space="preserve"> и други облици наставе</w:t>
            </w:r>
            <w:r w:rsidRPr="00F64306">
              <w:rPr>
                <w:iCs/>
                <w:szCs w:val="22"/>
                <w:lang w:val="sr-Cyrl-CS"/>
              </w:rPr>
              <w:t>.</w:t>
            </w:r>
          </w:p>
        </w:tc>
      </w:tr>
      <w:tr w:rsidR="00650E11" w:rsidRPr="00F64306" w14:paraId="1466F27F" w14:textId="77777777" w:rsidTr="001575A0">
        <w:tc>
          <w:tcPr>
            <w:tcW w:w="2144" w:type="dxa"/>
          </w:tcPr>
          <w:p w14:paraId="502EC465" w14:textId="77777777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>Начин оцењивања на предмету</w:t>
            </w:r>
          </w:p>
        </w:tc>
        <w:tc>
          <w:tcPr>
            <w:tcW w:w="6424" w:type="dxa"/>
          </w:tcPr>
          <w:p w14:paraId="2D313255" w14:textId="77777777" w:rsidR="00650E11" w:rsidRPr="00F64306" w:rsidRDefault="00650E11" w:rsidP="001575A0">
            <w:pPr>
              <w:rPr>
                <w:lang w:val="sr-Cyrl-CS"/>
              </w:rPr>
            </w:pPr>
            <w:r w:rsidRPr="00F64306">
              <w:rPr>
                <w:lang w:val="sr-Cyrl-CS"/>
              </w:rPr>
              <w:t xml:space="preserve">Активност у току предавања: 15 </w:t>
            </w:r>
          </w:p>
          <w:p w14:paraId="53649FF9" w14:textId="77777777" w:rsidR="00650E11" w:rsidRPr="00F64306" w:rsidRDefault="00650E11" w:rsidP="001575A0">
            <w:pPr>
              <w:rPr>
                <w:lang w:val="sr-Cyrl-CS"/>
              </w:rPr>
            </w:pPr>
            <w:r w:rsidRPr="00F64306">
              <w:rPr>
                <w:lang w:val="sr-Cyrl-CS"/>
              </w:rPr>
              <w:t xml:space="preserve">Активност у току вежби: 15 </w:t>
            </w:r>
          </w:p>
          <w:p w14:paraId="5659FD08" w14:textId="209201A8" w:rsidR="00767770" w:rsidRPr="00266FA8" w:rsidRDefault="001D6D6D" w:rsidP="001575A0">
            <w:pPr>
              <w:rPr>
                <w:lang w:val="sr-Latn-RS"/>
              </w:rPr>
            </w:pPr>
            <w:r>
              <w:rPr>
                <w:lang w:val="sr-Cyrl-CS"/>
              </w:rPr>
              <w:t>Колоквијум (ослобађајући): 0-</w:t>
            </w:r>
            <w:r w:rsidR="00266FA8">
              <w:rPr>
                <w:lang w:val="sr-Cyrl-RS"/>
              </w:rPr>
              <w:t>10</w:t>
            </w:r>
          </w:p>
          <w:p w14:paraId="554CF31F" w14:textId="15B937B1" w:rsidR="00650E11" w:rsidRPr="00121466" w:rsidRDefault="00121466" w:rsidP="001575A0">
            <w:r>
              <w:rPr>
                <w:lang w:val="sr-Cyrl-CS"/>
              </w:rPr>
              <w:t>Групни рад</w:t>
            </w:r>
            <w:r w:rsidR="00650E11" w:rsidRPr="00F64306">
              <w:rPr>
                <w:lang w:val="sr-Cyrl-CS"/>
              </w:rPr>
              <w:t>: 0-</w:t>
            </w:r>
            <w:r w:rsidR="00266FA8">
              <w:t>3</w:t>
            </w:r>
          </w:p>
          <w:p w14:paraId="0417D697" w14:textId="77777777" w:rsidR="00650E11" w:rsidRDefault="00E76ED2" w:rsidP="001575A0">
            <w:pPr>
              <w:rPr>
                <w:lang w:val="sr-Cyrl-CS"/>
              </w:rPr>
            </w:pPr>
            <w:r>
              <w:rPr>
                <w:lang w:val="sr-Cyrl-CS"/>
              </w:rPr>
              <w:t>Усмени испит: 0-</w:t>
            </w:r>
            <w:r>
              <w:rPr>
                <w:lang w:val="en-US"/>
              </w:rPr>
              <w:t>7</w:t>
            </w:r>
            <w:r w:rsidR="00650E11" w:rsidRPr="00F64306">
              <w:rPr>
                <w:lang w:val="sr-Cyrl-CS"/>
              </w:rPr>
              <w:t>0</w:t>
            </w:r>
          </w:p>
          <w:p w14:paraId="219008AB" w14:textId="77777777" w:rsidR="00767770" w:rsidRPr="00F64306" w:rsidRDefault="00767770" w:rsidP="001575A0">
            <w:pPr>
              <w:rPr>
                <w:lang w:val="sr-Cyrl-CS"/>
              </w:rPr>
            </w:pPr>
          </w:p>
          <w:p w14:paraId="2DA9493C" w14:textId="77777777" w:rsidR="00650E11" w:rsidRPr="00767770" w:rsidRDefault="00767770" w:rsidP="001575A0">
            <w:r>
              <w:rPr>
                <w:lang w:val="sr-Cyrl-CS"/>
              </w:rPr>
              <w:t xml:space="preserve">Материја за </w:t>
            </w:r>
            <w:r>
              <w:rPr>
                <w:lang w:val="en-US"/>
              </w:rPr>
              <w:t>I</w:t>
            </w:r>
            <w:r>
              <w:rPr>
                <w:lang w:val="sr-Cyrl-CS"/>
              </w:rPr>
              <w:t xml:space="preserve"> колоквијум: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тематске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јединице</w:t>
            </w:r>
            <w:proofErr w:type="spellEnd"/>
            <w:r>
              <w:rPr>
                <w:lang w:val="en-US"/>
              </w:rPr>
              <w:t xml:space="preserve"> I-VII</w:t>
            </w:r>
            <w:r w:rsidR="00053895">
              <w:t>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недеље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предавања</w:t>
            </w:r>
            <w:proofErr w:type="spellEnd"/>
          </w:p>
          <w:p w14:paraId="526B56B7" w14:textId="77777777" w:rsidR="00650E11" w:rsidRPr="00F64306" w:rsidRDefault="00650E11" w:rsidP="001575A0">
            <w:pPr>
              <w:rPr>
                <w:lang w:val="sr-Cyrl-CS"/>
              </w:rPr>
            </w:pPr>
            <w:r w:rsidRPr="00F64306">
              <w:rPr>
                <w:lang w:val="sr-Cyrl-CS"/>
              </w:rPr>
              <w:t xml:space="preserve">Минимум за излазак на усмени део испита (предиспитне обавезе): 30 </w:t>
            </w:r>
            <w:r w:rsidR="00D417BF">
              <w:rPr>
                <w:lang w:val="sr-Cyrl-CS"/>
              </w:rPr>
              <w:t>поена</w:t>
            </w:r>
          </w:p>
          <w:p w14:paraId="7AEA951A" w14:textId="77777777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lang w:val="sr-Cyrl-CS"/>
              </w:rPr>
              <w:t>Минимум за позитивну оцену (6): 5</w:t>
            </w:r>
            <w:r w:rsidR="002114D7">
              <w:rPr>
                <w:lang w:val="sr-Cyrl-CS"/>
              </w:rPr>
              <w:t>1</w:t>
            </w:r>
            <w:r w:rsidR="00D417BF">
              <w:rPr>
                <w:lang w:val="sr-Cyrl-CS"/>
              </w:rPr>
              <w:t xml:space="preserve"> поена</w:t>
            </w:r>
          </w:p>
        </w:tc>
      </w:tr>
      <w:tr w:rsidR="00650E11" w:rsidRPr="00F64306" w14:paraId="0E406598" w14:textId="77777777" w:rsidTr="001575A0">
        <w:tc>
          <w:tcPr>
            <w:tcW w:w="8568" w:type="dxa"/>
            <w:gridSpan w:val="2"/>
          </w:tcPr>
          <w:p w14:paraId="4C71A2EA" w14:textId="77777777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 xml:space="preserve">Обавезна литература </w:t>
            </w:r>
          </w:p>
          <w:p w14:paraId="3E83CE5D" w14:textId="77777777" w:rsidR="00650E11" w:rsidRDefault="00117864" w:rsidP="00FE549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 </w:t>
            </w:r>
            <w:r w:rsidR="002114D7">
              <w:rPr>
                <w:lang w:val="sr-Cyrl-CS"/>
              </w:rPr>
              <w:t xml:space="preserve">Уџбеник: </w:t>
            </w:r>
            <w:r w:rsidR="00FE5499">
              <w:rPr>
                <w:lang w:val="sr-Cyrl-CS"/>
              </w:rPr>
              <w:t xml:space="preserve">Јелена Вучковић, </w:t>
            </w:r>
            <w:r w:rsidR="002114D7" w:rsidRPr="00172B9B">
              <w:rPr>
                <w:i/>
                <w:lang w:val="sr-Cyrl-CS"/>
              </w:rPr>
              <w:t>Уставно право</w:t>
            </w:r>
            <w:r w:rsidR="00FE5499">
              <w:rPr>
                <w:lang w:val="sr-Cyrl-CS"/>
              </w:rPr>
              <w:t xml:space="preserve">, </w:t>
            </w:r>
            <w:r w:rsidR="00650E11" w:rsidRPr="00F64306">
              <w:rPr>
                <w:lang w:val="sr-Cyrl-CS"/>
              </w:rPr>
              <w:t>Институт за правне и друштвене науке, П</w:t>
            </w:r>
            <w:r w:rsidR="00B62B39">
              <w:rPr>
                <w:lang w:val="sr-Cyrl-CS"/>
              </w:rPr>
              <w:t>равни факултет, Крагујевац, 202</w:t>
            </w:r>
            <w:r w:rsidR="00B62B39">
              <w:t xml:space="preserve">6 ( у припреми) </w:t>
            </w:r>
            <w:r w:rsidR="00650E11" w:rsidRPr="00F64306">
              <w:rPr>
                <w:lang w:val="sr-Cyrl-CS"/>
              </w:rPr>
              <w:t>.</w:t>
            </w:r>
          </w:p>
          <w:p w14:paraId="61909A14" w14:textId="77777777" w:rsidR="00FE5499" w:rsidRDefault="00FE5499" w:rsidP="00FE549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 Драган Батавељић</w:t>
            </w:r>
            <w:r w:rsidRPr="00F64306">
              <w:rPr>
                <w:lang w:val="sr-Cyrl-CS"/>
              </w:rPr>
              <w:t xml:space="preserve">, </w:t>
            </w:r>
            <w:r w:rsidRPr="00492C48">
              <w:rPr>
                <w:i/>
                <w:lang w:val="sr-Cyrl-CS"/>
              </w:rPr>
              <w:t>Уставно право</w:t>
            </w:r>
            <w:r>
              <w:rPr>
                <w:lang w:val="sr-Cyrl-CS"/>
              </w:rPr>
              <w:t xml:space="preserve">, </w:t>
            </w:r>
            <w:r w:rsidRPr="00F64306">
              <w:rPr>
                <w:lang w:val="sr-Cyrl-CS"/>
              </w:rPr>
              <w:t>Институт за правне и друштвене науке, Правни факултет, Крагујевац, 2013.</w:t>
            </w:r>
          </w:p>
          <w:p w14:paraId="0373D85F" w14:textId="77777777" w:rsidR="00650E11" w:rsidRPr="00F64306" w:rsidRDefault="00117864" w:rsidP="00117864">
            <w:pPr>
              <w:ind w:left="1980" w:hanging="1620"/>
              <w:rPr>
                <w:lang w:val="sr-Cyrl-CS"/>
              </w:rPr>
            </w:pPr>
            <w:r>
              <w:rPr>
                <w:lang w:val="sr-Cyrl-CS"/>
              </w:rPr>
              <w:t>Позитивни</w:t>
            </w:r>
            <w:r w:rsidR="00650E11" w:rsidRPr="00F6430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прописи: </w:t>
            </w:r>
            <w:r w:rsidRPr="00172B9B">
              <w:rPr>
                <w:i/>
                <w:lang w:val="sr-Cyrl-CS"/>
              </w:rPr>
              <w:t>Устав Републике Србије</w:t>
            </w:r>
            <w:r>
              <w:rPr>
                <w:lang w:val="sr-Cyrl-CS"/>
              </w:rPr>
              <w:t xml:space="preserve">, </w:t>
            </w:r>
            <w:r w:rsidRPr="00F64306">
              <w:rPr>
                <w:bCs/>
                <w:lang w:val="sr-Cyrl-CS"/>
              </w:rPr>
              <w:t>"Службени гласник РС", бр. 83/06</w:t>
            </w:r>
            <w:r>
              <w:rPr>
                <w:bCs/>
                <w:lang w:val="sr-Cyrl-CS"/>
              </w:rPr>
              <w:t>.</w:t>
            </w:r>
          </w:p>
        </w:tc>
      </w:tr>
      <w:tr w:rsidR="00650E11" w:rsidRPr="00F64306" w14:paraId="1C926F9F" w14:textId="77777777" w:rsidTr="001575A0">
        <w:tc>
          <w:tcPr>
            <w:tcW w:w="8568" w:type="dxa"/>
            <w:gridSpan w:val="2"/>
          </w:tcPr>
          <w:p w14:paraId="57862AB8" w14:textId="77777777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>Допунска литература</w:t>
            </w:r>
          </w:p>
          <w:p w14:paraId="5121BF04" w14:textId="77777777" w:rsidR="00117864" w:rsidRDefault="00117864" w:rsidP="0011786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</w:t>
            </w:r>
            <w:r w:rsidRPr="00492C48">
              <w:rPr>
                <w:lang w:val="sr-Cyrl-CS"/>
              </w:rPr>
              <w:t xml:space="preserve">Владан Петров, </w:t>
            </w:r>
            <w:r w:rsidR="00492C48" w:rsidRPr="00492C48">
              <w:rPr>
                <w:i/>
                <w:lang w:val="sr-Cyrl-CS"/>
              </w:rPr>
              <w:t>Уставно право</w:t>
            </w:r>
            <w:r w:rsidR="00492C48" w:rsidRPr="00492C48">
              <w:rPr>
                <w:lang w:val="sr-Cyrl-CS"/>
              </w:rPr>
              <w:t xml:space="preserve">, </w:t>
            </w:r>
            <w:r w:rsidRPr="00492C48">
              <w:rPr>
                <w:lang w:val="sr-Cyrl-CS"/>
              </w:rPr>
              <w:t xml:space="preserve">Правни факултет Универзитета у Београду, </w:t>
            </w:r>
            <w:r w:rsidR="00492C48" w:rsidRPr="00492C48">
              <w:rPr>
                <w:lang w:val="sr-Cyrl-CS"/>
              </w:rPr>
              <w:t>2022.</w:t>
            </w:r>
          </w:p>
          <w:p w14:paraId="16A9E50E" w14:textId="77777777" w:rsidR="00492C48" w:rsidRDefault="00492C48" w:rsidP="00492C48">
            <w:pPr>
              <w:ind w:firstLine="360"/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Ратко Марковић</w:t>
            </w:r>
            <w:r>
              <w:rPr>
                <w:bCs/>
                <w:i/>
                <w:lang w:val="sr-Cyrl-CS"/>
              </w:rPr>
              <w:t>,</w:t>
            </w:r>
            <w:r w:rsidRPr="00F64306">
              <w:rPr>
                <w:bCs/>
                <w:i/>
                <w:lang w:val="sr-Cyrl-CS"/>
              </w:rPr>
              <w:t>Уставно право и политичке институције</w:t>
            </w:r>
            <w:r>
              <w:rPr>
                <w:bCs/>
                <w:lang w:val="sr-Cyrl-CS"/>
              </w:rPr>
              <w:t>, Службени гласник</w:t>
            </w:r>
            <w:r w:rsidRPr="00F64306">
              <w:rPr>
                <w:bCs/>
                <w:lang w:val="sr-Cyrl-CS"/>
              </w:rPr>
              <w:t xml:space="preserve">, Београд, </w:t>
            </w:r>
            <w:r>
              <w:rPr>
                <w:bCs/>
                <w:lang w:val="sr-Cyrl-CS"/>
              </w:rPr>
              <w:t xml:space="preserve">  </w:t>
            </w:r>
            <w:r w:rsidRPr="00F64306">
              <w:rPr>
                <w:bCs/>
                <w:lang w:val="sr-Cyrl-CS"/>
              </w:rPr>
              <w:t xml:space="preserve">1997. </w:t>
            </w:r>
          </w:p>
          <w:p w14:paraId="0EC51372" w14:textId="77777777" w:rsidR="00492C48" w:rsidRPr="00F64306" w:rsidRDefault="00492C48" w:rsidP="00492C48">
            <w:pPr>
              <w:widowControl/>
              <w:autoSpaceDE/>
              <w:autoSpaceDN/>
              <w:adjustRightInd/>
              <w:ind w:firstLine="360"/>
              <w:rPr>
                <w:bCs/>
                <w:sz w:val="4"/>
                <w:lang w:val="sr-Cyrl-CS"/>
              </w:rPr>
            </w:pPr>
            <w:r w:rsidRPr="00F64306">
              <w:rPr>
                <w:lang w:val="sr-Cyrl-CS"/>
              </w:rPr>
              <w:t xml:space="preserve">Николић Павле, </w:t>
            </w:r>
            <w:r w:rsidRPr="00F64306">
              <w:rPr>
                <w:i/>
                <w:lang w:val="sr-Cyrl-CS"/>
              </w:rPr>
              <w:t>Уставно право</w:t>
            </w:r>
            <w:r w:rsidRPr="00F64306">
              <w:rPr>
                <w:lang w:val="sr-Cyrl-CS"/>
              </w:rPr>
              <w:t>, Београд, 1984.</w:t>
            </w:r>
          </w:p>
          <w:p w14:paraId="3987A939" w14:textId="77777777" w:rsidR="00492C48" w:rsidRPr="00F64306" w:rsidRDefault="00117864" w:rsidP="00FE5499">
            <w:pPr>
              <w:rPr>
                <w:sz w:val="18"/>
                <w:lang w:val="sr-Cyrl-CS"/>
              </w:rPr>
            </w:pPr>
            <w:r>
              <w:rPr>
                <w:lang w:val="sr-Cyrl-CS"/>
              </w:rPr>
              <w:t xml:space="preserve">        </w:t>
            </w:r>
            <w:r w:rsidR="00492C48" w:rsidRPr="00F64306">
              <w:rPr>
                <w:lang w:val="sr-Cyrl-CS"/>
              </w:rPr>
              <w:t xml:space="preserve">Јовичић Миодраг, </w:t>
            </w:r>
            <w:r w:rsidR="00492C48" w:rsidRPr="00F64306">
              <w:rPr>
                <w:i/>
                <w:iCs/>
                <w:lang w:val="sr-Cyrl-CS"/>
              </w:rPr>
              <w:t>Велики уставни системи</w:t>
            </w:r>
            <w:r w:rsidR="00492C48" w:rsidRPr="00F64306">
              <w:rPr>
                <w:lang w:val="sr-Cyrl-CS"/>
              </w:rPr>
              <w:t>, Београд, 1984.</w:t>
            </w:r>
          </w:p>
          <w:p w14:paraId="2473BB03" w14:textId="77777777" w:rsidR="00492C48" w:rsidRPr="00F64306" w:rsidRDefault="00492C48" w:rsidP="00492C48">
            <w:pPr>
              <w:widowControl/>
              <w:autoSpaceDE/>
              <w:autoSpaceDN/>
              <w:adjustRightInd/>
              <w:ind w:firstLine="360"/>
              <w:rPr>
                <w:szCs w:val="22"/>
                <w:lang w:val="sr-Cyrl-CS"/>
              </w:rPr>
            </w:pPr>
            <w:r w:rsidRPr="00F64306">
              <w:rPr>
                <w:szCs w:val="22"/>
                <w:lang w:val="sr-Cyrl-CS"/>
              </w:rPr>
              <w:t xml:space="preserve">Јовичић Миодраг, </w:t>
            </w:r>
            <w:r w:rsidRPr="00F64306">
              <w:rPr>
                <w:i/>
                <w:szCs w:val="22"/>
                <w:lang w:val="sr-Cyrl-CS"/>
              </w:rPr>
              <w:t>Савремени федерализам – упоредноправна студија</w:t>
            </w:r>
            <w:r w:rsidRPr="00F64306">
              <w:rPr>
                <w:szCs w:val="22"/>
                <w:lang w:val="sr-Cyrl-CS"/>
              </w:rPr>
              <w:t>, Београд, 1973.</w:t>
            </w:r>
          </w:p>
          <w:p w14:paraId="06DA2AA0" w14:textId="77777777" w:rsidR="00492C48" w:rsidRPr="00F64306" w:rsidRDefault="00492C48" w:rsidP="00492C48">
            <w:pPr>
              <w:widowControl/>
              <w:autoSpaceDE/>
              <w:autoSpaceDN/>
              <w:adjustRightInd/>
              <w:ind w:firstLine="360"/>
              <w:rPr>
                <w:szCs w:val="22"/>
                <w:lang w:val="sr-Cyrl-CS"/>
              </w:rPr>
            </w:pPr>
            <w:r w:rsidRPr="00F64306">
              <w:rPr>
                <w:szCs w:val="22"/>
                <w:lang w:val="sr-Cyrl-CS"/>
              </w:rPr>
              <w:t xml:space="preserve">Јовановић Слободан, </w:t>
            </w:r>
            <w:r w:rsidRPr="00F64306">
              <w:rPr>
                <w:i/>
                <w:szCs w:val="22"/>
                <w:lang w:val="sr-Cyrl-CS"/>
              </w:rPr>
              <w:t>Политичке и правне расправе</w:t>
            </w:r>
            <w:r w:rsidRPr="00F64306">
              <w:rPr>
                <w:szCs w:val="22"/>
                <w:lang w:val="sr-Cyrl-CS"/>
              </w:rPr>
              <w:t>, књига прва, Београд, 1932.</w:t>
            </w:r>
          </w:p>
          <w:p w14:paraId="7AA1E901" w14:textId="77777777" w:rsidR="00492C48" w:rsidRPr="00F64306" w:rsidRDefault="00492C48" w:rsidP="00492C48">
            <w:pPr>
              <w:widowControl/>
              <w:autoSpaceDE/>
              <w:autoSpaceDN/>
              <w:adjustRightInd/>
              <w:ind w:firstLine="36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Јавановић Слободан,</w:t>
            </w:r>
            <w:r>
              <w:rPr>
                <w:szCs w:val="22"/>
                <w:lang w:val="en-US"/>
              </w:rPr>
              <w:t xml:space="preserve"> </w:t>
            </w:r>
            <w:r w:rsidRPr="00F64306">
              <w:rPr>
                <w:i/>
                <w:szCs w:val="22"/>
                <w:lang w:val="sr-Cyrl-CS"/>
              </w:rPr>
              <w:t>Држава</w:t>
            </w:r>
            <w:r w:rsidRPr="00F64306">
              <w:rPr>
                <w:szCs w:val="22"/>
                <w:lang w:val="sr-Cyrl-CS"/>
              </w:rPr>
              <w:t xml:space="preserve">, </w:t>
            </w:r>
            <w:r w:rsidRPr="00F64306">
              <w:rPr>
                <w:szCs w:val="22"/>
              </w:rPr>
              <w:t>I-II</w:t>
            </w:r>
            <w:r w:rsidRPr="00F64306">
              <w:rPr>
                <w:szCs w:val="22"/>
                <w:lang w:val="sr-Cyrl-CS"/>
              </w:rPr>
              <w:t>, Београд, 1936.</w:t>
            </w:r>
          </w:p>
          <w:p w14:paraId="3074C400" w14:textId="77777777" w:rsidR="00492C48" w:rsidRPr="00F64306" w:rsidRDefault="00492C48" w:rsidP="00492C48">
            <w:pPr>
              <w:widowControl/>
              <w:autoSpaceDE/>
              <w:autoSpaceDN/>
              <w:adjustRightInd/>
              <w:ind w:firstLine="360"/>
              <w:rPr>
                <w:sz w:val="18"/>
                <w:lang w:val="sr-Cyrl-CS"/>
              </w:rPr>
            </w:pPr>
            <w:r w:rsidRPr="00F64306">
              <w:rPr>
                <w:lang w:val="sr-Cyrl-CS"/>
              </w:rPr>
              <w:t xml:space="preserve">Лукић Д. Радомир, </w:t>
            </w:r>
            <w:r w:rsidRPr="00F64306">
              <w:rPr>
                <w:i/>
                <w:lang w:val="sr-Cyrl-CS"/>
              </w:rPr>
              <w:t>Појам уставности и законитости и средстава уза њихово остварење</w:t>
            </w:r>
            <w:r w:rsidRPr="00F64306">
              <w:rPr>
                <w:lang w:val="sr-Cyrl-CS"/>
              </w:rPr>
              <w:t>, Београд, 1966.</w:t>
            </w:r>
          </w:p>
          <w:p w14:paraId="0A8FF890" w14:textId="77777777" w:rsidR="00650E11" w:rsidRPr="00F64306" w:rsidRDefault="00650E11" w:rsidP="001575A0">
            <w:pPr>
              <w:widowControl/>
              <w:autoSpaceDE/>
              <w:autoSpaceDN/>
              <w:adjustRightInd/>
              <w:ind w:firstLine="360"/>
              <w:rPr>
                <w:szCs w:val="22"/>
                <w:lang w:val="sr-Cyrl-CS"/>
              </w:rPr>
            </w:pPr>
            <w:r w:rsidRPr="00F64306">
              <w:rPr>
                <w:szCs w:val="22"/>
                <w:lang w:val="sr-Cyrl-CS"/>
              </w:rPr>
              <w:t xml:space="preserve">Брајс Џејмс, </w:t>
            </w:r>
            <w:r w:rsidRPr="00F64306">
              <w:rPr>
                <w:i/>
                <w:szCs w:val="22"/>
                <w:lang w:val="sr-Cyrl-CS"/>
              </w:rPr>
              <w:t>Савремене демократије</w:t>
            </w:r>
            <w:r w:rsidRPr="00F64306">
              <w:rPr>
                <w:szCs w:val="22"/>
                <w:lang w:val="sr-Cyrl-CS"/>
              </w:rPr>
              <w:t xml:space="preserve"> (превео са енглеског Драгомир Иконић), књига </w:t>
            </w:r>
            <w:r w:rsidRPr="00F64306">
              <w:rPr>
                <w:szCs w:val="22"/>
              </w:rPr>
              <w:t>I-III</w:t>
            </w:r>
            <w:r w:rsidRPr="00F64306">
              <w:rPr>
                <w:szCs w:val="22"/>
                <w:lang w:val="sr-Cyrl-CS"/>
              </w:rPr>
              <w:t>, Београд, 1931-1933.</w:t>
            </w:r>
          </w:p>
          <w:p w14:paraId="503F6781" w14:textId="77777777" w:rsidR="00650E11" w:rsidRPr="00F64306" w:rsidRDefault="00650E11" w:rsidP="001575A0">
            <w:pPr>
              <w:widowControl/>
              <w:autoSpaceDE/>
              <w:autoSpaceDN/>
              <w:adjustRightInd/>
              <w:ind w:firstLine="360"/>
              <w:rPr>
                <w:szCs w:val="22"/>
                <w:lang w:val="sr-Cyrl-CS"/>
              </w:rPr>
            </w:pPr>
            <w:r w:rsidRPr="00F64306">
              <w:rPr>
                <w:szCs w:val="22"/>
                <w:lang w:val="sr-Cyrl-CS"/>
              </w:rPr>
              <w:t xml:space="preserve">Хамилтон Медисон Џеј, </w:t>
            </w:r>
            <w:r w:rsidRPr="00F64306">
              <w:rPr>
                <w:i/>
                <w:szCs w:val="22"/>
                <w:lang w:val="sr-Cyrl-CS"/>
              </w:rPr>
              <w:t xml:space="preserve">Федеракистички списи </w:t>
            </w:r>
            <w:r w:rsidRPr="00F64306">
              <w:rPr>
                <w:szCs w:val="22"/>
                <w:lang w:val="sr-Cyrl-CS"/>
              </w:rPr>
              <w:t>(превод и напомене др Војислав Коштуница), Београд, 1981.</w:t>
            </w:r>
          </w:p>
          <w:p w14:paraId="2B72ACBC" w14:textId="77777777" w:rsidR="00650E11" w:rsidRPr="00F64306" w:rsidRDefault="00650E11" w:rsidP="001575A0">
            <w:pPr>
              <w:widowControl/>
              <w:autoSpaceDE/>
              <w:autoSpaceDN/>
              <w:adjustRightInd/>
              <w:ind w:firstLine="360"/>
              <w:rPr>
                <w:sz w:val="18"/>
                <w:lang w:val="sr-Cyrl-CS"/>
              </w:rPr>
            </w:pPr>
            <w:r w:rsidRPr="00F64306">
              <w:rPr>
                <w:lang w:val="sr-Cyrl-CS"/>
              </w:rPr>
              <w:t xml:space="preserve">Ласал Фердинанд, </w:t>
            </w:r>
            <w:r w:rsidRPr="00F64306">
              <w:rPr>
                <w:i/>
                <w:lang w:val="sr-Cyrl-CS"/>
              </w:rPr>
              <w:t xml:space="preserve">О суштини устава </w:t>
            </w:r>
            <w:r w:rsidRPr="00F64306">
              <w:rPr>
                <w:lang w:val="sr-Cyrl-CS"/>
              </w:rPr>
              <w:t>(превод са немачког Д. Поповић), Београд, 1907.</w:t>
            </w:r>
          </w:p>
          <w:p w14:paraId="69597F36" w14:textId="77777777" w:rsidR="00650E11" w:rsidRPr="00F64306" w:rsidRDefault="00650E11" w:rsidP="001575A0">
            <w:pPr>
              <w:widowControl/>
              <w:autoSpaceDE/>
              <w:autoSpaceDN/>
              <w:adjustRightInd/>
              <w:ind w:firstLine="360"/>
              <w:rPr>
                <w:sz w:val="18"/>
                <w:lang w:val="sr-Cyrl-CS"/>
              </w:rPr>
            </w:pPr>
            <w:r w:rsidRPr="00F64306">
              <w:rPr>
                <w:lang w:val="sr-Cyrl-CS"/>
              </w:rPr>
              <w:t xml:space="preserve">Ласки Харолд, </w:t>
            </w:r>
            <w:r w:rsidRPr="00F64306">
              <w:rPr>
                <w:i/>
                <w:lang w:val="sr-Cyrl-CS"/>
              </w:rPr>
              <w:t>Политичка граматика</w:t>
            </w:r>
            <w:r w:rsidRPr="00F64306">
              <w:rPr>
                <w:lang w:val="sr-Cyrl-CS"/>
              </w:rPr>
              <w:t xml:space="preserve"> (превео са енглеског др Драгомир Иконић), књига прва, књига друга, Београд, 1934-1935.</w:t>
            </w:r>
          </w:p>
          <w:p w14:paraId="29722F6F" w14:textId="77777777" w:rsidR="00650E11" w:rsidRPr="00F64306" w:rsidRDefault="00650E11" w:rsidP="00492C48">
            <w:pPr>
              <w:widowControl/>
              <w:autoSpaceDE/>
              <w:autoSpaceDN/>
              <w:adjustRightInd/>
              <w:ind w:firstLine="360"/>
              <w:rPr>
                <w:bCs/>
                <w:lang w:val="sr-Cyrl-CS"/>
              </w:rPr>
            </w:pPr>
            <w:r w:rsidRPr="00F64306">
              <w:rPr>
                <w:lang w:val="sr-Cyrl-CS"/>
              </w:rPr>
              <w:t xml:space="preserve">Монтескје, </w:t>
            </w:r>
            <w:r w:rsidRPr="00F64306">
              <w:rPr>
                <w:i/>
                <w:lang w:val="sr-Cyrl-CS"/>
              </w:rPr>
              <w:t xml:space="preserve">О духу закона </w:t>
            </w:r>
            <w:r w:rsidRPr="00F64306">
              <w:rPr>
                <w:lang w:val="sr-Cyrl-CS"/>
              </w:rPr>
              <w:t xml:space="preserve">(превео и прилозима опремио Аљоша Мимица), Том </w:t>
            </w:r>
            <w:r w:rsidRPr="00376B23">
              <w:t>I</w:t>
            </w:r>
            <w:r w:rsidRPr="00F64306">
              <w:rPr>
                <w:lang w:val="sr-Cyrl-CS"/>
              </w:rPr>
              <w:t xml:space="preserve">, Том </w:t>
            </w:r>
            <w:r w:rsidRPr="00376B23">
              <w:t>II</w:t>
            </w:r>
            <w:r w:rsidRPr="00F64306">
              <w:rPr>
                <w:lang w:val="sr-Cyrl-CS"/>
              </w:rPr>
              <w:t xml:space="preserve">, Београд, 1989. </w:t>
            </w:r>
          </w:p>
        </w:tc>
      </w:tr>
      <w:tr w:rsidR="00650E11" w:rsidRPr="00F64306" w14:paraId="74938DBF" w14:textId="77777777" w:rsidTr="001575A0">
        <w:tc>
          <w:tcPr>
            <w:tcW w:w="8568" w:type="dxa"/>
            <w:gridSpan w:val="2"/>
          </w:tcPr>
          <w:p w14:paraId="38D0E660" w14:textId="77777777" w:rsidR="00650E11" w:rsidRPr="009A2B10" w:rsidRDefault="00650E11" w:rsidP="009A2B10">
            <w:pPr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t>Подаци о наставницима и сарадницима на предмету</w:t>
            </w:r>
          </w:p>
          <w:p w14:paraId="4122D2E2" w14:textId="77777777" w:rsidR="00650E11" w:rsidRPr="00F64306" w:rsidRDefault="00650E11" w:rsidP="001575A0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lastRenderedPageBreak/>
              <w:t>Име и презиме:</w:t>
            </w:r>
            <w:r w:rsidRPr="00F64306">
              <w:rPr>
                <w:bCs/>
                <w:lang w:val="sr-Cyrl-CS"/>
              </w:rPr>
              <w:tab/>
              <w:t>др Јелена Вучковић</w:t>
            </w:r>
          </w:p>
          <w:p w14:paraId="7000F20E" w14:textId="77777777" w:rsidR="00650E11" w:rsidRPr="00F64306" w:rsidRDefault="00650E11" w:rsidP="001575A0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9A2B10">
              <w:rPr>
                <w:bCs/>
                <w:lang w:val="sr-Cyrl-CS"/>
              </w:rPr>
              <w:t>редовни</w:t>
            </w:r>
            <w:r w:rsidR="00750DDA">
              <w:rPr>
                <w:bCs/>
                <w:lang w:val="sr-Cyrl-CS"/>
              </w:rPr>
              <w:t xml:space="preserve"> професор</w:t>
            </w:r>
          </w:p>
          <w:p w14:paraId="6F52E7A3" w14:textId="77777777" w:rsidR="00650E11" w:rsidRPr="00F64306" w:rsidRDefault="00650E11" w:rsidP="001575A0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Телефон: </w:t>
            </w:r>
            <w:r w:rsidRPr="00F64306">
              <w:rPr>
                <w:bCs/>
                <w:lang w:val="sr-Cyrl-CS"/>
              </w:rPr>
              <w:tab/>
            </w:r>
            <w:r w:rsidR="00C17A0A">
              <w:rPr>
                <w:bCs/>
                <w:lang w:val="sr-Cyrl-CS"/>
              </w:rPr>
              <w:t xml:space="preserve">034/306 523, </w:t>
            </w:r>
            <w:r w:rsidRPr="00F64306">
              <w:rPr>
                <w:bCs/>
                <w:lang w:val="sr-Cyrl-CS"/>
              </w:rPr>
              <w:t>063/244-599</w:t>
            </w:r>
          </w:p>
          <w:p w14:paraId="5A8D4F6D" w14:textId="77777777" w:rsidR="00A35F89" w:rsidRPr="00B62B39" w:rsidRDefault="00650E11" w:rsidP="001575A0">
            <w:pPr>
              <w:rPr>
                <w:bCs/>
                <w:lang w:val="en-US"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hyperlink r:id="rId8" w:history="1">
              <w:r w:rsidRPr="00F64306">
                <w:rPr>
                  <w:rStyle w:val="Hyperlink"/>
                  <w:bCs/>
                </w:rPr>
                <w:t>jvuckovic@jura.kg.ac.rs</w:t>
              </w:r>
            </w:hyperlink>
            <w:r w:rsidR="00B62B39">
              <w:t xml:space="preserve">, </w:t>
            </w:r>
            <w:r w:rsidR="00A13A83">
              <w:rPr>
                <w:lang w:val="en-US"/>
              </w:rPr>
              <w:t xml:space="preserve"> </w:t>
            </w:r>
            <w:r w:rsidR="00B62B39">
              <w:t>jelenavuckovic05</w:t>
            </w:r>
            <w:r w:rsidR="00B62B39">
              <w:rPr>
                <w:lang w:val="en-US"/>
              </w:rPr>
              <w:t>@gmail.com</w:t>
            </w:r>
          </w:p>
          <w:p w14:paraId="7A2CE222" w14:textId="77777777" w:rsidR="00650E11" w:rsidRDefault="00650E11" w:rsidP="001575A0">
            <w:pPr>
              <w:rPr>
                <w:bCs/>
                <w:lang w:val="en-US"/>
              </w:rPr>
            </w:pPr>
            <w:r w:rsidRPr="00F64306">
              <w:rPr>
                <w:bCs/>
                <w:lang w:val="sr-Cyrl-CS"/>
              </w:rPr>
              <w:t xml:space="preserve">Консултације:        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12-1</w:t>
            </w:r>
            <w:r>
              <w:rPr>
                <w:bCs/>
                <w:lang w:val="sr-Cyrl-CS"/>
              </w:rPr>
              <w:t>4</w:t>
            </w:r>
            <w:r w:rsidRPr="00F64306">
              <w:rPr>
                <w:bCs/>
                <w:lang w:val="en-US"/>
              </w:rPr>
              <w:t>h</w:t>
            </w:r>
          </w:p>
          <w:p w14:paraId="26EC34E1" w14:textId="77777777" w:rsidR="006042A5" w:rsidRDefault="006042A5" w:rsidP="001575A0">
            <w:pPr>
              <w:rPr>
                <w:bCs/>
                <w:lang w:val="en-US"/>
              </w:rPr>
            </w:pPr>
          </w:p>
          <w:p w14:paraId="4EB55F66" w14:textId="77777777" w:rsidR="006042A5" w:rsidRPr="006042A5" w:rsidRDefault="006042A5" w:rsidP="006042A5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 w:rsidR="00EF2CC2">
              <w:rPr>
                <w:bCs/>
              </w:rPr>
              <w:t xml:space="preserve">др </w:t>
            </w:r>
            <w:r>
              <w:rPr>
                <w:bCs/>
              </w:rPr>
              <w:t xml:space="preserve">Аника </w:t>
            </w:r>
            <w:r w:rsidR="005425ED">
              <w:rPr>
                <w:bCs/>
              </w:rPr>
              <w:t>Ковачеви</w:t>
            </w:r>
            <w:r>
              <w:rPr>
                <w:bCs/>
              </w:rPr>
              <w:t>ћ</w:t>
            </w:r>
          </w:p>
          <w:p w14:paraId="1F19A6B8" w14:textId="77777777" w:rsidR="006042A5" w:rsidRPr="00F64306" w:rsidRDefault="006042A5" w:rsidP="006042A5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B07F2B">
              <w:rPr>
                <w:bCs/>
                <w:lang w:val="sr-Cyrl-CS"/>
              </w:rPr>
              <w:t>доцент</w:t>
            </w:r>
          </w:p>
          <w:p w14:paraId="361DB271" w14:textId="77777777" w:rsidR="006042A5" w:rsidRDefault="006042A5" w:rsidP="006042A5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Телефон: 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  <w:lang w:val="sr-Cyrl-CS"/>
              </w:rPr>
              <w:t>064</w:t>
            </w:r>
            <w:r w:rsidRPr="00F64306">
              <w:rPr>
                <w:bCs/>
                <w:lang w:val="sr-Cyrl-CS"/>
              </w:rPr>
              <w:t>/</w:t>
            </w:r>
            <w:r>
              <w:rPr>
                <w:bCs/>
                <w:lang w:val="sr-Cyrl-CS"/>
              </w:rPr>
              <w:t>017 86 83</w:t>
            </w:r>
          </w:p>
          <w:p w14:paraId="2C536B79" w14:textId="77777777" w:rsidR="0023391F" w:rsidRPr="00A35F89" w:rsidRDefault="0023391F" w:rsidP="0023391F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hyperlink r:id="rId9" w:history="1">
              <w:r w:rsidRPr="006908F8">
                <w:rPr>
                  <w:rStyle w:val="Hyperlink"/>
                </w:rPr>
                <w:t>ajakovljevic@jura.kg.ac.rs</w:t>
              </w:r>
            </w:hyperlink>
            <w:r>
              <w:t xml:space="preserve"> </w:t>
            </w:r>
          </w:p>
          <w:p w14:paraId="174ED34E" w14:textId="77777777" w:rsidR="0023391F" w:rsidRDefault="0023391F" w:rsidP="0023391F">
            <w:pPr>
              <w:rPr>
                <w:bCs/>
                <w:lang w:val="en-US"/>
              </w:rPr>
            </w:pPr>
            <w:r w:rsidRPr="00F64306">
              <w:rPr>
                <w:bCs/>
                <w:lang w:val="sr-Cyrl-CS"/>
              </w:rPr>
              <w:t xml:space="preserve">Консултације:       </w:t>
            </w:r>
            <w:r>
              <w:rPr>
                <w:bCs/>
                <w:lang w:val="en-US"/>
              </w:rPr>
              <w:t xml:space="preserve">  </w:t>
            </w:r>
            <w:r w:rsidRPr="00F64306">
              <w:rPr>
                <w:bCs/>
                <w:lang w:val="sr-Cyrl-CS"/>
              </w:rPr>
              <w:t xml:space="preserve"> 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12-1</w:t>
            </w:r>
            <w:r>
              <w:rPr>
                <w:bCs/>
                <w:lang w:val="sr-Cyrl-CS"/>
              </w:rPr>
              <w:t>4</w:t>
            </w:r>
            <w:r w:rsidRPr="00F64306">
              <w:rPr>
                <w:bCs/>
                <w:lang w:val="en-US"/>
              </w:rPr>
              <w:t>h</w:t>
            </w:r>
          </w:p>
          <w:p w14:paraId="460D22B7" w14:textId="77777777" w:rsidR="0023391F" w:rsidRDefault="0023391F" w:rsidP="006042A5">
            <w:pPr>
              <w:tabs>
                <w:tab w:val="left" w:pos="1800"/>
              </w:tabs>
              <w:rPr>
                <w:bCs/>
                <w:lang w:val="sr-Cyrl-CS"/>
              </w:rPr>
            </w:pPr>
          </w:p>
          <w:p w14:paraId="00F995FC" w14:textId="77777777" w:rsidR="0023391F" w:rsidRPr="0023391F" w:rsidRDefault="0023391F" w:rsidP="0023391F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</w:rPr>
              <w:t>Ружица Кијевчанин</w:t>
            </w:r>
          </w:p>
          <w:p w14:paraId="01FB8D50" w14:textId="77777777" w:rsidR="0023391F" w:rsidRPr="00F64306" w:rsidRDefault="0023391F" w:rsidP="0023391F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A926C5">
              <w:rPr>
                <w:bCs/>
                <w:lang w:val="sr-Cyrl-CS"/>
              </w:rPr>
              <w:t>асистент</w:t>
            </w:r>
          </w:p>
          <w:p w14:paraId="2A68E259" w14:textId="77777777" w:rsidR="0023391F" w:rsidRDefault="0023391F" w:rsidP="0023391F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Телефон:</w:t>
            </w:r>
            <w:r>
              <w:rPr>
                <w:bCs/>
                <w:lang w:val="sr-Cyrl-CS"/>
              </w:rPr>
              <w:t xml:space="preserve">                    065/53 72 122</w:t>
            </w:r>
          </w:p>
          <w:p w14:paraId="14C03CB9" w14:textId="77777777" w:rsidR="0023391F" w:rsidRPr="0023391F" w:rsidRDefault="0023391F" w:rsidP="0023391F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r>
              <w:rPr>
                <w:bCs/>
              </w:rPr>
              <w:t xml:space="preserve"> </w:t>
            </w:r>
            <w:hyperlink r:id="rId10" w:history="1">
              <w:r w:rsidRPr="006908F8">
                <w:rPr>
                  <w:rStyle w:val="Hyperlink"/>
                  <w:bCs/>
                </w:rPr>
                <w:t>rkijevcanin@jura.kg.ac.rs</w:t>
              </w:r>
            </w:hyperlink>
            <w:r>
              <w:rPr>
                <w:bCs/>
              </w:rPr>
              <w:t xml:space="preserve"> </w:t>
            </w:r>
          </w:p>
          <w:p w14:paraId="2DE63BDE" w14:textId="77777777" w:rsidR="00650E11" w:rsidRPr="00B43C37" w:rsidRDefault="0023391F" w:rsidP="001575A0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Консултације:        </w:t>
            </w:r>
            <w:r>
              <w:rPr>
                <w:bCs/>
                <w:lang w:val="en-US"/>
              </w:rPr>
              <w:t xml:space="preserve">   </w:t>
            </w:r>
            <w:r w:rsidRPr="00F64306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</w:t>
            </w:r>
            <w:r>
              <w:rPr>
                <w:bCs/>
                <w:lang w:val="en-US"/>
              </w:rPr>
              <w:t>0</w:t>
            </w:r>
            <w:r w:rsidRPr="00F64306">
              <w:rPr>
                <w:bCs/>
                <w:lang w:val="sr-Cyrl-CS"/>
              </w:rPr>
              <w:t>-1</w:t>
            </w:r>
            <w:r>
              <w:rPr>
                <w:bCs/>
                <w:lang w:val="en-US"/>
              </w:rPr>
              <w:t>2</w:t>
            </w:r>
            <w:r w:rsidRPr="00F64306">
              <w:rPr>
                <w:bCs/>
                <w:lang w:val="en-US"/>
              </w:rPr>
              <w:t>h</w:t>
            </w:r>
          </w:p>
        </w:tc>
      </w:tr>
      <w:tr w:rsidR="00650E11" w:rsidRPr="00F64306" w14:paraId="48728060" w14:textId="77777777" w:rsidTr="001575A0">
        <w:tc>
          <w:tcPr>
            <w:tcW w:w="8568" w:type="dxa"/>
            <w:gridSpan w:val="2"/>
          </w:tcPr>
          <w:p w14:paraId="5BB1D5A1" w14:textId="48A4B578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lastRenderedPageBreak/>
              <w:t xml:space="preserve">Теме за </w:t>
            </w:r>
            <w:r w:rsidR="00266FA8">
              <w:rPr>
                <w:b/>
                <w:bCs/>
                <w:lang w:val="sr-Cyrl-RS"/>
              </w:rPr>
              <w:t xml:space="preserve">завршне </w:t>
            </w:r>
            <w:r w:rsidR="00A13A83">
              <w:rPr>
                <w:b/>
                <w:bCs/>
              </w:rPr>
              <w:t xml:space="preserve"> </w:t>
            </w:r>
            <w:r w:rsidRPr="00F64306">
              <w:rPr>
                <w:b/>
                <w:bCs/>
                <w:lang w:val="sr-Cyrl-CS"/>
              </w:rPr>
              <w:t>радове:</w:t>
            </w:r>
          </w:p>
          <w:p w14:paraId="505D5FAC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Вајмарски устав</w:t>
            </w:r>
          </w:p>
          <w:p w14:paraId="292C2FB0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Устав САД</w:t>
            </w:r>
          </w:p>
          <w:p w14:paraId="1F2E437D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Либерално-демократска уставност</w:t>
            </w:r>
          </w:p>
          <w:p w14:paraId="4CDFD000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Социјалистичка и ауторитарна уставност</w:t>
            </w:r>
          </w:p>
          <w:p w14:paraId="413B75AE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Устави Кнежевине Србије</w:t>
            </w:r>
          </w:p>
          <w:p w14:paraId="211E5A59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Устави Краљевине Србије</w:t>
            </w:r>
          </w:p>
          <w:p w14:paraId="247CBC69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Облици остваривања суверености</w:t>
            </w:r>
          </w:p>
          <w:p w14:paraId="6054C4D6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Председнички систем</w:t>
            </w:r>
          </w:p>
          <w:p w14:paraId="2F102487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Парламентарни систем</w:t>
            </w:r>
          </w:p>
          <w:p w14:paraId="19562045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Скупштински систем</w:t>
            </w:r>
          </w:p>
          <w:p w14:paraId="1820A6A6" w14:textId="77777777" w:rsidR="00650E11" w:rsidRPr="00F64306" w:rsidRDefault="00FE5499" w:rsidP="001575A0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Мешовити системи </w:t>
            </w:r>
            <w:r w:rsidR="00650E11" w:rsidRPr="00F64306">
              <w:rPr>
                <w:bCs/>
                <w:lang w:val="sr-Cyrl-CS"/>
              </w:rPr>
              <w:t>системи власти</w:t>
            </w:r>
          </w:p>
          <w:p w14:paraId="37A5EEE5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Полунепосредна демократија</w:t>
            </w:r>
          </w:p>
          <w:p w14:paraId="73CA90B1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Бирачко право</w:t>
            </w:r>
          </w:p>
          <w:p w14:paraId="3D1DDDC6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Изборни системи</w:t>
            </w:r>
          </w:p>
          <w:p w14:paraId="3DD1B7FE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Политичке странке</w:t>
            </w:r>
          </w:p>
          <w:p w14:paraId="318C548E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Страначки системи</w:t>
            </w:r>
          </w:p>
          <w:p w14:paraId="6F9497C9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Појам и порекло парламента</w:t>
            </w:r>
          </w:p>
          <w:p w14:paraId="328FEFCF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Посланичко питање и интерпелација</w:t>
            </w:r>
          </w:p>
          <w:p w14:paraId="56EFA05B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Имунитет и инкомпатибилитет парламентараца</w:t>
            </w:r>
          </w:p>
          <w:p w14:paraId="41E799D3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Шеф државе – појам и еволуција</w:t>
            </w:r>
          </w:p>
          <w:p w14:paraId="6D051A87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Влада – избор и састав</w:t>
            </w:r>
          </w:p>
          <w:p w14:paraId="77D795F1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Конфедерација и федерација</w:t>
            </w:r>
          </w:p>
          <w:p w14:paraId="24A023C8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Деконцентрација и децентрализација</w:t>
            </w:r>
          </w:p>
          <w:p w14:paraId="2E89726B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Појам и системи локалне самоуправе</w:t>
            </w:r>
          </w:p>
          <w:p w14:paraId="69F746A4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Појам и искуства територијалне аутономије</w:t>
            </w:r>
          </w:p>
          <w:p w14:paraId="4E5DDE44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Лична права и слободе</w:t>
            </w:r>
          </w:p>
          <w:p w14:paraId="0224A4A2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Политичка права и слободе</w:t>
            </w:r>
          </w:p>
          <w:p w14:paraId="52CC8ABB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Економска права и слободе</w:t>
            </w:r>
          </w:p>
          <w:p w14:paraId="0BF30467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Остваривање и заштита људских права</w:t>
            </w:r>
          </w:p>
          <w:p w14:paraId="04FC8D15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Владавина права</w:t>
            </w:r>
          </w:p>
          <w:p w14:paraId="67BD11CE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Правна држава</w:t>
            </w:r>
          </w:p>
          <w:p w14:paraId="5B60E7FF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Омбудсман</w:t>
            </w:r>
          </w:p>
          <w:p w14:paraId="2FB10B83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Уставност и законитост</w:t>
            </w:r>
          </w:p>
          <w:p w14:paraId="36136D51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Системи уставног судства</w:t>
            </w:r>
          </w:p>
          <w:p w14:paraId="22559644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Уставни суд Републике Србије </w:t>
            </w:r>
          </w:p>
        </w:tc>
      </w:tr>
      <w:tr w:rsidR="00650E11" w:rsidRPr="00F64306" w14:paraId="251F8A53" w14:textId="77777777" w:rsidTr="001575A0">
        <w:tc>
          <w:tcPr>
            <w:tcW w:w="8568" w:type="dxa"/>
            <w:gridSpan w:val="2"/>
          </w:tcPr>
          <w:p w14:paraId="6BB3BC43" w14:textId="6FDF8AB5" w:rsidR="00650E11" w:rsidRPr="00F64306" w:rsidRDefault="00266FA8" w:rsidP="001575A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Предлог литературе за завршне </w:t>
            </w:r>
            <w:r w:rsidR="00650E11" w:rsidRPr="00F64306">
              <w:rPr>
                <w:b/>
                <w:bCs/>
                <w:lang w:val="sr-Cyrl-CS"/>
              </w:rPr>
              <w:t>радове</w:t>
            </w:r>
          </w:p>
          <w:p w14:paraId="694A4AED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Абелес Марк, </w:t>
            </w:r>
            <w:r w:rsidRPr="00F64306">
              <w:rPr>
                <w:bCs/>
                <w:i/>
                <w:lang w:val="sr-Cyrl-CS"/>
              </w:rPr>
              <w:t>Антропологија државе</w:t>
            </w:r>
            <w:r w:rsidRPr="00F64306">
              <w:rPr>
                <w:bCs/>
                <w:lang w:val="sr-Cyrl-CS"/>
              </w:rPr>
              <w:t xml:space="preserve">, Београд, 2001. </w:t>
            </w:r>
          </w:p>
          <w:p w14:paraId="62295836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Аристотел, </w:t>
            </w:r>
            <w:r w:rsidRPr="00F64306">
              <w:rPr>
                <w:bCs/>
                <w:i/>
                <w:lang w:val="sr-Cyrl-CS"/>
              </w:rPr>
              <w:t xml:space="preserve">Политика, </w:t>
            </w:r>
            <w:r w:rsidRPr="00F64306">
              <w:rPr>
                <w:bCs/>
                <w:lang w:val="sr-Cyrl-CS"/>
              </w:rPr>
              <w:t>БИГЗ, Београд, 1984.</w:t>
            </w:r>
          </w:p>
          <w:p w14:paraId="672A01F5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lastRenderedPageBreak/>
              <w:t xml:space="preserve">Баландије Жорж, </w:t>
            </w:r>
            <w:r w:rsidRPr="00F64306">
              <w:rPr>
                <w:bCs/>
                <w:i/>
                <w:lang w:val="sr-Cyrl-CS"/>
              </w:rPr>
              <w:t>Политичка антропологија</w:t>
            </w:r>
            <w:r w:rsidRPr="00F64306">
              <w:rPr>
                <w:bCs/>
                <w:lang w:val="sr-Cyrl-CS"/>
              </w:rPr>
              <w:t>, Београд, 1997.</w:t>
            </w:r>
          </w:p>
          <w:p w14:paraId="5199F4E3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Батавељић Драган, </w:t>
            </w:r>
            <w:r w:rsidRPr="00F64306">
              <w:rPr>
                <w:bCs/>
                <w:i/>
                <w:lang w:val="sr-Cyrl-CS"/>
              </w:rPr>
              <w:t xml:space="preserve">Уставно право Републике Србије – Устав Републике Србије од 08. новембра 2006, </w:t>
            </w:r>
            <w:r w:rsidRPr="00F64306">
              <w:rPr>
                <w:bCs/>
                <w:lang w:val="sr-Cyrl-CS"/>
              </w:rPr>
              <w:t xml:space="preserve">Том </w:t>
            </w:r>
            <w:r w:rsidRPr="00F64306">
              <w:rPr>
                <w:bCs/>
              </w:rPr>
              <w:t>II</w:t>
            </w:r>
            <w:r w:rsidRPr="00F64306">
              <w:rPr>
                <w:bCs/>
                <w:lang w:val="sr-Cyrl-CS"/>
              </w:rPr>
              <w:t>, Крагујевац, 2007.</w:t>
            </w:r>
          </w:p>
          <w:p w14:paraId="1A547CFD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Бобио Норберто,</w:t>
            </w:r>
            <w:r w:rsidR="00750DDA">
              <w:rPr>
                <w:bCs/>
                <w:lang w:val="sr-Cyrl-CS"/>
              </w:rPr>
              <w:t xml:space="preserve"> </w:t>
            </w:r>
            <w:r w:rsidRPr="00F64306">
              <w:rPr>
                <w:bCs/>
                <w:lang w:val="sr-Cyrl-CS"/>
              </w:rPr>
              <w:t xml:space="preserve"> </w:t>
            </w:r>
            <w:r w:rsidRPr="00F64306">
              <w:rPr>
                <w:bCs/>
                <w:i/>
                <w:lang w:val="sr-Cyrl-CS"/>
              </w:rPr>
              <w:t>Држава, владавина друштва</w:t>
            </w:r>
            <w:r w:rsidRPr="00F64306">
              <w:rPr>
                <w:bCs/>
                <w:lang w:val="sr-Cyrl-CS"/>
              </w:rPr>
              <w:t>, ЦИД, Подгорица, 1995.</w:t>
            </w:r>
          </w:p>
          <w:p w14:paraId="364BA531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Брајс Џемс, </w:t>
            </w:r>
            <w:r w:rsidRPr="00F64306">
              <w:rPr>
                <w:bCs/>
                <w:i/>
                <w:lang w:val="sr-Cyrl-CS"/>
              </w:rPr>
              <w:t>Савремене демократије</w:t>
            </w:r>
            <w:r w:rsidRPr="00F64306">
              <w:rPr>
                <w:bCs/>
                <w:lang w:val="sr-Cyrl-CS"/>
              </w:rPr>
              <w:t xml:space="preserve">, књига </w:t>
            </w:r>
            <w:r w:rsidRPr="00F64306">
              <w:rPr>
                <w:bCs/>
              </w:rPr>
              <w:t>I</w:t>
            </w:r>
            <w:r w:rsidRPr="00F64306">
              <w:rPr>
                <w:bCs/>
                <w:lang w:val="sr-Cyrl-CS"/>
              </w:rPr>
              <w:t>-</w:t>
            </w:r>
            <w:r w:rsidRPr="00F64306">
              <w:rPr>
                <w:bCs/>
              </w:rPr>
              <w:t>III</w:t>
            </w:r>
            <w:r w:rsidRPr="00F64306">
              <w:rPr>
                <w:bCs/>
                <w:lang w:val="sr-Cyrl-CS"/>
              </w:rPr>
              <w:t>, Београд, 1931-1933.</w:t>
            </w:r>
          </w:p>
          <w:p w14:paraId="0F0D13E2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Чавошки Коста,</w:t>
            </w:r>
            <w:r w:rsidRPr="00F64306">
              <w:rPr>
                <w:bCs/>
                <w:i/>
                <w:lang w:val="sr-Cyrl-CS"/>
              </w:rPr>
              <w:t xml:space="preserve"> Уставност и федерализам</w:t>
            </w:r>
            <w:r w:rsidRPr="00F64306">
              <w:rPr>
                <w:bCs/>
                <w:lang w:val="sr-Cyrl-CS"/>
              </w:rPr>
              <w:t>, Београд, 1982.</w:t>
            </w:r>
          </w:p>
          <w:p w14:paraId="03C078BB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Чавошки Коста, </w:t>
            </w:r>
            <w:r w:rsidRPr="00F64306">
              <w:rPr>
                <w:bCs/>
                <w:i/>
                <w:lang w:val="sr-Cyrl-CS"/>
              </w:rPr>
              <w:t>Увод у право</w:t>
            </w:r>
            <w:r w:rsidRPr="00F64306">
              <w:rPr>
                <w:bCs/>
                <w:lang w:val="sr-Cyrl-CS"/>
              </w:rPr>
              <w:t>, Београд, 1995.</w:t>
            </w:r>
          </w:p>
          <w:p w14:paraId="09E4572F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Чорбић Драган, </w:t>
            </w:r>
            <w:r w:rsidRPr="00F64306">
              <w:rPr>
                <w:bCs/>
                <w:i/>
                <w:lang w:val="sr-Cyrl-CS"/>
              </w:rPr>
              <w:t>Политички систем – основи политикологије</w:t>
            </w:r>
            <w:r w:rsidRPr="00F64306">
              <w:rPr>
                <w:bCs/>
                <w:lang w:val="sr-Cyrl-CS"/>
              </w:rPr>
              <w:t>, Ниш, 2005.</w:t>
            </w:r>
          </w:p>
          <w:p w14:paraId="17F150DC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i/>
                <w:lang w:val="sr-Cyrl-CS"/>
              </w:rPr>
              <w:t>Енциклопедија политичке културе</w:t>
            </w:r>
            <w:r w:rsidRPr="00F64306">
              <w:rPr>
                <w:bCs/>
                <w:lang w:val="sr-Cyrl-CS"/>
              </w:rPr>
              <w:t>, Савремена администрација, Београд, 1993.</w:t>
            </w:r>
          </w:p>
          <w:p w14:paraId="1FB7D6E6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Феровић Абедин, </w:t>
            </w:r>
            <w:r w:rsidRPr="00F64306">
              <w:rPr>
                <w:bCs/>
                <w:i/>
                <w:lang w:val="sr-Cyrl-CS"/>
              </w:rPr>
              <w:t>Основи науке о политици и политичком систему</w:t>
            </w:r>
            <w:r w:rsidRPr="00F64306">
              <w:rPr>
                <w:bCs/>
                <w:lang w:val="sr-Cyrl-CS"/>
              </w:rPr>
              <w:t>, Призрен, 1998.</w:t>
            </w:r>
          </w:p>
          <w:p w14:paraId="6ABBFA43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Фридрих Карл, </w:t>
            </w:r>
            <w:r w:rsidRPr="00F64306">
              <w:rPr>
                <w:bCs/>
                <w:i/>
                <w:lang w:val="sr-Cyrl-CS"/>
              </w:rPr>
              <w:t>Конституционализам</w:t>
            </w:r>
            <w:r w:rsidRPr="00F64306">
              <w:rPr>
                <w:bCs/>
                <w:lang w:val="sr-Cyrl-CS"/>
              </w:rPr>
              <w:t>, ЦИД, Подгорица, 1996.</w:t>
            </w:r>
          </w:p>
          <w:p w14:paraId="487CCBD5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Гоати Владимир, </w:t>
            </w:r>
            <w:r w:rsidRPr="00F64306">
              <w:rPr>
                <w:bCs/>
                <w:i/>
                <w:lang w:val="sr-Cyrl-CS"/>
              </w:rPr>
              <w:t>Савремене политичке партије,</w:t>
            </w:r>
            <w:r w:rsidRPr="00F64306">
              <w:rPr>
                <w:bCs/>
                <w:lang w:val="sr-Cyrl-CS"/>
              </w:rPr>
              <w:t xml:space="preserve"> Београд, 1984.</w:t>
            </w:r>
          </w:p>
          <w:p w14:paraId="76A48F01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Јовановић Слободан, </w:t>
            </w:r>
            <w:r w:rsidRPr="00F64306">
              <w:rPr>
                <w:bCs/>
                <w:i/>
                <w:lang w:val="sr-Cyrl-CS"/>
              </w:rPr>
              <w:t xml:space="preserve">Држава </w:t>
            </w:r>
            <w:r w:rsidRPr="00F64306">
              <w:rPr>
                <w:bCs/>
                <w:i/>
              </w:rPr>
              <w:t>I-II</w:t>
            </w:r>
            <w:r w:rsidRPr="00F64306">
              <w:rPr>
                <w:bCs/>
                <w:lang w:val="sr-Cyrl-CS"/>
              </w:rPr>
              <w:t>, Београд, 1936.</w:t>
            </w:r>
          </w:p>
          <w:p w14:paraId="220F1765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Јовичић Миодраг, </w:t>
            </w:r>
            <w:r w:rsidRPr="00F64306">
              <w:rPr>
                <w:bCs/>
                <w:i/>
                <w:lang w:val="sr-Cyrl-CS"/>
              </w:rPr>
              <w:t>Велики уставни системи – елементи за једно упоредно уставно право</w:t>
            </w:r>
            <w:r w:rsidRPr="00F64306">
              <w:rPr>
                <w:bCs/>
                <w:lang w:val="sr-Cyrl-CS"/>
              </w:rPr>
              <w:t>, Београд, 1984.</w:t>
            </w:r>
          </w:p>
          <w:p w14:paraId="38014540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Келзен Ханс, </w:t>
            </w:r>
            <w:r w:rsidRPr="00F64306">
              <w:rPr>
                <w:bCs/>
                <w:i/>
                <w:lang w:val="sr-Cyrl-CS"/>
              </w:rPr>
              <w:t>Општа теорија права и државе</w:t>
            </w:r>
            <w:r w:rsidRPr="00F64306">
              <w:rPr>
                <w:bCs/>
                <w:lang w:val="sr-Cyrl-CS"/>
              </w:rPr>
              <w:t>, Београд, 1951.</w:t>
            </w:r>
          </w:p>
          <w:p w14:paraId="23CA6DA3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Комшић Јован, </w:t>
            </w:r>
            <w:r w:rsidRPr="00F64306">
              <w:rPr>
                <w:bCs/>
                <w:i/>
                <w:lang w:val="sr-Cyrl-CS"/>
              </w:rPr>
              <w:t>Теорије о политичким системима</w:t>
            </w:r>
            <w:r w:rsidRPr="00F64306">
              <w:rPr>
                <w:bCs/>
                <w:lang w:val="sr-Cyrl-CS"/>
              </w:rPr>
              <w:t xml:space="preserve">, ИДН, Београд, 2000. </w:t>
            </w:r>
          </w:p>
          <w:p w14:paraId="27DCC156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Ласки Харолд, </w:t>
            </w:r>
            <w:r w:rsidRPr="00F64306">
              <w:rPr>
                <w:bCs/>
                <w:i/>
                <w:lang w:val="sr-Cyrl-CS"/>
              </w:rPr>
              <w:t>Политичка граматика</w:t>
            </w:r>
            <w:r w:rsidRPr="00F64306">
              <w:rPr>
                <w:bCs/>
                <w:lang w:val="sr-Cyrl-CS"/>
              </w:rPr>
              <w:t xml:space="preserve">, књига </w:t>
            </w:r>
            <w:r w:rsidRPr="00F64306">
              <w:rPr>
                <w:bCs/>
              </w:rPr>
              <w:t>I</w:t>
            </w:r>
            <w:r w:rsidRPr="00F64306">
              <w:rPr>
                <w:bCs/>
                <w:lang w:val="sr-Cyrl-CS"/>
              </w:rPr>
              <w:t xml:space="preserve">, књига </w:t>
            </w:r>
            <w:r w:rsidRPr="00F64306">
              <w:rPr>
                <w:bCs/>
              </w:rPr>
              <w:t>II</w:t>
            </w:r>
            <w:r w:rsidRPr="00F64306">
              <w:rPr>
                <w:bCs/>
                <w:lang w:val="sr-Cyrl-CS"/>
              </w:rPr>
              <w:t>, Београд, 1934-1935.</w:t>
            </w:r>
          </w:p>
          <w:p w14:paraId="5AF1BFC8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Лок Џон, </w:t>
            </w:r>
            <w:r w:rsidRPr="00F64306">
              <w:rPr>
                <w:bCs/>
                <w:i/>
                <w:lang w:val="sr-Cyrl-CS"/>
              </w:rPr>
              <w:t>Две расправе о влади</w:t>
            </w:r>
            <w:r w:rsidRPr="00F64306">
              <w:rPr>
                <w:bCs/>
                <w:lang w:val="sr-Cyrl-CS"/>
              </w:rPr>
              <w:t xml:space="preserve">, Младост, Београд, 1978. </w:t>
            </w:r>
          </w:p>
          <w:p w14:paraId="075736B3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Лукић Радомир, </w:t>
            </w:r>
            <w:r w:rsidRPr="00F64306">
              <w:rPr>
                <w:bCs/>
                <w:i/>
                <w:lang w:val="sr-Cyrl-CS"/>
              </w:rPr>
              <w:t>Политичка теорија државе</w:t>
            </w:r>
            <w:r w:rsidRPr="00F64306">
              <w:rPr>
                <w:bCs/>
                <w:lang w:val="sr-Cyrl-CS"/>
              </w:rPr>
              <w:t>, Београд, 1962.</w:t>
            </w:r>
          </w:p>
          <w:p w14:paraId="37DA18BD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Марјановић Јован, </w:t>
            </w:r>
            <w:r w:rsidRPr="00F64306">
              <w:rPr>
                <w:bCs/>
                <w:i/>
                <w:lang w:val="sr-Cyrl-CS"/>
              </w:rPr>
              <w:t>Теорија политике</w:t>
            </w:r>
            <w:r w:rsidRPr="00F64306">
              <w:rPr>
                <w:bCs/>
                <w:lang w:val="sr-Cyrl-CS"/>
              </w:rPr>
              <w:t>, Београд, 1996.</w:t>
            </w:r>
          </w:p>
          <w:p w14:paraId="44F3EED7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Марковић Ратко, </w:t>
            </w:r>
            <w:r w:rsidRPr="00F64306">
              <w:rPr>
                <w:bCs/>
                <w:i/>
                <w:lang w:val="sr-Cyrl-CS"/>
              </w:rPr>
              <w:t>Уставно право и политичке институције</w:t>
            </w:r>
            <w:r w:rsidRPr="00F64306">
              <w:rPr>
                <w:bCs/>
                <w:lang w:val="sr-Cyrl-CS"/>
              </w:rPr>
              <w:t xml:space="preserve">, Службени гласник, Београд, 1995. </w:t>
            </w:r>
          </w:p>
          <w:p w14:paraId="5D1E8253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Матић – Подунавац, </w:t>
            </w:r>
            <w:r w:rsidRPr="00F64306">
              <w:rPr>
                <w:bCs/>
                <w:i/>
                <w:lang w:val="sr-Cyrl-CS"/>
              </w:rPr>
              <w:t>Политички систем</w:t>
            </w:r>
            <w:r w:rsidRPr="00F64306">
              <w:rPr>
                <w:bCs/>
                <w:lang w:val="sr-Cyrl-CS"/>
              </w:rPr>
              <w:t>, ИПС, Београд, 1994.</w:t>
            </w:r>
          </w:p>
          <w:p w14:paraId="767A8A48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Монтескје, </w:t>
            </w:r>
            <w:r w:rsidRPr="00F64306">
              <w:rPr>
                <w:bCs/>
                <w:i/>
                <w:lang w:val="sr-Cyrl-CS"/>
              </w:rPr>
              <w:t>О духу закона</w:t>
            </w:r>
            <w:r w:rsidRPr="00F64306">
              <w:rPr>
                <w:bCs/>
                <w:lang w:val="sr-Cyrl-CS"/>
              </w:rPr>
              <w:t xml:space="preserve">, Том </w:t>
            </w:r>
            <w:r w:rsidRPr="00F64306">
              <w:rPr>
                <w:bCs/>
              </w:rPr>
              <w:t>I</w:t>
            </w:r>
            <w:r w:rsidRPr="00F64306">
              <w:rPr>
                <w:bCs/>
                <w:lang w:val="sr-Cyrl-CS"/>
              </w:rPr>
              <w:t xml:space="preserve">, Том </w:t>
            </w:r>
            <w:r w:rsidRPr="00F64306">
              <w:rPr>
                <w:bCs/>
              </w:rPr>
              <w:t>II</w:t>
            </w:r>
            <w:r w:rsidRPr="00F64306">
              <w:rPr>
                <w:bCs/>
                <w:lang w:val="sr-Cyrl-CS"/>
              </w:rPr>
              <w:t xml:space="preserve">, Београд, 1989. </w:t>
            </w:r>
          </w:p>
          <w:p w14:paraId="5617EE15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Николић Павле, </w:t>
            </w:r>
            <w:r w:rsidRPr="00F64306">
              <w:rPr>
                <w:bCs/>
                <w:i/>
                <w:lang w:val="sr-Cyrl-CS"/>
              </w:rPr>
              <w:t>Уставно право</w:t>
            </w:r>
            <w:r w:rsidRPr="00F64306">
              <w:rPr>
                <w:bCs/>
                <w:lang w:val="sr-Cyrl-CS"/>
              </w:rPr>
              <w:t>, Београд, 1994.</w:t>
            </w:r>
          </w:p>
          <w:p w14:paraId="6F157444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Нојман Франц, </w:t>
            </w:r>
            <w:r w:rsidRPr="00F64306">
              <w:rPr>
                <w:bCs/>
                <w:i/>
                <w:lang w:val="sr-Cyrl-CS"/>
              </w:rPr>
              <w:t>Владавина права</w:t>
            </w:r>
            <w:r w:rsidRPr="00F64306">
              <w:rPr>
                <w:bCs/>
                <w:lang w:val="sr-Cyrl-CS"/>
              </w:rPr>
              <w:t>, Филип Вишњић, Београд, 2002.</w:t>
            </w:r>
          </w:p>
          <w:p w14:paraId="251A5056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Пашић Најдан, </w:t>
            </w:r>
            <w:r w:rsidRPr="00F64306">
              <w:rPr>
                <w:bCs/>
                <w:i/>
                <w:lang w:val="sr-Cyrl-CS"/>
              </w:rPr>
              <w:t>Класе и политика</w:t>
            </w:r>
            <w:r w:rsidRPr="00F64306">
              <w:rPr>
                <w:bCs/>
                <w:lang w:val="sr-Cyrl-CS"/>
              </w:rPr>
              <w:t>, Београд, 1976.</w:t>
            </w:r>
          </w:p>
          <w:p w14:paraId="7D88C1FD" w14:textId="77777777" w:rsidR="00650E11" w:rsidRPr="00F64306" w:rsidRDefault="002114D7" w:rsidP="001575A0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Платон, </w:t>
            </w:r>
            <w:r w:rsidR="00650E11" w:rsidRPr="00F64306">
              <w:rPr>
                <w:bCs/>
                <w:i/>
                <w:lang w:val="sr-Cyrl-CS"/>
              </w:rPr>
              <w:t>Држава</w:t>
            </w:r>
            <w:r w:rsidR="00650E11" w:rsidRPr="00F64306">
              <w:rPr>
                <w:bCs/>
                <w:lang w:val="sr-Cyrl-CS"/>
              </w:rPr>
              <w:t>, БИГЗ, Београд, 1984.</w:t>
            </w:r>
          </w:p>
          <w:p w14:paraId="02870372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Подунавац Милан, </w:t>
            </w:r>
            <w:r w:rsidRPr="00F64306">
              <w:rPr>
                <w:bCs/>
                <w:i/>
                <w:lang w:val="sr-Cyrl-CS"/>
              </w:rPr>
              <w:t>Политичка култура и политички односи</w:t>
            </w:r>
            <w:r w:rsidRPr="00F64306">
              <w:rPr>
                <w:bCs/>
                <w:lang w:val="sr-Cyrl-CS"/>
              </w:rPr>
              <w:t>, Рад, Београд, 1982.</w:t>
            </w:r>
          </w:p>
          <w:p w14:paraId="109BDBB2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Сокол Смиљко – Смердел Бранко, </w:t>
            </w:r>
            <w:r w:rsidRPr="00F64306">
              <w:rPr>
                <w:bCs/>
                <w:i/>
                <w:lang w:val="sr-Cyrl-CS"/>
              </w:rPr>
              <w:t xml:space="preserve">Организација власти – политичке идеје, уставни модели, збиља, </w:t>
            </w:r>
            <w:r w:rsidRPr="00F64306">
              <w:rPr>
                <w:bCs/>
                <w:lang w:val="sr-Cyrl-CS"/>
              </w:rPr>
              <w:t xml:space="preserve">Загреб, 1988. </w:t>
            </w:r>
          </w:p>
          <w:p w14:paraId="464806BF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Спекторски Евгеније, </w:t>
            </w:r>
            <w:r w:rsidRPr="00F64306">
              <w:rPr>
                <w:bCs/>
                <w:i/>
                <w:lang w:val="sr-Cyrl-CS"/>
              </w:rPr>
              <w:t xml:space="preserve">Држава и њен живот, </w:t>
            </w:r>
            <w:r w:rsidRPr="00F64306">
              <w:rPr>
                <w:bCs/>
                <w:lang w:val="sr-Cyrl-CS"/>
              </w:rPr>
              <w:t>Београд, 1933.</w:t>
            </w:r>
          </w:p>
          <w:p w14:paraId="54379804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Стефановић Јован, </w:t>
            </w:r>
            <w:r w:rsidRPr="00F64306">
              <w:rPr>
                <w:bCs/>
                <w:i/>
                <w:lang w:val="sr-Cyrl-CS"/>
              </w:rPr>
              <w:t>Уставно право ФНРЈ и компаративно</w:t>
            </w:r>
            <w:r w:rsidRPr="00F64306">
              <w:rPr>
                <w:bCs/>
                <w:lang w:val="sr-Cyrl-CS"/>
              </w:rPr>
              <w:t xml:space="preserve">, Књига </w:t>
            </w:r>
            <w:r w:rsidRPr="00F64306">
              <w:rPr>
                <w:bCs/>
              </w:rPr>
              <w:t xml:space="preserve">I, </w:t>
            </w:r>
            <w:r w:rsidRPr="00F64306">
              <w:rPr>
                <w:bCs/>
                <w:lang w:val="sr-Cyrl-CS"/>
              </w:rPr>
              <w:t xml:space="preserve">Књига </w:t>
            </w:r>
            <w:r w:rsidRPr="00F64306">
              <w:rPr>
                <w:bCs/>
              </w:rPr>
              <w:t>II</w:t>
            </w:r>
            <w:r w:rsidRPr="00F64306">
              <w:rPr>
                <w:bCs/>
                <w:lang w:val="sr-Cyrl-CS"/>
              </w:rPr>
              <w:t>, Загреб, 1956.</w:t>
            </w:r>
          </w:p>
          <w:p w14:paraId="73CFA7FE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Тадић Љубомир, </w:t>
            </w:r>
            <w:r w:rsidRPr="00F64306">
              <w:rPr>
                <w:bCs/>
                <w:i/>
                <w:lang w:val="sr-Cyrl-CS"/>
              </w:rPr>
              <w:t>Наука о политици</w:t>
            </w:r>
            <w:r w:rsidRPr="00F64306">
              <w:rPr>
                <w:bCs/>
                <w:lang w:val="sr-Cyrl-CS"/>
              </w:rPr>
              <w:t>, БИГЗ, Београд, 1996.</w:t>
            </w:r>
          </w:p>
          <w:p w14:paraId="006CB39D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Тадић Љубомир, </w:t>
            </w:r>
            <w:r w:rsidRPr="00F64306">
              <w:rPr>
                <w:bCs/>
                <w:i/>
                <w:lang w:val="sr-Cyrl-CS"/>
              </w:rPr>
              <w:t>Политиколошки лексиком</w:t>
            </w:r>
            <w:r w:rsidRPr="00F64306">
              <w:rPr>
                <w:bCs/>
                <w:lang w:val="sr-Cyrl-CS"/>
              </w:rPr>
              <w:t>, Београд, 1996.</w:t>
            </w:r>
          </w:p>
          <w:p w14:paraId="653336B8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Васовић Вучина, </w:t>
            </w:r>
            <w:r w:rsidRPr="00F64306">
              <w:rPr>
                <w:bCs/>
                <w:i/>
                <w:lang w:val="sr-Cyrl-CS"/>
              </w:rPr>
              <w:t>Савремени политички системи,</w:t>
            </w:r>
            <w:r w:rsidRPr="00F64306">
              <w:rPr>
                <w:bCs/>
                <w:lang w:val="sr-Cyrl-CS"/>
              </w:rPr>
              <w:t xml:space="preserve"> Научна књига, Београд, 1987.</w:t>
            </w:r>
          </w:p>
          <w:p w14:paraId="78C722E2" w14:textId="77777777" w:rsidR="00650E11" w:rsidRPr="00F64306" w:rsidRDefault="00650E11" w:rsidP="001575A0">
            <w:pPr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Вујачић Илија, </w:t>
            </w:r>
            <w:r w:rsidRPr="00F64306">
              <w:rPr>
                <w:bCs/>
                <w:i/>
                <w:lang w:val="sr-Cyrl-CS"/>
              </w:rPr>
              <w:t>Политичка теорија</w:t>
            </w:r>
            <w:r w:rsidRPr="00F64306">
              <w:rPr>
                <w:bCs/>
                <w:lang w:val="sr-Cyrl-CS"/>
              </w:rPr>
              <w:t>, Београд, 2002.</w:t>
            </w:r>
          </w:p>
          <w:p w14:paraId="0A922EF1" w14:textId="77777777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Фира Александар, </w:t>
            </w:r>
            <w:r w:rsidRPr="00F64306">
              <w:rPr>
                <w:bCs/>
                <w:i/>
                <w:lang w:val="sr-Cyrl-CS"/>
              </w:rPr>
              <w:t xml:space="preserve">Уставно право Републике Србије, </w:t>
            </w:r>
            <w:r w:rsidRPr="00F64306">
              <w:rPr>
                <w:bCs/>
                <w:lang w:val="sr-Cyrl-CS"/>
              </w:rPr>
              <w:t xml:space="preserve">Том </w:t>
            </w:r>
            <w:r w:rsidRPr="00F64306">
              <w:rPr>
                <w:bCs/>
              </w:rPr>
              <w:t>I</w:t>
            </w:r>
            <w:r w:rsidRPr="00F64306">
              <w:rPr>
                <w:bCs/>
                <w:lang w:val="sr-Cyrl-CS"/>
              </w:rPr>
              <w:t>, Крагујевац, 2007.</w:t>
            </w:r>
          </w:p>
        </w:tc>
      </w:tr>
      <w:tr w:rsidR="00650E11" w:rsidRPr="00F64306" w14:paraId="311650A6" w14:textId="77777777" w:rsidTr="001575A0">
        <w:tc>
          <w:tcPr>
            <w:tcW w:w="8568" w:type="dxa"/>
            <w:gridSpan w:val="2"/>
          </w:tcPr>
          <w:p w14:paraId="460A6386" w14:textId="77777777" w:rsidR="00650E11" w:rsidRPr="00F64306" w:rsidRDefault="00650E11" w:rsidP="001575A0">
            <w:pPr>
              <w:rPr>
                <w:b/>
                <w:bCs/>
                <w:lang w:val="sr-Cyrl-CS"/>
              </w:rPr>
            </w:pPr>
            <w:r w:rsidRPr="00F64306">
              <w:rPr>
                <w:b/>
                <w:bCs/>
                <w:lang w:val="sr-Cyrl-CS"/>
              </w:rPr>
              <w:lastRenderedPageBreak/>
              <w:t xml:space="preserve">Испитна питања: </w:t>
            </w:r>
          </w:p>
          <w:p w14:paraId="1798EF90" w14:textId="77777777" w:rsidR="00BE5F1C" w:rsidRPr="00767F27" w:rsidRDefault="00BE5F1C" w:rsidP="00BE5F1C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bookmarkStart w:id="0" w:name="_Toc208241411"/>
            <w:r w:rsidRPr="00767F27">
              <w:t>Појам и назив Уставног права</w:t>
            </w:r>
            <w:bookmarkEnd w:id="0"/>
          </w:p>
          <w:p w14:paraId="612B1FA8" w14:textId="77777777" w:rsidR="00BE5F1C" w:rsidRPr="00767F27" w:rsidRDefault="00BE5F1C" w:rsidP="00BE5F1C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767F27">
              <w:t xml:space="preserve">Настанак и историјски развој </w:t>
            </w:r>
            <w:r w:rsidRPr="00767F27">
              <w:rPr>
                <w:lang w:val="ru-RU"/>
              </w:rPr>
              <w:t xml:space="preserve">Уставног права </w:t>
            </w:r>
          </w:p>
          <w:p w14:paraId="4E6A60A6" w14:textId="77777777" w:rsidR="00BE5F1C" w:rsidRPr="00767F27" w:rsidRDefault="00BE5F1C" w:rsidP="00BE5F1C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</w:pPr>
            <w:r w:rsidRPr="00767F27">
              <w:t xml:space="preserve">Предмет </w:t>
            </w:r>
            <w:r w:rsidRPr="00767F27">
              <w:rPr>
                <w:lang w:val="ru-RU"/>
              </w:rPr>
              <w:t>Уставног права</w:t>
            </w:r>
          </w:p>
          <w:p w14:paraId="620A9A5E" w14:textId="77777777" w:rsidR="00BE5F1C" w:rsidRPr="00E74FBF" w:rsidRDefault="00BE5F1C" w:rsidP="00BE5F1C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</w:pPr>
            <w:r w:rsidRPr="00E74FBF">
              <w:t>Извори Уставног права</w:t>
            </w:r>
          </w:p>
          <w:p w14:paraId="4BD0EEBA" w14:textId="77777777" w:rsidR="00650E11" w:rsidRPr="00E74FBF" w:rsidRDefault="00650E11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E74FBF">
              <w:rPr>
                <w:lang w:val="ru-RU"/>
              </w:rPr>
              <w:t>Појам устава</w:t>
            </w:r>
          </w:p>
          <w:p w14:paraId="29632299" w14:textId="77777777" w:rsidR="00650E11" w:rsidRPr="00E74FBF" w:rsidRDefault="00E74FBF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E74FBF">
              <w:t>Устав и други акти уставног карактера</w:t>
            </w:r>
          </w:p>
          <w:p w14:paraId="5B3316EE" w14:textId="77777777" w:rsidR="00E74FBF" w:rsidRPr="00E74FBF" w:rsidRDefault="00E74FBF" w:rsidP="00E74FBF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 xml:space="preserve">Врсте </w:t>
            </w:r>
            <w:r w:rsidRPr="00E74FBF">
              <w:rPr>
                <w:lang w:val="ru-RU"/>
              </w:rPr>
              <w:t>устава</w:t>
            </w:r>
          </w:p>
          <w:p w14:paraId="52039003" w14:textId="77777777" w:rsidR="00650E11" w:rsidRPr="00E74FBF" w:rsidRDefault="00650E11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E74FBF">
              <w:rPr>
                <w:lang w:val="ru-RU"/>
              </w:rPr>
              <w:t>С</w:t>
            </w:r>
            <w:r w:rsidR="00E74FBF" w:rsidRPr="00E74FBF">
              <w:rPr>
                <w:lang w:val="ru-RU"/>
              </w:rPr>
              <w:t xml:space="preserve">адржина </w:t>
            </w:r>
            <w:r w:rsidRPr="00E74FBF">
              <w:rPr>
                <w:lang w:val="ru-RU"/>
              </w:rPr>
              <w:t>устава</w:t>
            </w:r>
          </w:p>
          <w:p w14:paraId="6DB89DFA" w14:textId="77777777" w:rsidR="00E74FBF" w:rsidRPr="00E74FBF" w:rsidRDefault="00E74FBF" w:rsidP="00E74FBF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E74FBF">
              <w:rPr>
                <w:lang w:val="ru-RU"/>
              </w:rPr>
              <w:t>Доношење устава</w:t>
            </w:r>
          </w:p>
          <w:p w14:paraId="5E916652" w14:textId="77777777" w:rsidR="00E74FBF" w:rsidRPr="00E74FBF" w:rsidRDefault="00E74FBF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E74FBF">
              <w:rPr>
                <w:lang w:val="ru-RU"/>
              </w:rPr>
              <w:t xml:space="preserve">Појам и врсте промене устава </w:t>
            </w:r>
          </w:p>
          <w:p w14:paraId="0B0F4437" w14:textId="77777777" w:rsidR="00E74FBF" w:rsidRPr="00E74FBF" w:rsidRDefault="00E74FBF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E74FBF">
              <w:rPr>
                <w:lang w:val="sr-Cyrl-CS"/>
              </w:rPr>
              <w:t>Ограничење и забрана промене устава</w:t>
            </w:r>
          </w:p>
          <w:p w14:paraId="63B89F16" w14:textId="77777777" w:rsidR="00E74FBF" w:rsidRPr="00E74FBF" w:rsidRDefault="00E74FBF" w:rsidP="00E74FBF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E74FBF">
              <w:rPr>
                <w:lang w:val="sr-Cyrl-CS"/>
              </w:rPr>
              <w:t>Ревизиона процедура</w:t>
            </w:r>
          </w:p>
          <w:p w14:paraId="3CBBF62B" w14:textId="77777777" w:rsidR="00E74FBF" w:rsidRPr="00E74FBF" w:rsidRDefault="00E74FBF" w:rsidP="00E74FBF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E74FBF">
              <w:t xml:space="preserve">Уставотворна </w:t>
            </w:r>
            <w:r w:rsidRPr="00E74FBF">
              <w:rPr>
                <w:lang w:val="sr-Cyrl-CS"/>
              </w:rPr>
              <w:t>(ревизиона) власт</w:t>
            </w:r>
          </w:p>
          <w:p w14:paraId="11DFAE09" w14:textId="77777777" w:rsidR="00E74FBF" w:rsidRPr="00E74FBF" w:rsidRDefault="00E74FBF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E74FBF">
              <w:rPr>
                <w:lang w:val="sr-Cyrl-CS"/>
              </w:rPr>
              <w:t xml:space="preserve">Устави у </w:t>
            </w:r>
            <w:r w:rsidRPr="00E74FBF">
              <w:t xml:space="preserve">капиталистичким </w:t>
            </w:r>
            <w:r w:rsidRPr="00E74FBF">
              <w:rPr>
                <w:lang w:val="sr-Cyrl-CS"/>
              </w:rPr>
              <w:t>државама</w:t>
            </w:r>
          </w:p>
          <w:p w14:paraId="4D243DA6" w14:textId="77777777" w:rsidR="00E74FBF" w:rsidRPr="00E74FBF" w:rsidRDefault="00E74FBF" w:rsidP="00E74FBF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E74FBF">
              <w:rPr>
                <w:lang w:val="sr-Cyrl-CS"/>
              </w:rPr>
              <w:t>Устави социјалистичких држава</w:t>
            </w:r>
          </w:p>
          <w:p w14:paraId="025DF3DB" w14:textId="77777777" w:rsidR="00E74FBF" w:rsidRPr="00E74FBF" w:rsidRDefault="00E74FBF" w:rsidP="00E74FBF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E74FBF">
              <w:t>Уставни систем Србије (1835 – 1921)</w:t>
            </w:r>
          </w:p>
          <w:p w14:paraId="6960D745" w14:textId="77777777" w:rsidR="00E74FBF" w:rsidRPr="00E74FBF" w:rsidRDefault="00E74FBF" w:rsidP="00E74FBF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E74FBF">
              <w:rPr>
                <w:lang w:val="sr-Cyrl-CS"/>
              </w:rPr>
              <w:t>Уставни систем Југославије (1921-1990)</w:t>
            </w:r>
          </w:p>
          <w:p w14:paraId="432F738C" w14:textId="77777777" w:rsidR="009E5F88" w:rsidRPr="009E5F88" w:rsidRDefault="00E74FBF" w:rsidP="009E5F88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E5F88">
              <w:rPr>
                <w:lang w:val="sr-Cyrl-CS"/>
              </w:rPr>
              <w:lastRenderedPageBreak/>
              <w:t>Устави Републике Србије (1990 и 2006)</w:t>
            </w:r>
          </w:p>
          <w:p w14:paraId="0E70878C" w14:textId="77777777" w:rsidR="009E5F88" w:rsidRPr="009E5F88" w:rsidRDefault="009E5F88" w:rsidP="009E5F88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E5F88">
              <w:rPr>
                <w:rFonts w:eastAsia="Calibri"/>
                <w:lang w:val="sr-Cyrl-CS"/>
              </w:rPr>
              <w:t>Појам уставних начела</w:t>
            </w:r>
          </w:p>
          <w:p w14:paraId="0E0CB67E" w14:textId="77777777" w:rsidR="00E74FBF" w:rsidRPr="009E5F88" w:rsidRDefault="009E5F88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E5F88">
              <w:rPr>
                <w:lang w:val="ru-RU"/>
              </w:rPr>
              <w:t>Значај уставних начела</w:t>
            </w:r>
          </w:p>
          <w:p w14:paraId="18C1AED5" w14:textId="77777777" w:rsidR="009E5F88" w:rsidRPr="009E5F88" w:rsidRDefault="009E5F88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E5F88">
              <w:rPr>
                <w:lang w:val="ru-RU"/>
              </w:rPr>
              <w:t>Врсте уставних начела</w:t>
            </w:r>
          </w:p>
          <w:p w14:paraId="595CD78D" w14:textId="77777777" w:rsidR="009E5F88" w:rsidRPr="005806BD" w:rsidRDefault="005806BD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5806BD">
              <w:rPr>
                <w:rFonts w:eastAsia="Calibri"/>
              </w:rPr>
              <w:t>Структура уставних начела према Уставу Републике Србије</w:t>
            </w:r>
          </w:p>
          <w:p w14:paraId="59C62293" w14:textId="77777777" w:rsidR="005806BD" w:rsidRPr="005806BD" w:rsidRDefault="005806BD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5806BD">
              <w:rPr>
                <w:rFonts w:eastAsia="Calibri"/>
                <w:lang w:val="sr-Cyrl-CS"/>
              </w:rPr>
              <w:t>Владавина права као уставно начело</w:t>
            </w:r>
          </w:p>
          <w:p w14:paraId="21293FE4" w14:textId="77777777" w:rsidR="005806BD" w:rsidRPr="005806BD" w:rsidRDefault="005806BD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5806BD">
              <w:rPr>
                <w:rFonts w:eastAsia="Calibri"/>
                <w:lang w:val="sr-Cyrl-CS"/>
              </w:rPr>
              <w:t>Начело поделе власти</w:t>
            </w:r>
          </w:p>
          <w:p w14:paraId="4684C32D" w14:textId="77777777" w:rsidR="005806BD" w:rsidRDefault="005806BD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806BD">
              <w:rPr>
                <w:lang w:val="ru-RU"/>
              </w:rPr>
              <w:t xml:space="preserve">Сувереност државе </w:t>
            </w:r>
          </w:p>
          <w:p w14:paraId="6E407BC6" w14:textId="77777777" w:rsidR="005806BD" w:rsidRPr="005806BD" w:rsidRDefault="005806BD" w:rsidP="005806BD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806BD">
              <w:rPr>
                <w:lang w:val="ru-RU"/>
              </w:rPr>
              <w:t>Легитимност државне власти</w:t>
            </w:r>
          </w:p>
          <w:p w14:paraId="3AD94062" w14:textId="77777777" w:rsidR="005806BD" w:rsidRPr="00512F30" w:rsidRDefault="005806BD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bookmarkStart w:id="1" w:name="_Toc207982368"/>
            <w:bookmarkStart w:id="2" w:name="_Toc213641511"/>
            <w:r w:rsidRPr="00512F30">
              <w:t>Људска права и слободе у декларацијама, повељама, конвенцијама и другим политичким актима</w:t>
            </w:r>
            <w:bookmarkEnd w:id="1"/>
            <w:bookmarkEnd w:id="2"/>
          </w:p>
          <w:p w14:paraId="3B87C758" w14:textId="77777777" w:rsidR="00512F30" w:rsidRPr="00512F30" w:rsidRDefault="00512F30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12F30">
              <w:t>Уставно регулисање људских права и слобода</w:t>
            </w:r>
          </w:p>
          <w:p w14:paraId="62F74958" w14:textId="77777777" w:rsidR="00512F30" w:rsidRPr="00512F30" w:rsidRDefault="00512F30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12F30">
              <w:t>Уставни концепт људских и мањинска права и слободе према Уставу Републике Србије</w:t>
            </w:r>
          </w:p>
          <w:p w14:paraId="43C58EA8" w14:textId="77777777" w:rsidR="00512F30" w:rsidRPr="00512F30" w:rsidRDefault="00512F30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12F30">
              <w:t>Основна начела људских и мањинских права и слобода</w:t>
            </w:r>
          </w:p>
          <w:p w14:paraId="0CFEAD22" w14:textId="77777777" w:rsidR="00512F30" w:rsidRPr="00512F30" w:rsidRDefault="00512F30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12F30">
              <w:t>Каталог људских права и слобода</w:t>
            </w:r>
          </w:p>
          <w:p w14:paraId="2144AC9F" w14:textId="77777777" w:rsidR="00512F30" w:rsidRPr="00A82EBF" w:rsidRDefault="00512F30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A82EBF">
              <w:rPr>
                <w:lang w:val="ru-RU"/>
              </w:rPr>
              <w:t>П</w:t>
            </w:r>
            <w:r w:rsidR="00A82EBF" w:rsidRPr="00A82EBF">
              <w:t>рава на људско достојанство и слободу личности</w:t>
            </w:r>
            <w:r w:rsidR="00A82EBF" w:rsidRPr="00A82EBF">
              <w:rPr>
                <w:b/>
                <w:sz w:val="24"/>
                <w:szCs w:val="24"/>
              </w:rPr>
              <w:t xml:space="preserve"> </w:t>
            </w:r>
          </w:p>
          <w:p w14:paraId="629F1D3C" w14:textId="77777777" w:rsidR="00A82EBF" w:rsidRPr="00A82EBF" w:rsidRDefault="00A82EBF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>
              <w:t>П</w:t>
            </w:r>
            <w:r w:rsidRPr="00A82EBF">
              <w:t>рава на слободу и безбедност</w:t>
            </w:r>
          </w:p>
          <w:p w14:paraId="0D317FF6" w14:textId="77777777" w:rsidR="00A82EBF" w:rsidRPr="00A82EBF" w:rsidRDefault="00A82EBF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A82EBF">
              <w:t>Прав</w:t>
            </w:r>
            <w:r>
              <w:t>а</w:t>
            </w:r>
            <w:r w:rsidRPr="00A82EBF">
              <w:t xml:space="preserve"> на слободу и равноправност личности</w:t>
            </w:r>
          </w:p>
          <w:p w14:paraId="3F06A8D4" w14:textId="77777777" w:rsidR="00A82EBF" w:rsidRPr="00A82EBF" w:rsidRDefault="00A82EBF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A82EBF">
              <w:t>Политичка права и слобода човека</w:t>
            </w:r>
          </w:p>
          <w:p w14:paraId="7D87AA26" w14:textId="77777777" w:rsidR="00A82EBF" w:rsidRPr="00B240A4" w:rsidRDefault="00A82EBF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ru-RU"/>
              </w:rPr>
              <w:t>Права на имовину и права из радног односа.</w:t>
            </w:r>
          </w:p>
          <w:p w14:paraId="58976B8A" w14:textId="77777777" w:rsidR="00A82EBF" w:rsidRPr="00B240A4" w:rsidRDefault="00A82EBF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t>Права из брачног и породичног односа</w:t>
            </w:r>
          </w:p>
          <w:p w14:paraId="4405712A" w14:textId="77777777" w:rsidR="00A82EBF" w:rsidRPr="00B240A4" w:rsidRDefault="00A82EBF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B240A4">
              <w:rPr>
                <w:spacing w:val="-1"/>
              </w:rPr>
              <w:t>Права социјалне заштите</w:t>
            </w:r>
          </w:p>
          <w:p w14:paraId="1FD31E8B" w14:textId="77777777" w:rsidR="00A82EBF" w:rsidRPr="00B240A4" w:rsidRDefault="00A82EBF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B240A4">
              <w:t xml:space="preserve">Права образовања и научног и уметничког стварања и </w:t>
            </w:r>
            <w:r w:rsidRPr="00B240A4">
              <w:rPr>
                <w:spacing w:val="-1"/>
              </w:rPr>
              <w:t xml:space="preserve">еколошка </w:t>
            </w:r>
            <w:r w:rsidRPr="00B240A4">
              <w:t>права</w:t>
            </w:r>
          </w:p>
          <w:p w14:paraId="01477C83" w14:textId="77777777" w:rsidR="00B240A4" w:rsidRPr="00B240A4" w:rsidRDefault="00512F30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ru-RU"/>
              </w:rPr>
              <w:t>Права припадника националних мањина</w:t>
            </w:r>
          </w:p>
          <w:p w14:paraId="2E80620B" w14:textId="77777777" w:rsidR="00B240A4" w:rsidRPr="00B240A4" w:rsidRDefault="00B240A4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t>Економска права</w:t>
            </w:r>
          </w:p>
          <w:p w14:paraId="0E3DF92C" w14:textId="77777777" w:rsidR="00B240A4" w:rsidRPr="00B240A4" w:rsidRDefault="00B240A4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t>Заштита људских права и слобода (појам и значај)</w:t>
            </w:r>
          </w:p>
          <w:p w14:paraId="7A8CBC4C" w14:textId="77777777" w:rsidR="00B240A4" w:rsidRPr="00B240A4" w:rsidRDefault="00B240A4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t>Уставна заштита људских права и слобода</w:t>
            </w:r>
            <w:bookmarkStart w:id="3" w:name="_Toc208241470"/>
          </w:p>
          <w:p w14:paraId="0420B7B8" w14:textId="77777777" w:rsidR="00B240A4" w:rsidRPr="00B240A4" w:rsidRDefault="00B240A4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sr-Cyrl-CS"/>
              </w:rPr>
              <w:t>Уставне концепције о економском уређењу</w:t>
            </w:r>
            <w:bookmarkEnd w:id="3"/>
          </w:p>
          <w:p w14:paraId="7634D2B3" w14:textId="77777777" w:rsidR="00B240A4" w:rsidRPr="00B240A4" w:rsidRDefault="00B240A4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sr-Cyrl-CS"/>
              </w:rPr>
              <w:t>Економско уређење према Уставу Републике Србије</w:t>
            </w:r>
          </w:p>
          <w:p w14:paraId="63841A75" w14:textId="77777777" w:rsidR="00B240A4" w:rsidRPr="00B240A4" w:rsidRDefault="00B240A4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sr-Cyrl-CS"/>
              </w:rPr>
              <w:t>Јавне финансије према Уставу Републике Србије</w:t>
            </w:r>
          </w:p>
          <w:p w14:paraId="5DF7D70A" w14:textId="77777777" w:rsidR="00B240A4" w:rsidRPr="00B240A4" w:rsidRDefault="00B240A4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sr-Cyrl-CS"/>
              </w:rPr>
              <w:t>Појам и карактеристике политичке странке</w:t>
            </w:r>
          </w:p>
          <w:p w14:paraId="080180FD" w14:textId="77777777" w:rsidR="00B240A4" w:rsidRPr="00B240A4" w:rsidRDefault="00251A12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 xml:space="preserve">Страначки </w:t>
            </w:r>
            <w:r w:rsidR="00B240A4" w:rsidRPr="00B240A4">
              <w:rPr>
                <w:lang w:val="sr-Cyrl-CS"/>
              </w:rPr>
              <w:t>системи</w:t>
            </w:r>
          </w:p>
          <w:p w14:paraId="3CBE2208" w14:textId="77777777" w:rsidR="00B240A4" w:rsidRPr="00B240A4" w:rsidRDefault="00B240A4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sr-Cyrl-CS"/>
              </w:rPr>
              <w:t xml:space="preserve">Вишестраначки систем у Републици Србији. </w:t>
            </w:r>
          </w:p>
          <w:p w14:paraId="652C689E" w14:textId="77777777" w:rsidR="00B240A4" w:rsidRDefault="00B240A4" w:rsidP="00B240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sr-Cyrl-CS"/>
              </w:rPr>
              <w:t>Непосредно учешће грађана у вршењу власти</w:t>
            </w:r>
          </w:p>
          <w:p w14:paraId="73B65BD3" w14:textId="77777777" w:rsidR="00512F30" w:rsidRDefault="00512F30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B240A4">
              <w:rPr>
                <w:lang w:val="ru-RU"/>
              </w:rPr>
              <w:t>Референдум</w:t>
            </w:r>
          </w:p>
          <w:p w14:paraId="35ED931B" w14:textId="77777777" w:rsidR="00512F30" w:rsidRDefault="00512F30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C72B17">
              <w:rPr>
                <w:lang w:val="ru-RU"/>
              </w:rPr>
              <w:t>Бирачко право</w:t>
            </w:r>
          </w:p>
          <w:p w14:paraId="76314A8C" w14:textId="77777777" w:rsidR="00C72B17" w:rsidRPr="00C72B17" w:rsidRDefault="00C72B17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C72B17">
              <w:rPr>
                <w:lang w:val="sr-Cyrl-CS"/>
              </w:rPr>
              <w:t>Расписивање избора. Кандидовање или предлагање кандидата</w:t>
            </w:r>
            <w:r w:rsidRPr="00842928">
              <w:rPr>
                <w:lang w:val="sr-Cyrl-CS"/>
              </w:rPr>
              <w:t>.</w:t>
            </w:r>
          </w:p>
          <w:p w14:paraId="5C05D199" w14:textId="77777777" w:rsidR="00C72B17" w:rsidRPr="00C72B17" w:rsidRDefault="00C72B17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C72B17">
              <w:rPr>
                <w:lang w:val="sr-Cyrl-CS"/>
              </w:rPr>
              <w:t>Органи за сповођење избора за законодавни орган</w:t>
            </w:r>
          </w:p>
          <w:p w14:paraId="6646B46B" w14:textId="77777777" w:rsidR="00C72B17" w:rsidRPr="00C72B17" w:rsidRDefault="00C72B17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C72B17">
              <w:rPr>
                <w:lang w:val="sr-Cyrl-CS"/>
              </w:rPr>
              <w:t>Изборне јединице</w:t>
            </w:r>
          </w:p>
          <w:p w14:paraId="418464E8" w14:textId="77777777" w:rsidR="00C72B17" w:rsidRPr="00C72B17" w:rsidRDefault="00C72B17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C72B17">
              <w:rPr>
                <w:lang w:val="sr-Cyrl-CS"/>
              </w:rPr>
              <w:t>Гласање и бирачка тела</w:t>
            </w:r>
          </w:p>
          <w:p w14:paraId="0F1FF1AD" w14:textId="77777777" w:rsidR="00251A12" w:rsidRPr="00251A12" w:rsidRDefault="00251A12" w:rsidP="00251A12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>Утврђивање резултата гласања и распоредла мандата</w:t>
            </w:r>
          </w:p>
          <w:p w14:paraId="578721B5" w14:textId="77777777" w:rsidR="00251A12" w:rsidRPr="00251A12" w:rsidRDefault="00251A12" w:rsidP="00251A12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>Однос представника (посланика) и бирача</w:t>
            </w:r>
          </w:p>
          <w:p w14:paraId="76250EDE" w14:textId="77777777" w:rsidR="00251A12" w:rsidRPr="00251A12" w:rsidRDefault="00251A12" w:rsidP="00251A12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 xml:space="preserve">Опозив и престанак мандата, попуњавање упражњених представничких места и превремени избори </w:t>
            </w:r>
          </w:p>
          <w:p w14:paraId="06B84CFE" w14:textId="77777777" w:rsidR="00251A12" w:rsidRPr="00251A12" w:rsidRDefault="00251A12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>Заштита изборног права</w:t>
            </w:r>
          </w:p>
          <w:p w14:paraId="676E66F1" w14:textId="77777777" w:rsidR="00251A12" w:rsidRPr="00251A12" w:rsidRDefault="00251A12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>Конституисање Народне Скупштине</w:t>
            </w:r>
          </w:p>
          <w:p w14:paraId="11700E02" w14:textId="77777777" w:rsidR="00251A12" w:rsidRPr="00251A12" w:rsidRDefault="00251A12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>Основна начела државног уређења</w:t>
            </w:r>
          </w:p>
          <w:p w14:paraId="12D63021" w14:textId="77777777" w:rsidR="00251A12" w:rsidRPr="00251A12" w:rsidRDefault="00251A12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>Организација државног уређења</w:t>
            </w:r>
          </w:p>
          <w:p w14:paraId="3E012DD1" w14:textId="77777777" w:rsidR="00251A12" w:rsidRPr="00087F6C" w:rsidRDefault="00251A12" w:rsidP="00512F3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sr-Cyrl-CS"/>
              </w:rPr>
              <w:t>Порекло и назив парламента</w:t>
            </w:r>
          </w:p>
          <w:p w14:paraId="4E477DDF" w14:textId="77777777" w:rsidR="00650E11" w:rsidRDefault="00650E11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251A12">
              <w:rPr>
                <w:lang w:val="ru-RU"/>
              </w:rPr>
              <w:t xml:space="preserve">Надлежност </w:t>
            </w:r>
            <w:r w:rsidR="00087F6C" w:rsidRPr="00087F6C">
              <w:rPr>
                <w:lang w:val="sr-Cyrl-CS"/>
              </w:rPr>
              <w:t>и начин одлучивања законодавног органа</w:t>
            </w:r>
            <w:r w:rsidR="00087F6C" w:rsidRPr="00251A12">
              <w:rPr>
                <w:lang w:val="ru-RU"/>
              </w:rPr>
              <w:t xml:space="preserve"> </w:t>
            </w:r>
          </w:p>
          <w:p w14:paraId="27B4B0C6" w14:textId="77777777" w:rsidR="00D10DA4" w:rsidRDefault="00650E11" w:rsidP="00D10DA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D10DA4">
              <w:rPr>
                <w:lang w:val="ru-RU"/>
              </w:rPr>
              <w:t>Састав (структура)</w:t>
            </w:r>
            <w:r w:rsidRPr="0031302A">
              <w:rPr>
                <w:color w:val="FF0000"/>
                <w:lang w:val="ru-RU"/>
              </w:rPr>
              <w:t xml:space="preserve"> </w:t>
            </w:r>
            <w:r w:rsidR="00D10DA4" w:rsidRPr="00087F6C">
              <w:rPr>
                <w:lang w:val="sr-Cyrl-CS"/>
              </w:rPr>
              <w:t>законодавног органа</w:t>
            </w:r>
            <w:r w:rsidR="00D10DA4" w:rsidRPr="00251A12">
              <w:rPr>
                <w:lang w:val="ru-RU"/>
              </w:rPr>
              <w:t xml:space="preserve"> </w:t>
            </w:r>
          </w:p>
          <w:p w14:paraId="59EE70D2" w14:textId="77777777" w:rsidR="00650E11" w:rsidRPr="00D10DA4" w:rsidRDefault="00D10DA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D10DA4">
              <w:rPr>
                <w:lang w:val="sr-Cyrl-CS"/>
              </w:rPr>
              <w:t>Положај представника (посланика) у законодавном органу</w:t>
            </w:r>
          </w:p>
          <w:p w14:paraId="2B6B20C6" w14:textId="77777777" w:rsidR="00087F6C" w:rsidRPr="00D10DA4" w:rsidRDefault="00D10DA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D10DA4">
              <w:rPr>
                <w:lang w:val="sr-Cyrl-CS"/>
              </w:rPr>
              <w:t>Председник и потпредседници законодавног органа</w:t>
            </w:r>
          </w:p>
          <w:p w14:paraId="47D528C4" w14:textId="77777777" w:rsidR="00D10DA4" w:rsidRPr="00D10DA4" w:rsidRDefault="00D10DA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D10DA4">
              <w:rPr>
                <w:lang w:val="sr-Cyrl-CS"/>
              </w:rPr>
              <w:t>Заседања законодавног органа</w:t>
            </w:r>
          </w:p>
          <w:p w14:paraId="5789C310" w14:textId="77777777" w:rsidR="00D10DA4" w:rsidRPr="00D10DA4" w:rsidRDefault="00D10DA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D10DA4">
              <w:rPr>
                <w:lang w:val="sr-Cyrl-CS"/>
              </w:rPr>
              <w:t>Акти које доноси законодавни орган</w:t>
            </w:r>
          </w:p>
          <w:p w14:paraId="5B0D312D" w14:textId="77777777" w:rsidR="00D10DA4" w:rsidRPr="00D10DA4" w:rsidRDefault="00D10DA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D10DA4">
              <w:rPr>
                <w:lang w:val="sr-Cyrl-CS"/>
              </w:rPr>
              <w:lastRenderedPageBreak/>
              <w:t>Права законодавног органа у случају ванредног и ратног стања</w:t>
            </w:r>
          </w:p>
          <w:p w14:paraId="2424688F" w14:textId="77777777" w:rsidR="00087F6C" w:rsidRPr="00087F6C" w:rsidRDefault="00087F6C" w:rsidP="00087F6C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087F6C">
              <w:rPr>
                <w:lang w:val="sr-Cyrl-CS"/>
              </w:rPr>
              <w:t>Распуштање законодавног органа</w:t>
            </w:r>
          </w:p>
          <w:p w14:paraId="23CC0E4B" w14:textId="77777777" w:rsidR="00CD5200" w:rsidRDefault="00087F6C" w:rsidP="00CD520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="00650E11" w:rsidRPr="00087F6C">
              <w:rPr>
                <w:lang w:val="ru-RU"/>
              </w:rPr>
              <w:t>еф државе</w:t>
            </w:r>
          </w:p>
          <w:p w14:paraId="664D0CA4" w14:textId="77777777" w:rsidR="00CD5200" w:rsidRPr="008A1CC5" w:rsidRDefault="00CD5200" w:rsidP="00CD520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8A1CC5">
              <w:rPr>
                <w:lang w:val="sr-Cyrl-CS"/>
              </w:rPr>
              <w:t>Монарх</w:t>
            </w:r>
          </w:p>
          <w:p w14:paraId="34EACEAA" w14:textId="77777777" w:rsidR="00D10DA4" w:rsidRPr="008A1CC5" w:rsidRDefault="00CD5200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8A1CC5">
              <w:rPr>
                <w:lang w:val="sr-Cyrl-CS"/>
              </w:rPr>
              <w:t>Председник републике (Председнички систем)</w:t>
            </w:r>
          </w:p>
          <w:p w14:paraId="2F07167E" w14:textId="77777777" w:rsidR="00CD5200" w:rsidRPr="008A1CC5" w:rsidRDefault="00CD5200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8A1CC5">
              <w:rPr>
                <w:lang w:val="sr-Cyrl-CS"/>
              </w:rPr>
              <w:t xml:space="preserve">Председник републике </w:t>
            </w:r>
            <w:r w:rsidRPr="008A1CC5">
              <w:rPr>
                <w:lang w:val="ru-RU"/>
              </w:rPr>
              <w:t>према Уставу Републике Србије</w:t>
            </w:r>
            <w:r w:rsidRPr="008A1CC5">
              <w:rPr>
                <w:lang w:val="sr-Cyrl-CS"/>
              </w:rPr>
              <w:t xml:space="preserve"> </w:t>
            </w:r>
            <w:r w:rsidR="008A1CC5" w:rsidRPr="008A1CC5">
              <w:rPr>
                <w:lang w:val="sr-Cyrl-CS"/>
              </w:rPr>
              <w:t>(надлежност)</w:t>
            </w:r>
          </w:p>
          <w:p w14:paraId="3DF6A53B" w14:textId="77777777" w:rsidR="00CD5200" w:rsidRDefault="008A1CC5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8A1CC5">
              <w:rPr>
                <w:lang w:val="ru-RU"/>
              </w:rPr>
              <w:t xml:space="preserve">Избор </w:t>
            </w:r>
            <w:r>
              <w:rPr>
                <w:lang w:val="sr-Cyrl-CS"/>
              </w:rPr>
              <w:t>п</w:t>
            </w:r>
            <w:r w:rsidRPr="008A1CC5">
              <w:rPr>
                <w:lang w:val="sr-Cyrl-CS"/>
              </w:rPr>
              <w:t>редседника</w:t>
            </w:r>
            <w:r>
              <w:rPr>
                <w:lang w:val="sr-Cyrl-CS"/>
              </w:rPr>
              <w:t xml:space="preserve"> р</w:t>
            </w:r>
            <w:r w:rsidRPr="008A1CC5">
              <w:rPr>
                <w:lang w:val="sr-Cyrl-CS"/>
              </w:rPr>
              <w:t xml:space="preserve">епублике </w:t>
            </w:r>
            <w:r w:rsidRPr="008A1CC5">
              <w:rPr>
                <w:lang w:val="ru-RU"/>
              </w:rPr>
              <w:t>према Уставу Републике Србије</w:t>
            </w:r>
          </w:p>
          <w:p w14:paraId="3A2DB0E2" w14:textId="77777777" w:rsidR="008A1CC5" w:rsidRDefault="008A1CC5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 xml:space="preserve">Акти </w:t>
            </w:r>
            <w:r>
              <w:rPr>
                <w:lang w:val="sr-Cyrl-CS"/>
              </w:rPr>
              <w:t>п</w:t>
            </w:r>
            <w:r w:rsidRPr="008A1CC5">
              <w:rPr>
                <w:lang w:val="sr-Cyrl-CS"/>
              </w:rPr>
              <w:t>редседника</w:t>
            </w:r>
            <w:r>
              <w:rPr>
                <w:lang w:val="sr-Cyrl-CS"/>
              </w:rPr>
              <w:t xml:space="preserve"> р</w:t>
            </w:r>
            <w:r w:rsidRPr="008A1CC5">
              <w:rPr>
                <w:lang w:val="sr-Cyrl-CS"/>
              </w:rPr>
              <w:t xml:space="preserve">епублике </w:t>
            </w:r>
            <w:r w:rsidRPr="008A1CC5">
              <w:rPr>
                <w:lang w:val="ru-RU"/>
              </w:rPr>
              <w:t>према Уставу Републике Србије</w:t>
            </w:r>
          </w:p>
          <w:p w14:paraId="05E7AFE3" w14:textId="77777777" w:rsidR="00650E11" w:rsidRDefault="008A1CC5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8A1CC5">
              <w:rPr>
                <w:lang w:val="ru-RU"/>
              </w:rPr>
              <w:t xml:space="preserve">Појам и надлежност </w:t>
            </w:r>
            <w:r w:rsidR="00650E11" w:rsidRPr="008A1CC5">
              <w:rPr>
                <w:lang w:val="ru-RU"/>
              </w:rPr>
              <w:t>владе</w:t>
            </w:r>
            <w:r w:rsidRPr="008A1CC5">
              <w:rPr>
                <w:lang w:val="ru-RU"/>
              </w:rPr>
              <w:t xml:space="preserve"> </w:t>
            </w:r>
          </w:p>
          <w:p w14:paraId="24534C84" w14:textId="77777777" w:rsidR="008A1CC5" w:rsidRDefault="005B2785" w:rsidP="008A1CC5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 xml:space="preserve">Надлежност </w:t>
            </w:r>
            <w:r w:rsidR="008A1CC5" w:rsidRPr="005B3C4B">
              <w:rPr>
                <w:lang w:val="ru-RU"/>
              </w:rPr>
              <w:t>Владе Републике Србије</w:t>
            </w:r>
          </w:p>
          <w:p w14:paraId="2AAB2E82" w14:textId="77777777" w:rsidR="005B2785" w:rsidRPr="005B3C4B" w:rsidRDefault="005B2785" w:rsidP="008A1CC5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5B3C4B">
              <w:rPr>
                <w:lang w:val="ru-RU"/>
              </w:rPr>
              <w:t>кти Владе Републике Србије</w:t>
            </w:r>
          </w:p>
          <w:p w14:paraId="042400CE" w14:textId="77777777" w:rsidR="005B3C4B" w:rsidRPr="005B3C4B" w:rsidRDefault="008A1CC5" w:rsidP="005B3C4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3C4B">
              <w:rPr>
                <w:lang w:val="ru-RU"/>
              </w:rPr>
              <w:t xml:space="preserve">Избор, </w:t>
            </w:r>
            <w:r w:rsidR="005B2785">
              <w:rPr>
                <w:lang w:val="ru-RU"/>
              </w:rPr>
              <w:t>организација</w:t>
            </w:r>
            <w:r w:rsidR="005B3C4B" w:rsidRPr="005B3C4B">
              <w:rPr>
                <w:lang w:val="ru-RU"/>
              </w:rPr>
              <w:t xml:space="preserve"> </w:t>
            </w:r>
            <w:r w:rsidRPr="005B3C4B">
              <w:rPr>
                <w:lang w:val="ru-RU"/>
              </w:rPr>
              <w:t>и мандат Владе</w:t>
            </w:r>
            <w:r w:rsidR="005B3C4B" w:rsidRPr="002B4BD5">
              <w:rPr>
                <w:b/>
                <w:lang w:val="sr-Cyrl-CS"/>
              </w:rPr>
              <w:t xml:space="preserve"> </w:t>
            </w:r>
            <w:r w:rsidR="005B3C4B" w:rsidRPr="005B3C4B">
              <w:rPr>
                <w:lang w:val="ru-RU"/>
              </w:rPr>
              <w:t>Републике Србије</w:t>
            </w:r>
          </w:p>
          <w:p w14:paraId="743F8E90" w14:textId="77777777" w:rsidR="005B3C4B" w:rsidRPr="0031302A" w:rsidRDefault="005B3C4B" w:rsidP="005B3C4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5B3C4B">
              <w:rPr>
                <w:lang w:val="sr-Cyrl-CS"/>
              </w:rPr>
              <w:t>Гласање о (не)поверењу Влад</w:t>
            </w:r>
            <w:r>
              <w:rPr>
                <w:lang w:val="sr-Cyrl-CS"/>
              </w:rPr>
              <w:t>е</w:t>
            </w:r>
            <w:r w:rsidRPr="005B3C4B">
              <w:rPr>
                <w:lang w:val="sr-Cyrl-CS"/>
              </w:rPr>
              <w:t xml:space="preserve"> </w:t>
            </w:r>
            <w:r w:rsidRPr="005B3C4B">
              <w:rPr>
                <w:lang w:val="ru-RU"/>
              </w:rPr>
              <w:t>Републике Србије</w:t>
            </w:r>
          </w:p>
          <w:p w14:paraId="454D1F33" w14:textId="77777777" w:rsidR="008A1CC5" w:rsidRPr="009B44BE" w:rsidRDefault="009B44BE" w:rsidP="008A1CC5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9B44BE">
              <w:rPr>
                <w:lang w:val="sr-Cyrl-CS"/>
              </w:rPr>
              <w:t>Оставка председника и члана Владе</w:t>
            </w:r>
          </w:p>
          <w:p w14:paraId="3AB2CF27" w14:textId="77777777" w:rsidR="009B44BE" w:rsidRPr="009B44BE" w:rsidRDefault="009B44BE" w:rsidP="008A1CC5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9B44BE">
              <w:rPr>
                <w:lang w:val="sr-Cyrl-CS"/>
              </w:rPr>
              <w:t>Имунитет председника и члана Владе</w:t>
            </w:r>
          </w:p>
          <w:p w14:paraId="78C1ED05" w14:textId="77777777" w:rsidR="009B44BE" w:rsidRPr="009B44BE" w:rsidRDefault="009B44BE" w:rsidP="009B44BE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>
              <w:rPr>
                <w:lang w:val="sr-Cyrl-CS"/>
              </w:rPr>
              <w:t>Уставни п</w:t>
            </w:r>
            <w:r w:rsidRPr="009B44BE">
              <w:rPr>
                <w:lang w:val="sr-Cyrl-CS"/>
              </w:rPr>
              <w:t>оложај државне управе</w:t>
            </w:r>
            <w:r w:rsidRPr="009B44BE">
              <w:rPr>
                <w:lang w:val="ru-RU"/>
              </w:rPr>
              <w:t xml:space="preserve"> Републике Србије</w:t>
            </w:r>
          </w:p>
          <w:p w14:paraId="42AEE190" w14:textId="77777777" w:rsidR="009B44BE" w:rsidRPr="009B44BE" w:rsidRDefault="009B44BE" w:rsidP="008A1CC5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9B44BE">
              <w:rPr>
                <w:lang w:val="sr-Cyrl-CS"/>
              </w:rPr>
              <w:t>Делегирање (поверавање) послова</w:t>
            </w:r>
            <w:r w:rsidRPr="00E82A66">
              <w:rPr>
                <w:lang w:val="sr-Cyrl-CS"/>
              </w:rPr>
              <w:t xml:space="preserve"> државне управе</w:t>
            </w:r>
          </w:p>
          <w:p w14:paraId="4A1017D2" w14:textId="77777777" w:rsidR="009B44BE" w:rsidRPr="009B44BE" w:rsidRDefault="009B44BE" w:rsidP="008A1CC5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9B44BE">
              <w:rPr>
                <w:lang w:val="sr-Cyrl-CS"/>
              </w:rPr>
              <w:t>Оснивање јавних служби</w:t>
            </w:r>
          </w:p>
          <w:p w14:paraId="666EAA34" w14:textId="77777777" w:rsidR="008A1CC5" w:rsidRPr="0031302A" w:rsidRDefault="009B44BE" w:rsidP="008A1CC5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9B44BE">
              <w:rPr>
                <w:lang w:val="ru-RU"/>
              </w:rPr>
              <w:t>Уставни положај војске</w:t>
            </w:r>
            <w:r>
              <w:rPr>
                <w:color w:val="FF0000"/>
                <w:lang w:val="ru-RU"/>
              </w:rPr>
              <w:t xml:space="preserve"> </w:t>
            </w:r>
            <w:r w:rsidRPr="009B44BE">
              <w:rPr>
                <w:lang w:val="ru-RU"/>
              </w:rPr>
              <w:t>Републике Србије</w:t>
            </w:r>
            <w:r w:rsidRPr="0031302A">
              <w:rPr>
                <w:color w:val="FF0000"/>
                <w:lang w:val="ru-RU"/>
              </w:rPr>
              <w:t xml:space="preserve"> </w:t>
            </w:r>
          </w:p>
          <w:p w14:paraId="3E8481B4" w14:textId="77777777" w:rsidR="009B44BE" w:rsidRPr="009B44BE" w:rsidRDefault="009B44BE" w:rsidP="009B44BE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9B44BE">
              <w:rPr>
                <w:lang w:val="ru-RU"/>
              </w:rPr>
              <w:t xml:space="preserve">аштитник грађана (Омбудсман) </w:t>
            </w:r>
          </w:p>
          <w:p w14:paraId="7C70B70B" w14:textId="77777777" w:rsidR="008A1CC5" w:rsidRPr="009B44BE" w:rsidRDefault="009B44BE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B44BE">
              <w:rPr>
                <w:lang w:val="sr-Cyrl-CS"/>
              </w:rPr>
              <w:t>Положај, функција и значај судске власти</w:t>
            </w:r>
          </w:p>
          <w:p w14:paraId="0B2B2D57" w14:textId="77777777" w:rsidR="009B44BE" w:rsidRDefault="00925DC1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sr-Cyrl-CS"/>
              </w:rPr>
              <w:t>Судије и судије поротници</w:t>
            </w:r>
            <w:r>
              <w:rPr>
                <w:b/>
                <w:lang w:val="sr-Cyrl-CS"/>
              </w:rPr>
              <w:t xml:space="preserve"> </w:t>
            </w:r>
            <w:r w:rsidRPr="008A1CC5">
              <w:rPr>
                <w:lang w:val="ru-RU"/>
              </w:rPr>
              <w:t>према Уставу Републике Србије</w:t>
            </w:r>
          </w:p>
          <w:p w14:paraId="12771E54" w14:textId="77777777" w:rsidR="00925DC1" w:rsidRPr="00925DC1" w:rsidRDefault="00925DC1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sr-Cyrl-CS"/>
              </w:rPr>
              <w:t>Врсте судова у Републици Србији</w:t>
            </w:r>
          </w:p>
          <w:p w14:paraId="7ED32712" w14:textId="77777777" w:rsidR="00925DC1" w:rsidRPr="00925DC1" w:rsidRDefault="00925DC1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sr-Cyrl-CS"/>
              </w:rPr>
              <w:t>Судске одлуке у Републици Србији</w:t>
            </w:r>
          </w:p>
          <w:p w14:paraId="058EE457" w14:textId="77777777" w:rsidR="00925DC1" w:rsidRPr="00925DC1" w:rsidRDefault="00925DC1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ru-RU"/>
              </w:rPr>
              <w:t>Високи савет судства</w:t>
            </w:r>
          </w:p>
          <w:p w14:paraId="55DA8863" w14:textId="77777777" w:rsidR="00925DC1" w:rsidRDefault="00925DC1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sr-Cyrl-CS"/>
              </w:rPr>
              <w:t>Положај и значај уставног судства</w:t>
            </w:r>
          </w:p>
          <w:p w14:paraId="3BAF334E" w14:textId="77777777" w:rsidR="00925DC1" w:rsidRPr="00925DC1" w:rsidRDefault="00925DC1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sr-Cyrl-CS"/>
              </w:rPr>
              <w:t>Положај Уставног суда</w:t>
            </w:r>
            <w:r w:rsidRPr="00925DC1">
              <w:rPr>
                <w:lang w:val="ru-RU"/>
              </w:rPr>
              <w:t xml:space="preserve"> према Уставу Републике Србије</w:t>
            </w:r>
          </w:p>
          <w:p w14:paraId="4B4FFC0B" w14:textId="77777777" w:rsidR="00925DC1" w:rsidRPr="0031302A" w:rsidRDefault="00925DC1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925DC1">
              <w:rPr>
                <w:lang w:val="ru-RU"/>
              </w:rPr>
              <w:t>Надлежност Уставног суда према Уставу Републике Србије</w:t>
            </w:r>
          </w:p>
          <w:p w14:paraId="5685217D" w14:textId="77777777" w:rsidR="00925DC1" w:rsidRPr="00925DC1" w:rsidRDefault="00925DC1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ru-RU"/>
              </w:rPr>
              <w:t>Састав Уставног суда, избор, именовање и престанак дужности судије Уставног суда</w:t>
            </w:r>
          </w:p>
          <w:p w14:paraId="4C629D0A" w14:textId="77777777" w:rsidR="00925DC1" w:rsidRPr="00925DC1" w:rsidRDefault="00925DC1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sr-Cyrl-CS"/>
              </w:rPr>
              <w:t>Оцена уставности и законитости у поступку пред Уставним судом</w:t>
            </w:r>
          </w:p>
          <w:p w14:paraId="7E2F604C" w14:textId="77777777" w:rsidR="00925DC1" w:rsidRPr="00925DC1" w:rsidRDefault="00925DC1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925DC1">
              <w:rPr>
                <w:lang w:val="ru-RU"/>
              </w:rPr>
              <w:t>Уставна жалба</w:t>
            </w:r>
          </w:p>
          <w:p w14:paraId="7A8E3160" w14:textId="77777777" w:rsidR="00925DC1" w:rsidRPr="005B4934" w:rsidRDefault="005B4934" w:rsidP="00925DC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4934">
              <w:rPr>
                <w:lang w:val="sr-Cyrl-CS"/>
              </w:rPr>
              <w:t>Начин одлучивања у Уставном суду и обезбеђење извршења</w:t>
            </w:r>
          </w:p>
          <w:p w14:paraId="3C093420" w14:textId="77777777" w:rsidR="005B4934" w:rsidRPr="005B4934" w:rsidRDefault="005B4934" w:rsidP="005B493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4934">
              <w:rPr>
                <w:lang w:val="ru-RU"/>
              </w:rPr>
              <w:t>Положај и значај Јавног тужилаштва</w:t>
            </w:r>
          </w:p>
          <w:p w14:paraId="48217A07" w14:textId="77777777" w:rsidR="005B4934" w:rsidRPr="005B4934" w:rsidRDefault="005B4934" w:rsidP="005B493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4934">
              <w:rPr>
                <w:lang w:val="sr-Cyrl-CS"/>
              </w:rPr>
              <w:t>Оснивање и организација јавног тужилаштва</w:t>
            </w:r>
          </w:p>
          <w:p w14:paraId="4753468B" w14:textId="77777777" w:rsidR="005B4934" w:rsidRDefault="005B4934" w:rsidP="005B493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5B4934">
              <w:rPr>
                <w:lang w:val="ru-RU"/>
              </w:rPr>
              <w:t>Државно веће тужилаца</w:t>
            </w:r>
          </w:p>
          <w:p w14:paraId="60C620D4" w14:textId="77777777" w:rsidR="005B4934" w:rsidRPr="005B4934" w:rsidRDefault="005B4934" w:rsidP="005B493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5B4934">
              <w:rPr>
                <w:lang w:val="ru-RU"/>
              </w:rPr>
              <w:t>Територијално уређење (</w:t>
            </w:r>
            <w:r w:rsidRPr="005B4934">
              <w:rPr>
                <w:lang w:val="sr-Cyrl-CS"/>
              </w:rPr>
              <w:t>Централистички и</w:t>
            </w:r>
            <w:r w:rsidRPr="005B4934">
              <w:rPr>
                <w:sz w:val="24"/>
                <w:szCs w:val="24"/>
                <w:lang w:val="sr-Cyrl-CS"/>
              </w:rPr>
              <w:t xml:space="preserve"> </w:t>
            </w:r>
            <w:bookmarkStart w:id="4" w:name="_Toc208241502"/>
            <w:r w:rsidRPr="005B4934">
              <w:rPr>
                <w:lang w:val="sr-Cyrl-CS"/>
              </w:rPr>
              <w:t>Децентралистички систем</w:t>
            </w:r>
            <w:bookmarkEnd w:id="4"/>
            <w:r>
              <w:rPr>
                <w:lang w:val="sr-Cyrl-CS"/>
              </w:rPr>
              <w:t>)</w:t>
            </w:r>
          </w:p>
          <w:p w14:paraId="2BE65928" w14:textId="77777777" w:rsidR="005B4934" w:rsidRPr="005B4934" w:rsidRDefault="005B4934" w:rsidP="005B493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4934">
              <w:rPr>
                <w:lang w:val="ru-RU"/>
              </w:rPr>
              <w:t>Проста (унитарна) и сложена држава</w:t>
            </w:r>
          </w:p>
          <w:p w14:paraId="3EF71BD6" w14:textId="77777777" w:rsidR="00650E11" w:rsidRDefault="005B493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color w:val="FF0000"/>
                <w:lang w:val="ru-RU"/>
              </w:rPr>
            </w:pPr>
            <w:r w:rsidRPr="005B4934">
              <w:rPr>
                <w:lang w:val="ru-RU"/>
              </w:rPr>
              <w:t>Појам и в</w:t>
            </w:r>
            <w:r w:rsidR="00650E11" w:rsidRPr="005B4934">
              <w:rPr>
                <w:lang w:val="ru-RU"/>
              </w:rPr>
              <w:t>рсте федерација</w:t>
            </w:r>
          </w:p>
          <w:p w14:paraId="28F3C573" w14:textId="77777777" w:rsidR="005B4934" w:rsidRPr="005B4934" w:rsidRDefault="005B4934" w:rsidP="005B4934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4934">
              <w:rPr>
                <w:lang w:val="ru-RU"/>
              </w:rPr>
              <w:t xml:space="preserve">Територијално уређење према Уставу Републике Србије </w:t>
            </w:r>
          </w:p>
          <w:p w14:paraId="2AEA850D" w14:textId="77777777" w:rsidR="005B4934" w:rsidRPr="005B4934" w:rsidRDefault="005B493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4934">
              <w:rPr>
                <w:lang w:val="sr-Cyrl-CS"/>
              </w:rPr>
              <w:t>Аутономне покрајине</w:t>
            </w:r>
            <w:r>
              <w:rPr>
                <w:lang w:val="sr-Cyrl-CS"/>
              </w:rPr>
              <w:t xml:space="preserve"> (појам)</w:t>
            </w:r>
          </w:p>
          <w:p w14:paraId="01FF0703" w14:textId="77777777" w:rsidR="005B4934" w:rsidRPr="005B4934" w:rsidRDefault="005B4934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5B4934">
              <w:rPr>
                <w:lang w:val="sr-Cyrl-CS"/>
              </w:rPr>
              <w:t>Покрајинска аутономија</w:t>
            </w:r>
          </w:p>
          <w:p w14:paraId="2FBCB5EA" w14:textId="77777777" w:rsidR="005B4934" w:rsidRPr="004A16B8" w:rsidRDefault="004A16B8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4A16B8">
              <w:rPr>
                <w:lang w:val="sr-Cyrl-CS"/>
              </w:rPr>
              <w:t>Надзор над радом органа аутономне покрајине</w:t>
            </w:r>
          </w:p>
          <w:p w14:paraId="759B91D9" w14:textId="77777777" w:rsidR="00650E11" w:rsidRPr="00F977BB" w:rsidRDefault="00650E11" w:rsidP="00650E11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ru-RU"/>
              </w:rPr>
              <w:t>Локална самоуправа</w:t>
            </w:r>
            <w:r w:rsidR="00F977BB">
              <w:rPr>
                <w:lang w:val="ru-RU"/>
              </w:rPr>
              <w:t xml:space="preserve"> (појам и значај)</w:t>
            </w:r>
          </w:p>
          <w:p w14:paraId="6C371961" w14:textId="77777777" w:rsidR="00650E11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ru-RU"/>
              </w:rPr>
              <w:t xml:space="preserve">Надлежност </w:t>
            </w:r>
            <w:r w:rsidR="00650E11" w:rsidRPr="00F977BB">
              <w:rPr>
                <w:lang w:val="ru-RU"/>
              </w:rPr>
              <w:t>локалне самоуправе</w:t>
            </w:r>
          </w:p>
          <w:p w14:paraId="18D59FA4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Правни акти и самостало уређивање организације једница локалне самоуправе</w:t>
            </w:r>
          </w:p>
          <w:p w14:paraId="565A24BA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Сарадња и надзор над радом једница локалне самоуправе</w:t>
            </w:r>
          </w:p>
          <w:p w14:paraId="5B3FDEB7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Заштита локалне самоуправе</w:t>
            </w:r>
          </w:p>
          <w:p w14:paraId="3C5008F1" w14:textId="77777777" w:rsid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Принцип у</w:t>
            </w:r>
            <w:r w:rsidRPr="00F977BB">
              <w:rPr>
                <w:lang w:val="ru-RU"/>
              </w:rPr>
              <w:t>ставност</w:t>
            </w:r>
            <w:r>
              <w:rPr>
                <w:lang w:val="ru-RU"/>
              </w:rPr>
              <w:t>и</w:t>
            </w:r>
            <w:r w:rsidRPr="00F977BB">
              <w:rPr>
                <w:lang w:val="ru-RU"/>
              </w:rPr>
              <w:t xml:space="preserve"> и законитост</w:t>
            </w:r>
            <w:r>
              <w:rPr>
                <w:lang w:val="ru-RU"/>
              </w:rPr>
              <w:t>и</w:t>
            </w:r>
            <w:r w:rsidRPr="00F977BB">
              <w:rPr>
                <w:lang w:val="ru-RU"/>
              </w:rPr>
              <w:t xml:space="preserve"> према Уставу Републике Србије</w:t>
            </w:r>
            <w:r>
              <w:rPr>
                <w:lang w:val="ru-RU"/>
              </w:rPr>
              <w:t xml:space="preserve"> </w:t>
            </w:r>
          </w:p>
          <w:p w14:paraId="6573E60E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Објављивање закона и других општих аката</w:t>
            </w:r>
          </w:p>
          <w:p w14:paraId="2A4DA57E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Забрана повратног дејства закона и других општих аката</w:t>
            </w:r>
          </w:p>
          <w:p w14:paraId="7FD296A8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Законитост управе</w:t>
            </w:r>
          </w:p>
          <w:p w14:paraId="4CEA9A99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Језик поступка</w:t>
            </w:r>
          </w:p>
          <w:p w14:paraId="5F39CB41" w14:textId="77777777" w:rsidR="00F977BB" w:rsidRPr="00F977BB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Ванредно стање</w:t>
            </w:r>
          </w:p>
          <w:p w14:paraId="47375720" w14:textId="77777777" w:rsidR="00650E11" w:rsidRPr="00F64306" w:rsidRDefault="00F977BB" w:rsidP="00F977BB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adjustRightInd/>
              <w:ind w:left="900" w:hanging="540"/>
              <w:rPr>
                <w:lang w:val="ru-RU"/>
              </w:rPr>
            </w:pPr>
            <w:r w:rsidRPr="00F977BB">
              <w:rPr>
                <w:lang w:val="sr-Cyrl-CS"/>
              </w:rPr>
              <w:t>Ратно стање</w:t>
            </w:r>
          </w:p>
        </w:tc>
      </w:tr>
    </w:tbl>
    <w:p w14:paraId="4020CAF8" w14:textId="77777777" w:rsidR="00650E11" w:rsidRDefault="00650E11" w:rsidP="00650E11">
      <w:pPr>
        <w:tabs>
          <w:tab w:val="left" w:pos="1800"/>
        </w:tabs>
        <w:rPr>
          <w:bCs/>
          <w:lang w:val="sr-Cyrl-CS"/>
        </w:rPr>
      </w:pPr>
    </w:p>
    <w:p w14:paraId="45175DB1" w14:textId="77777777" w:rsidR="00542296" w:rsidRDefault="00542296"/>
    <w:sectPr w:rsidR="00542296" w:rsidSect="00FE5499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ABB1" w14:textId="77777777" w:rsidR="00490BF5" w:rsidRDefault="00490BF5" w:rsidP="00FE5499">
      <w:r>
        <w:separator/>
      </w:r>
    </w:p>
  </w:endnote>
  <w:endnote w:type="continuationSeparator" w:id="0">
    <w:p w14:paraId="177FF117" w14:textId="77777777" w:rsidR="00490BF5" w:rsidRDefault="00490BF5" w:rsidP="00FE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58407"/>
      <w:docPartObj>
        <w:docPartGallery w:val="Page Numbers (Bottom of Page)"/>
        <w:docPartUnique/>
      </w:docPartObj>
    </w:sdtPr>
    <w:sdtEndPr/>
    <w:sdtContent>
      <w:p w14:paraId="7229E5D2" w14:textId="77777777" w:rsidR="00E74FBF" w:rsidRDefault="00490B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7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628BF8" w14:textId="77777777" w:rsidR="00E74FBF" w:rsidRDefault="00E74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A50F" w14:textId="77777777" w:rsidR="00490BF5" w:rsidRDefault="00490BF5" w:rsidP="00FE5499">
      <w:r>
        <w:separator/>
      </w:r>
    </w:p>
  </w:footnote>
  <w:footnote w:type="continuationSeparator" w:id="0">
    <w:p w14:paraId="770BE950" w14:textId="77777777" w:rsidR="00490BF5" w:rsidRDefault="00490BF5" w:rsidP="00FE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6E0"/>
    <w:multiLevelType w:val="hybridMultilevel"/>
    <w:tmpl w:val="45228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27A83"/>
    <w:multiLevelType w:val="hybridMultilevel"/>
    <w:tmpl w:val="77487FF6"/>
    <w:lvl w:ilvl="0" w:tplc="1E9C86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C779E8"/>
    <w:multiLevelType w:val="hybridMultilevel"/>
    <w:tmpl w:val="1196F83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C0E1447"/>
    <w:multiLevelType w:val="hybridMultilevel"/>
    <w:tmpl w:val="087C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D6B1E"/>
    <w:multiLevelType w:val="hybridMultilevel"/>
    <w:tmpl w:val="15D271BC"/>
    <w:lvl w:ilvl="0" w:tplc="D4B255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C803BA"/>
    <w:multiLevelType w:val="hybridMultilevel"/>
    <w:tmpl w:val="453EC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17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54AD7"/>
    <w:multiLevelType w:val="hybridMultilevel"/>
    <w:tmpl w:val="8C2016D8"/>
    <w:lvl w:ilvl="0" w:tplc="C55C021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E7765E"/>
    <w:multiLevelType w:val="hybridMultilevel"/>
    <w:tmpl w:val="F8E4D4C4"/>
    <w:lvl w:ilvl="0" w:tplc="A4F6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3282E"/>
    <w:multiLevelType w:val="hybridMultilevel"/>
    <w:tmpl w:val="3E467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78CD"/>
    <w:multiLevelType w:val="hybridMultilevel"/>
    <w:tmpl w:val="19402B0C"/>
    <w:lvl w:ilvl="0" w:tplc="437A2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2459FB"/>
    <w:multiLevelType w:val="hybridMultilevel"/>
    <w:tmpl w:val="5CEA0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4AA"/>
    <w:multiLevelType w:val="hybridMultilevel"/>
    <w:tmpl w:val="02EC9402"/>
    <w:lvl w:ilvl="0" w:tplc="437A2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87653B"/>
    <w:multiLevelType w:val="hybridMultilevel"/>
    <w:tmpl w:val="70365574"/>
    <w:lvl w:ilvl="0" w:tplc="F98AD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1E5124"/>
    <w:multiLevelType w:val="hybridMultilevel"/>
    <w:tmpl w:val="233CFCE0"/>
    <w:lvl w:ilvl="0" w:tplc="CE0632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4BEE"/>
    <w:multiLevelType w:val="hybridMultilevel"/>
    <w:tmpl w:val="A54CF1B0"/>
    <w:lvl w:ilvl="0" w:tplc="437A2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A53384"/>
    <w:multiLevelType w:val="hybridMultilevel"/>
    <w:tmpl w:val="F74E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B1D54"/>
    <w:multiLevelType w:val="hybridMultilevel"/>
    <w:tmpl w:val="E55A4182"/>
    <w:lvl w:ilvl="0" w:tplc="CCC08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2C06A8">
      <w:start w:val="65535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hAnsi="Times New Roman" w:cs="Times New Roman" w:hint="default"/>
        <w:sz w:val="20"/>
        <w:szCs w:val="20"/>
      </w:rPr>
    </w:lvl>
    <w:lvl w:ilvl="2" w:tplc="8D1838A6">
      <w:start w:val="1"/>
      <w:numFmt w:val="decimal"/>
      <w:lvlText w:val="%3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113CFD"/>
    <w:multiLevelType w:val="hybridMultilevel"/>
    <w:tmpl w:val="BFA80B5E"/>
    <w:lvl w:ilvl="0" w:tplc="437A26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A7E6D3E">
      <w:start w:val="1"/>
      <w:numFmt w:val="decimal"/>
      <w:lvlText w:val="%2)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874EFD"/>
    <w:multiLevelType w:val="hybridMultilevel"/>
    <w:tmpl w:val="0024AF1A"/>
    <w:lvl w:ilvl="0" w:tplc="DC2C06A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5E82"/>
    <w:multiLevelType w:val="multilevel"/>
    <w:tmpl w:val="F10C1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8963CD9"/>
    <w:multiLevelType w:val="hybridMultilevel"/>
    <w:tmpl w:val="74FA2100"/>
    <w:lvl w:ilvl="0" w:tplc="7FF2D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74B5D"/>
    <w:multiLevelType w:val="hybridMultilevel"/>
    <w:tmpl w:val="87A6779E"/>
    <w:lvl w:ilvl="0" w:tplc="FB1E45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106B46"/>
    <w:multiLevelType w:val="hybridMultilevel"/>
    <w:tmpl w:val="23B8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7464E"/>
    <w:multiLevelType w:val="hybridMultilevel"/>
    <w:tmpl w:val="1EE24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30635"/>
    <w:multiLevelType w:val="hybridMultilevel"/>
    <w:tmpl w:val="F05E0870"/>
    <w:lvl w:ilvl="0" w:tplc="09020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928BE"/>
    <w:multiLevelType w:val="multilevel"/>
    <w:tmpl w:val="0F70AA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6" w15:restartNumberingAfterBreak="0">
    <w:nsid w:val="698B3C96"/>
    <w:multiLevelType w:val="hybridMultilevel"/>
    <w:tmpl w:val="93B073EC"/>
    <w:lvl w:ilvl="0" w:tplc="CCC08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2ED84C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 w:tplc="8D1838A6">
      <w:start w:val="1"/>
      <w:numFmt w:val="decimal"/>
      <w:lvlText w:val="%3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FE626B3"/>
    <w:multiLevelType w:val="multilevel"/>
    <w:tmpl w:val="B6545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7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  <w:b w:val="0"/>
      </w:rPr>
    </w:lvl>
  </w:abstractNum>
  <w:abstractNum w:abstractNumId="28" w15:restartNumberingAfterBreak="0">
    <w:nsid w:val="716C16CE"/>
    <w:multiLevelType w:val="hybridMultilevel"/>
    <w:tmpl w:val="14E04E1E"/>
    <w:lvl w:ilvl="0" w:tplc="437A26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ACC2D4F"/>
    <w:multiLevelType w:val="hybridMultilevel"/>
    <w:tmpl w:val="B8C61CA8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BC2ED84C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 w:tplc="8D1838A6">
      <w:start w:val="1"/>
      <w:numFmt w:val="decimal"/>
      <w:lvlText w:val="%3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D2E1B2C"/>
    <w:multiLevelType w:val="hybridMultilevel"/>
    <w:tmpl w:val="50842BE0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BC2ED84C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 w:tplc="8D1838A6">
      <w:start w:val="1"/>
      <w:numFmt w:val="decimal"/>
      <w:lvlText w:val="%3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9451AC"/>
    <w:multiLevelType w:val="hybridMultilevel"/>
    <w:tmpl w:val="054ED3B8"/>
    <w:lvl w:ilvl="0" w:tplc="DF0A1972">
      <w:start w:val="1"/>
      <w:numFmt w:val="decimal"/>
      <w:lvlText w:val="%1."/>
      <w:lvlJc w:val="left"/>
      <w:pPr>
        <w:ind w:left="117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0"/>
  </w:num>
  <w:num w:numId="2">
    <w:abstractNumId w:val="24"/>
  </w:num>
  <w:num w:numId="3">
    <w:abstractNumId w:val="22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7"/>
  </w:num>
  <w:num w:numId="9">
    <w:abstractNumId w:val="28"/>
  </w:num>
  <w:num w:numId="10">
    <w:abstractNumId w:val="9"/>
  </w:num>
  <w:num w:numId="11">
    <w:abstractNumId w:val="26"/>
  </w:num>
  <w:num w:numId="12">
    <w:abstractNumId w:val="4"/>
  </w:num>
  <w:num w:numId="13">
    <w:abstractNumId w:val="1"/>
  </w:num>
  <w:num w:numId="14">
    <w:abstractNumId w:val="16"/>
  </w:num>
  <w:num w:numId="15">
    <w:abstractNumId w:val="18"/>
  </w:num>
  <w:num w:numId="16">
    <w:abstractNumId w:val="6"/>
  </w:num>
  <w:num w:numId="17">
    <w:abstractNumId w:val="29"/>
  </w:num>
  <w:num w:numId="18">
    <w:abstractNumId w:val="25"/>
  </w:num>
  <w:num w:numId="19">
    <w:abstractNumId w:val="5"/>
  </w:num>
  <w:num w:numId="20">
    <w:abstractNumId w:val="31"/>
  </w:num>
  <w:num w:numId="21">
    <w:abstractNumId w:val="2"/>
  </w:num>
  <w:num w:numId="22">
    <w:abstractNumId w:val="30"/>
  </w:num>
  <w:num w:numId="23">
    <w:abstractNumId w:val="23"/>
  </w:num>
  <w:num w:numId="24">
    <w:abstractNumId w:val="3"/>
  </w:num>
  <w:num w:numId="25">
    <w:abstractNumId w:val="10"/>
  </w:num>
  <w:num w:numId="26">
    <w:abstractNumId w:val="8"/>
  </w:num>
  <w:num w:numId="27">
    <w:abstractNumId w:val="27"/>
  </w:num>
  <w:num w:numId="28">
    <w:abstractNumId w:val="19"/>
  </w:num>
  <w:num w:numId="29">
    <w:abstractNumId w:val="7"/>
  </w:num>
  <w:num w:numId="30">
    <w:abstractNumId w:val="0"/>
  </w:num>
  <w:num w:numId="31">
    <w:abstractNumId w:val="2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11"/>
    <w:rsid w:val="00040314"/>
    <w:rsid w:val="00053895"/>
    <w:rsid w:val="00087F6C"/>
    <w:rsid w:val="000E62DF"/>
    <w:rsid w:val="00106187"/>
    <w:rsid w:val="00117864"/>
    <w:rsid w:val="00121466"/>
    <w:rsid w:val="001575A0"/>
    <w:rsid w:val="00172B9B"/>
    <w:rsid w:val="00187A5A"/>
    <w:rsid w:val="001D6D6D"/>
    <w:rsid w:val="001E2D52"/>
    <w:rsid w:val="002114D7"/>
    <w:rsid w:val="00217198"/>
    <w:rsid w:val="0023391F"/>
    <w:rsid w:val="00251A12"/>
    <w:rsid w:val="0025273A"/>
    <w:rsid w:val="00262704"/>
    <w:rsid w:val="00266FA8"/>
    <w:rsid w:val="002C0019"/>
    <w:rsid w:val="002C325C"/>
    <w:rsid w:val="0031302A"/>
    <w:rsid w:val="00386BD4"/>
    <w:rsid w:val="00387733"/>
    <w:rsid w:val="003957A8"/>
    <w:rsid w:val="003C0709"/>
    <w:rsid w:val="003F1E98"/>
    <w:rsid w:val="00424A7B"/>
    <w:rsid w:val="00445C22"/>
    <w:rsid w:val="00461829"/>
    <w:rsid w:val="004829D2"/>
    <w:rsid w:val="00490BF5"/>
    <w:rsid w:val="00492C48"/>
    <w:rsid w:val="004A16B8"/>
    <w:rsid w:val="00512F30"/>
    <w:rsid w:val="00542296"/>
    <w:rsid w:val="005425ED"/>
    <w:rsid w:val="00552F10"/>
    <w:rsid w:val="005806BD"/>
    <w:rsid w:val="005B2785"/>
    <w:rsid w:val="005B3C4B"/>
    <w:rsid w:val="005B456F"/>
    <w:rsid w:val="005B4934"/>
    <w:rsid w:val="006042A5"/>
    <w:rsid w:val="006126FA"/>
    <w:rsid w:val="00631629"/>
    <w:rsid w:val="00650E11"/>
    <w:rsid w:val="006B1C79"/>
    <w:rsid w:val="006E11AA"/>
    <w:rsid w:val="00750DDA"/>
    <w:rsid w:val="00767770"/>
    <w:rsid w:val="007C021C"/>
    <w:rsid w:val="007C3FCE"/>
    <w:rsid w:val="007E5113"/>
    <w:rsid w:val="00813805"/>
    <w:rsid w:val="00857A45"/>
    <w:rsid w:val="008949AA"/>
    <w:rsid w:val="008A1CC5"/>
    <w:rsid w:val="008A487B"/>
    <w:rsid w:val="008D4A7D"/>
    <w:rsid w:val="00925DC1"/>
    <w:rsid w:val="00940698"/>
    <w:rsid w:val="00947E08"/>
    <w:rsid w:val="0095085F"/>
    <w:rsid w:val="009A2B10"/>
    <w:rsid w:val="009B44BE"/>
    <w:rsid w:val="009E5F88"/>
    <w:rsid w:val="009F7808"/>
    <w:rsid w:val="00A13A83"/>
    <w:rsid w:val="00A27DB8"/>
    <w:rsid w:val="00A35F89"/>
    <w:rsid w:val="00A61202"/>
    <w:rsid w:val="00A82EBF"/>
    <w:rsid w:val="00A926C5"/>
    <w:rsid w:val="00A96563"/>
    <w:rsid w:val="00B07F2B"/>
    <w:rsid w:val="00B166F0"/>
    <w:rsid w:val="00B240A4"/>
    <w:rsid w:val="00B37065"/>
    <w:rsid w:val="00B43C37"/>
    <w:rsid w:val="00B51430"/>
    <w:rsid w:val="00B62B39"/>
    <w:rsid w:val="00B63193"/>
    <w:rsid w:val="00B83FF3"/>
    <w:rsid w:val="00BA2746"/>
    <w:rsid w:val="00BE0C1E"/>
    <w:rsid w:val="00BE5F1C"/>
    <w:rsid w:val="00C03237"/>
    <w:rsid w:val="00C17A0A"/>
    <w:rsid w:val="00C36A44"/>
    <w:rsid w:val="00C45AB9"/>
    <w:rsid w:val="00C72B17"/>
    <w:rsid w:val="00CB3131"/>
    <w:rsid w:val="00CD5200"/>
    <w:rsid w:val="00D10DA4"/>
    <w:rsid w:val="00D417BF"/>
    <w:rsid w:val="00D56CC6"/>
    <w:rsid w:val="00D62722"/>
    <w:rsid w:val="00DA5A0C"/>
    <w:rsid w:val="00DC2A04"/>
    <w:rsid w:val="00E37CFF"/>
    <w:rsid w:val="00E57541"/>
    <w:rsid w:val="00E73A90"/>
    <w:rsid w:val="00E74043"/>
    <w:rsid w:val="00E74FBF"/>
    <w:rsid w:val="00E76ED2"/>
    <w:rsid w:val="00E86AED"/>
    <w:rsid w:val="00EA2DAD"/>
    <w:rsid w:val="00EC7829"/>
    <w:rsid w:val="00EC79D5"/>
    <w:rsid w:val="00EF2CC2"/>
    <w:rsid w:val="00EF78DD"/>
    <w:rsid w:val="00F977BB"/>
    <w:rsid w:val="00FB6D0D"/>
    <w:rsid w:val="00FE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3962"/>
  <w15:docId w15:val="{06981985-38F3-4BDD-A94C-71B9AAF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1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5085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5085F"/>
    <w:pPr>
      <w:keepNext/>
      <w:widowControl/>
      <w:tabs>
        <w:tab w:val="left" w:pos="1872"/>
      </w:tabs>
      <w:autoSpaceDE/>
      <w:autoSpaceDN/>
      <w:adjustRightInd/>
      <w:spacing w:after="240"/>
      <w:ind w:firstLine="1440"/>
      <w:jc w:val="both"/>
      <w:outlineLvl w:val="1"/>
    </w:pPr>
    <w:rPr>
      <w:rFonts w:ascii="Helv Ciril" w:hAnsi="Helv Ciril"/>
      <w:b/>
      <w:bCs/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085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85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Heading6">
    <w:name w:val="heading 6"/>
    <w:basedOn w:val="Normal"/>
    <w:link w:val="Heading6Char"/>
    <w:qFormat/>
    <w:rsid w:val="0095085F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50E1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5085F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95085F"/>
    <w:rPr>
      <w:rFonts w:ascii="Helv Ciril" w:eastAsia="Times New Roman" w:hAnsi="Helv Ciril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5085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085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rsid w:val="0095085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FootnoteText">
    <w:name w:val="footnote text"/>
    <w:basedOn w:val="Normal"/>
    <w:link w:val="FootnoteTextChar"/>
    <w:rsid w:val="0095085F"/>
    <w:pPr>
      <w:widowControl/>
      <w:autoSpaceDE/>
      <w:autoSpaceDN/>
      <w:adjustRightInd/>
    </w:pPr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95085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5085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95085F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508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085F"/>
  </w:style>
  <w:style w:type="paragraph" w:styleId="Header">
    <w:name w:val="header"/>
    <w:basedOn w:val="Normal"/>
    <w:link w:val="HeaderChar"/>
    <w:uiPriority w:val="99"/>
    <w:rsid w:val="0095085F"/>
    <w:pPr>
      <w:widowControl/>
      <w:tabs>
        <w:tab w:val="center" w:pos="4680"/>
        <w:tab w:val="right" w:pos="9360"/>
      </w:tabs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508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eadline1">
    <w:name w:val="headline1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aps/>
      <w:color w:val="CC0000"/>
      <w:sz w:val="24"/>
      <w:szCs w:val="24"/>
      <w:lang w:val="en-US" w:eastAsia="en-US"/>
    </w:rPr>
  </w:style>
  <w:style w:type="paragraph" w:customStyle="1" w:styleId="headline2">
    <w:name w:val="headline2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990000"/>
      <w:lang w:val="en-US" w:eastAsia="en-US"/>
    </w:rPr>
  </w:style>
  <w:style w:type="character" w:customStyle="1" w:styleId="broj">
    <w:name w:val="broj"/>
    <w:basedOn w:val="DefaultParagraphFont"/>
    <w:rsid w:val="0095085F"/>
  </w:style>
  <w:style w:type="character" w:customStyle="1" w:styleId="podnaslov">
    <w:name w:val="podnaslov"/>
    <w:basedOn w:val="DefaultParagraphFont"/>
    <w:rsid w:val="0095085F"/>
  </w:style>
  <w:style w:type="paragraph" w:styleId="NormalWeb">
    <w:name w:val="Normal (Web)"/>
    <w:basedOn w:val="Normal"/>
    <w:uiPriority w:val="99"/>
    <w:rsid w:val="0095085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95085F"/>
    <w:rPr>
      <w:b/>
      <w:bCs/>
    </w:rPr>
  </w:style>
  <w:style w:type="paragraph" w:customStyle="1" w:styleId="Podnaslov0">
    <w:name w:val="Podnaslov"/>
    <w:basedOn w:val="Normal"/>
    <w:rsid w:val="0095085F"/>
    <w:pPr>
      <w:keepNext/>
      <w:widowControl/>
      <w:tabs>
        <w:tab w:val="left" w:pos="1800"/>
      </w:tabs>
      <w:autoSpaceDE/>
      <w:autoSpaceDN/>
      <w:adjustRightInd/>
      <w:spacing w:before="120" w:after="120"/>
      <w:ind w:left="720" w:right="720"/>
      <w:jc w:val="center"/>
    </w:pPr>
    <w:rPr>
      <w:rFonts w:ascii="Arial" w:hAnsi="Arial"/>
      <w:b/>
      <w:sz w:val="22"/>
      <w:lang w:val="sr-Cyrl-CS" w:eastAsia="en-US"/>
    </w:rPr>
  </w:style>
  <w:style w:type="paragraph" w:customStyle="1" w:styleId="Clan">
    <w:name w:val="Clan"/>
    <w:basedOn w:val="Normal"/>
    <w:rsid w:val="0095085F"/>
    <w:pPr>
      <w:keepNext/>
      <w:widowControl/>
      <w:tabs>
        <w:tab w:val="left" w:pos="1800"/>
      </w:tabs>
      <w:autoSpaceDE/>
      <w:autoSpaceDN/>
      <w:adjustRightInd/>
      <w:spacing w:before="120" w:after="120"/>
      <w:ind w:left="720" w:right="720"/>
      <w:jc w:val="center"/>
    </w:pPr>
    <w:rPr>
      <w:rFonts w:ascii="Arial" w:hAnsi="Arial"/>
      <w:b/>
      <w:sz w:val="22"/>
      <w:lang w:val="sr-Cyrl-CS" w:eastAsia="en-US"/>
    </w:rPr>
  </w:style>
  <w:style w:type="paragraph" w:customStyle="1" w:styleId="Naslov">
    <w:name w:val="Naslov"/>
    <w:basedOn w:val="Normal"/>
    <w:rsid w:val="0095085F"/>
    <w:pPr>
      <w:keepNext/>
      <w:widowControl/>
      <w:tabs>
        <w:tab w:val="left" w:pos="1800"/>
      </w:tabs>
      <w:autoSpaceDE/>
      <w:autoSpaceDN/>
      <w:adjustRightInd/>
      <w:spacing w:before="120" w:after="120"/>
      <w:ind w:left="720" w:right="720"/>
      <w:jc w:val="center"/>
    </w:pPr>
    <w:rPr>
      <w:rFonts w:ascii="Arial" w:hAnsi="Arial"/>
      <w:b/>
      <w:caps/>
      <w:sz w:val="24"/>
      <w:lang w:val="sr-Cyrl-CS" w:eastAsia="en-US"/>
    </w:rPr>
  </w:style>
  <w:style w:type="paragraph" w:styleId="BodyTextIndent3">
    <w:name w:val="Body Text Indent 3"/>
    <w:basedOn w:val="Normal"/>
    <w:link w:val="BodyTextIndent3Char"/>
    <w:rsid w:val="0095085F"/>
    <w:pPr>
      <w:widowControl/>
      <w:tabs>
        <w:tab w:val="left" w:pos="1728"/>
      </w:tabs>
      <w:autoSpaceDE/>
      <w:autoSpaceDN/>
      <w:adjustRightInd/>
      <w:spacing w:after="240"/>
      <w:ind w:firstLine="1440"/>
      <w:jc w:val="both"/>
    </w:pPr>
    <w:rPr>
      <w:rFonts w:ascii="Helv Ciril" w:hAnsi="Helv Ciril"/>
      <w:b/>
      <w:bCs/>
      <w:sz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5085F"/>
    <w:rPr>
      <w:rFonts w:ascii="Helv Ciril" w:eastAsia="Times New Roman" w:hAnsi="Helv Ciril" w:cs="Times New Roman"/>
      <w:b/>
      <w:bCs/>
      <w:sz w:val="24"/>
      <w:szCs w:val="20"/>
    </w:rPr>
  </w:style>
  <w:style w:type="paragraph" w:customStyle="1" w:styleId="Pismo">
    <w:name w:val="Pismo"/>
    <w:basedOn w:val="Normal"/>
    <w:rsid w:val="0095085F"/>
    <w:pPr>
      <w:widowControl/>
      <w:autoSpaceDE/>
      <w:autoSpaceDN/>
      <w:adjustRightInd/>
    </w:pPr>
    <w:rPr>
      <w:rFonts w:ascii="Helv Ciril" w:hAnsi="Helv Ciril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5085F"/>
    <w:pPr>
      <w:widowControl/>
      <w:autoSpaceDE/>
      <w:autoSpaceDN/>
      <w:adjustRightInd/>
      <w:spacing w:after="120"/>
      <w:ind w:left="283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95085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5085F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5085F"/>
    <w:rPr>
      <w:rFonts w:ascii="Times New Roman" w:eastAsia="Times New Roman" w:hAnsi="Times New Roman" w:cs="Times New Roman"/>
      <w:sz w:val="24"/>
      <w:szCs w:val="24"/>
    </w:rPr>
  </w:style>
  <w:style w:type="paragraph" w:customStyle="1" w:styleId="110---naslov-clana">
    <w:name w:val="110---naslov-clana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clan0">
    <w:name w:val="clan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060---pododeljak">
    <w:name w:val="060---pododeljak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95085F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85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5085F"/>
    <w:pPr>
      <w:widowControl/>
      <w:tabs>
        <w:tab w:val="left" w:pos="1441"/>
      </w:tabs>
      <w:autoSpaceDE/>
      <w:autoSpaceDN/>
      <w:adjustRightInd/>
      <w:spacing w:after="120" w:line="480" w:lineRule="auto"/>
      <w:jc w:val="both"/>
    </w:pPr>
    <w:rPr>
      <w:rFonts w:ascii="CTimesRoman" w:hAnsi="CTimesRoman"/>
      <w:sz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5085F"/>
    <w:rPr>
      <w:rFonts w:ascii="CTimesRoman" w:eastAsia="Times New Roman" w:hAnsi="CTimes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rsid w:val="009508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4"/>
      <w:szCs w:val="24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95085F"/>
    <w:rPr>
      <w:rFonts w:ascii="Courier New" w:eastAsia="Times New Roman" w:hAnsi="Courier New" w:cs="Courier New"/>
      <w:sz w:val="24"/>
      <w:szCs w:val="24"/>
    </w:rPr>
  </w:style>
  <w:style w:type="character" w:styleId="HTMLTypewriter">
    <w:name w:val="HTML Typewriter"/>
    <w:basedOn w:val="DefaultParagraphFont"/>
    <w:rsid w:val="0095085F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rsid w:val="0095085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5085F"/>
    <w:rPr>
      <w:rFonts w:ascii="Tahoma" w:eastAsia="Times New Roman" w:hAnsi="Tahoma" w:cs="Tahoma"/>
      <w:sz w:val="20"/>
      <w:szCs w:val="20"/>
      <w:shd w:val="clear" w:color="auto" w:fill="000080"/>
      <w:lang w:val="sr-Latn-CS" w:eastAsia="sr-Latn-CS"/>
    </w:rPr>
  </w:style>
  <w:style w:type="paragraph" w:customStyle="1" w:styleId="tekst1">
    <w:name w:val="tekst1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aslov0">
    <w:name w:val="naslov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Zakon">
    <w:name w:val="Zakon"/>
    <w:basedOn w:val="Normal"/>
    <w:rsid w:val="0095085F"/>
    <w:pPr>
      <w:keepNext/>
      <w:widowControl/>
      <w:tabs>
        <w:tab w:val="left" w:pos="1872"/>
      </w:tabs>
      <w:autoSpaceDE/>
      <w:autoSpaceDN/>
      <w:adjustRightInd/>
      <w:spacing w:after="240"/>
      <w:ind w:left="720" w:right="720"/>
      <w:jc w:val="center"/>
    </w:pPr>
    <w:rPr>
      <w:rFonts w:ascii="Helv Ciril" w:hAnsi="Helv Ciril"/>
      <w:b/>
      <w:caps/>
      <w:sz w:val="36"/>
      <w:lang w:val="en-US" w:eastAsia="en-US"/>
    </w:rPr>
  </w:style>
  <w:style w:type="paragraph" w:customStyle="1" w:styleId="Zakon1">
    <w:name w:val="Zakon1"/>
    <w:basedOn w:val="Zakon"/>
    <w:rsid w:val="0095085F"/>
    <w:rPr>
      <w:sz w:val="28"/>
    </w:rPr>
  </w:style>
  <w:style w:type="paragraph" w:customStyle="1" w:styleId="Glava">
    <w:name w:val="Glava"/>
    <w:basedOn w:val="Podnaslov0"/>
    <w:rsid w:val="0095085F"/>
    <w:pPr>
      <w:tabs>
        <w:tab w:val="clear" w:pos="1800"/>
        <w:tab w:val="left" w:pos="1872"/>
      </w:tabs>
      <w:spacing w:before="480" w:after="240"/>
    </w:pPr>
    <w:rPr>
      <w:rFonts w:ascii="Helv Ciril" w:hAnsi="Helv Ciril"/>
      <w:sz w:val="28"/>
      <w:lang w:val="en-US"/>
    </w:rPr>
  </w:style>
  <w:style w:type="paragraph" w:customStyle="1" w:styleId="Naslov1">
    <w:name w:val="Naslov1"/>
    <w:basedOn w:val="Podnaslov0"/>
    <w:rsid w:val="0095085F"/>
    <w:pPr>
      <w:tabs>
        <w:tab w:val="clear" w:pos="1800"/>
        <w:tab w:val="left" w:pos="1872"/>
      </w:tabs>
      <w:spacing w:before="240" w:after="240"/>
    </w:pPr>
    <w:rPr>
      <w:rFonts w:ascii="Helv Ciril" w:hAnsi="Helv Ciril"/>
      <w:sz w:val="26"/>
      <w:lang w:val="en-US"/>
    </w:rPr>
  </w:style>
  <w:style w:type="paragraph" w:customStyle="1" w:styleId="Podnaslov1">
    <w:name w:val="Podnaslov1"/>
    <w:basedOn w:val="Podnaslov0"/>
    <w:rsid w:val="0095085F"/>
    <w:pPr>
      <w:tabs>
        <w:tab w:val="clear" w:pos="1800"/>
        <w:tab w:val="left" w:pos="1872"/>
      </w:tabs>
      <w:spacing w:before="240" w:after="240"/>
    </w:pPr>
    <w:rPr>
      <w:rFonts w:ascii="Helv Ciril" w:hAnsi="Helv Ciril"/>
      <w:i/>
      <w:sz w:val="24"/>
      <w:lang w:val="en-US"/>
    </w:rPr>
  </w:style>
  <w:style w:type="paragraph" w:customStyle="1" w:styleId="Podnaslov2">
    <w:name w:val="Podnaslov2"/>
    <w:basedOn w:val="Clan"/>
    <w:rsid w:val="0095085F"/>
    <w:pPr>
      <w:tabs>
        <w:tab w:val="clear" w:pos="1800"/>
        <w:tab w:val="left" w:pos="1872"/>
      </w:tabs>
      <w:ind w:left="288" w:right="288"/>
    </w:pPr>
    <w:rPr>
      <w:rFonts w:ascii="Helv Ciril" w:hAnsi="Helv Ciril"/>
      <w:i/>
      <w:sz w:val="24"/>
    </w:rPr>
  </w:style>
  <w:style w:type="paragraph" w:styleId="PlainText">
    <w:name w:val="Plain Text"/>
    <w:basedOn w:val="Normal"/>
    <w:link w:val="PlainTextChar"/>
    <w:rsid w:val="0095085F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5085F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95085F"/>
    <w:pPr>
      <w:widowControl/>
      <w:autoSpaceDE/>
      <w:autoSpaceDN/>
      <w:adjustRightInd/>
      <w:jc w:val="center"/>
    </w:pPr>
    <w:rPr>
      <w:b/>
      <w:noProof/>
      <w:sz w:val="24"/>
      <w:szCs w:val="24"/>
      <w:lang w:val="sr-Cyrl-CS" w:eastAsia="en-US"/>
    </w:rPr>
  </w:style>
  <w:style w:type="character" w:customStyle="1" w:styleId="TitleChar">
    <w:name w:val="Title Char"/>
    <w:basedOn w:val="DefaultParagraphFont"/>
    <w:link w:val="Title"/>
    <w:rsid w:val="0095085F"/>
    <w:rPr>
      <w:rFonts w:ascii="Times New Roman" w:eastAsia="Times New Roman" w:hAnsi="Times New Roman" w:cs="Times New Roman"/>
      <w:b/>
      <w:noProof/>
      <w:sz w:val="24"/>
      <w:szCs w:val="24"/>
      <w:lang w:val="sr-Cyrl-CS"/>
    </w:rPr>
  </w:style>
  <w:style w:type="paragraph" w:styleId="TOC1">
    <w:name w:val="toc 1"/>
    <w:basedOn w:val="Normal"/>
    <w:next w:val="Normal"/>
    <w:autoRedefine/>
    <w:uiPriority w:val="39"/>
    <w:rsid w:val="0095085F"/>
    <w:pPr>
      <w:widowControl/>
      <w:tabs>
        <w:tab w:val="right" w:leader="dot" w:pos="8299"/>
      </w:tabs>
      <w:autoSpaceDE/>
      <w:autoSpaceDN/>
      <w:adjustRightInd/>
      <w:spacing w:line="360" w:lineRule="auto"/>
    </w:pPr>
    <w:rPr>
      <w:i/>
      <w:noProof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95085F"/>
    <w:pPr>
      <w:widowControl/>
      <w:tabs>
        <w:tab w:val="right" w:leader="dot" w:pos="8299"/>
      </w:tabs>
      <w:autoSpaceDE/>
      <w:autoSpaceDN/>
      <w:adjustRightInd/>
      <w:spacing w:line="360" w:lineRule="auto"/>
      <w:ind w:left="238"/>
    </w:pPr>
    <w:rPr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387733"/>
    <w:pPr>
      <w:widowControl/>
      <w:tabs>
        <w:tab w:val="right" w:leader="dot" w:pos="8299"/>
      </w:tabs>
      <w:autoSpaceDE/>
      <w:autoSpaceDN/>
      <w:adjustRightInd/>
    </w:pPr>
    <w:rPr>
      <w:b/>
      <w:noProof/>
      <w:lang w:eastAsia="en-US"/>
    </w:rPr>
  </w:style>
  <w:style w:type="character" w:styleId="Emphasis">
    <w:name w:val="Emphasis"/>
    <w:basedOn w:val="DefaultParagraphFont"/>
    <w:uiPriority w:val="20"/>
    <w:qFormat/>
    <w:rsid w:val="0095085F"/>
    <w:rPr>
      <w:i/>
      <w:iCs/>
    </w:rPr>
  </w:style>
  <w:style w:type="paragraph" w:customStyle="1" w:styleId="NoParagraphStyle">
    <w:name w:val="[No Paragraph Style]"/>
    <w:rsid w:val="0095085F"/>
    <w:pPr>
      <w:spacing w:line="288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Default">
    <w:name w:val="Default"/>
    <w:rsid w:val="0095085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FR1">
    <w:name w:val="FR1"/>
    <w:rsid w:val="0095085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64"/>
      <w:szCs w:val="64"/>
      <w:lang w:val="hr-HR"/>
    </w:rPr>
  </w:style>
  <w:style w:type="paragraph" w:customStyle="1" w:styleId="yiv3917261434msonormal">
    <w:name w:val="yiv3917261434msonormal"/>
    <w:basedOn w:val="Normal"/>
    <w:rsid w:val="009508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5085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4"/>
      <w:szCs w:val="24"/>
      <w:vertAlign w:val="superscript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95085F"/>
    <w:rPr>
      <w:color w:val="800080"/>
      <w:u w:val="single"/>
    </w:rPr>
  </w:style>
  <w:style w:type="character" w:customStyle="1" w:styleId="tekst-boldpotpis">
    <w:name w:val="tekst-bold_potpis"/>
    <w:basedOn w:val="DefaultParagraphFont"/>
    <w:rsid w:val="0095085F"/>
  </w:style>
  <w:style w:type="character" w:customStyle="1" w:styleId="czi-font-size-mark">
    <w:name w:val="czi-font-size-mark"/>
    <w:basedOn w:val="DefaultParagraphFont"/>
    <w:rsid w:val="0095085F"/>
  </w:style>
  <w:style w:type="character" w:styleId="HTMLCite">
    <w:name w:val="HTML Cite"/>
    <w:basedOn w:val="DefaultParagraphFont"/>
    <w:uiPriority w:val="99"/>
    <w:unhideWhenUsed/>
    <w:rsid w:val="0095085F"/>
    <w:rPr>
      <w:i/>
      <w:iCs/>
    </w:rPr>
  </w:style>
  <w:style w:type="character" w:customStyle="1" w:styleId="dyjrff">
    <w:name w:val="dyjrff"/>
    <w:basedOn w:val="DefaultParagraphFont"/>
    <w:rsid w:val="0095085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85F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95085F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5085F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5085F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5085F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5085F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5085F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uckovic@jura.kg.ac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kijevcanin@jura.k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akovljevic@jura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81219-5350-43AA-ABF2-73A188C3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Administrator</cp:lastModifiedBy>
  <cp:revision>2</cp:revision>
  <dcterms:created xsi:type="dcterms:W3CDTF">2025-10-11T17:32:00Z</dcterms:created>
  <dcterms:modified xsi:type="dcterms:W3CDTF">2025-10-11T17:32:00Z</dcterms:modified>
</cp:coreProperties>
</file>