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  <w:gridCol w:w="1636"/>
        <w:gridCol w:w="1230"/>
        <w:gridCol w:w="1419"/>
        <w:gridCol w:w="1227"/>
        <w:gridCol w:w="68"/>
      </w:tblGrid>
      <w:tr w:rsidR="0064005E" w:rsidRPr="00E90E24" w14:paraId="591DD098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61AB1A4" w14:textId="77777777"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14:paraId="6F0C5985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84643" w14:textId="77777777" w:rsidR="0064005E" w:rsidRPr="0064005E" w:rsidRDefault="0064005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eastAsia="SimSun"/>
                <w:b/>
                <w:bCs/>
                <w:sz w:val="36"/>
                <w:szCs w:val="36"/>
              </w:rPr>
              <w:t>Грађанско</w:t>
            </w:r>
            <w:proofErr w:type="spellEnd"/>
            <w:r>
              <w:rPr>
                <w:rFonts w:eastAsia="SimSun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36"/>
                <w:szCs w:val="36"/>
              </w:rPr>
              <w:t>процесно</w:t>
            </w:r>
            <w:proofErr w:type="spellEnd"/>
            <w:r>
              <w:rPr>
                <w:rFonts w:eastAsia="SimSun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36"/>
                <w:szCs w:val="36"/>
              </w:rPr>
              <w:t>право</w:t>
            </w:r>
            <w:proofErr w:type="spellEnd"/>
          </w:p>
        </w:tc>
      </w:tr>
      <w:tr w:rsidR="0064005E" w:rsidRPr="00E90E24" w14:paraId="48BF7A5F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D333B5" w14:textId="77777777"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14:paraId="0C739248" w14:textId="77777777"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14:paraId="48D55590" w14:textId="77777777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5A69" w14:textId="77777777"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E6B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DDF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4FB7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B7D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14:paraId="3BF7C02C" w14:textId="77777777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5645" w14:textId="77777777" w:rsidR="0064005E" w:rsidRPr="00572881" w:rsidRDefault="00BB58B9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</w:pPr>
            <w:r w:rsidRPr="00572881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4G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08E" w14:textId="77777777"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обавезан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C91C" w14:textId="77777777"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</w:rPr>
            </w:pPr>
            <w:proofErr w:type="spellStart"/>
            <w:r w:rsidRPr="0064005E">
              <w:rPr>
                <w:rFonts w:eastAsia="SimSun"/>
                <w:b/>
                <w:bCs/>
                <w:sz w:val="28"/>
                <w:szCs w:val="28"/>
              </w:rPr>
              <w:t>седми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02A1" w14:textId="77777777"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14:paraId="75BD8A97" w14:textId="07709DA4" w:rsidR="0064005E" w:rsidRPr="0064005E" w:rsidRDefault="00327593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B43A" w14:textId="77777777"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14:paraId="1560C1CE" w14:textId="77777777" w:rsidR="00454B75" w:rsidRPr="00454B75" w:rsidRDefault="00454B75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75+30</w:t>
            </w:r>
          </w:p>
        </w:tc>
      </w:tr>
    </w:tbl>
    <w:p w14:paraId="2A9424A3" w14:textId="77777777" w:rsidR="0064005E" w:rsidRDefault="0064005E" w:rsidP="0064005E">
      <w:pPr>
        <w:rPr>
          <w:rFonts w:eastAsia="SimSun"/>
          <w:lang w:val="sr-Cyrl-CS"/>
        </w:rPr>
      </w:pPr>
    </w:p>
    <w:p w14:paraId="104E5417" w14:textId="77777777"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F5699B" w14:paraId="2D317E40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A5C9" w14:textId="77777777" w:rsidR="0047184C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Циљеви</w:t>
            </w:r>
          </w:p>
          <w:p w14:paraId="2270E909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D004" w14:textId="77777777" w:rsidR="00151601" w:rsidRPr="00F5699B" w:rsidRDefault="0064005E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</w:t>
            </w:r>
          </w:p>
          <w:p w14:paraId="25223AAB" w14:textId="5AAEAE6F" w:rsidR="00975138" w:rsidRPr="00275E88" w:rsidRDefault="00151601" w:rsidP="00275E8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F5699B">
              <w:rPr>
                <w:lang w:val="sr-Cyrl-CS"/>
              </w:rPr>
              <w:t>С</w:t>
            </w:r>
            <w:r w:rsidRPr="00F5699B">
              <w:rPr>
                <w:lang w:val="sl-SI"/>
              </w:rPr>
              <w:t xml:space="preserve">туденти упознају основне </w:t>
            </w:r>
            <w:r w:rsidRPr="00F5699B">
              <w:rPr>
                <w:lang w:val="sr-Cyrl-CS"/>
              </w:rPr>
              <w:t>институте</w:t>
            </w:r>
            <w:r w:rsidRPr="00F5699B">
              <w:rPr>
                <w:lang w:val="sl-SI"/>
              </w:rPr>
              <w:t xml:space="preserve"> </w:t>
            </w:r>
            <w:r w:rsidRPr="00F5699B">
              <w:rPr>
                <w:lang w:val="sr-Cyrl-CS"/>
              </w:rPr>
              <w:t>грађанских судских поступака, теоријске ставове о њима кроз учења ГПП-а</w:t>
            </w:r>
            <w:r w:rsidRPr="00F5699B">
              <w:rPr>
                <w:lang w:val="sl-SI"/>
              </w:rPr>
              <w:t xml:space="preserve"> као правне науке</w:t>
            </w:r>
            <w:r w:rsidRPr="00F5699B">
              <w:rPr>
                <w:lang w:val="sr-Cyrl-CS"/>
              </w:rPr>
              <w:t xml:space="preserve"> и ставове судске праксе. Предмет изучавања су парнични, ванпарнични</w:t>
            </w:r>
            <w:r w:rsidR="00327593">
              <w:rPr>
                <w:lang w:val="sr-Latn-RS"/>
              </w:rPr>
              <w:t xml:space="preserve"> </w:t>
            </w:r>
            <w:r w:rsidR="00327593">
              <w:rPr>
                <w:lang w:val="sr-Cyrl-RS"/>
              </w:rPr>
              <w:t xml:space="preserve">и </w:t>
            </w:r>
            <w:r w:rsidRPr="00F5699B">
              <w:rPr>
                <w:lang w:val="sr-Cyrl-CS"/>
              </w:rPr>
              <w:t>извршни поступак</w:t>
            </w:r>
            <w:r w:rsidRPr="00F5699B">
              <w:rPr>
                <w:lang w:val="sr-Latn-CS"/>
              </w:rPr>
              <w:t>.</w:t>
            </w:r>
            <w:r w:rsidRPr="00F5699B">
              <w:rPr>
                <w:lang w:val="sr-Cyrl-CS"/>
              </w:rPr>
              <w:t xml:space="preserve"> Као позитивно правна дисциплина ГПП обрађује покретање, ток и окончање ових поступака у првом степену као и инстанционе поступке, односно поступке по правним лековима. Циљ је и с</w:t>
            </w:r>
            <w:r w:rsidR="00EF08D4">
              <w:rPr>
                <w:lang w:val="sr-Cyrl-CS"/>
              </w:rPr>
              <w:t>тицање</w:t>
            </w:r>
            <w:r w:rsidRPr="00F5699B">
              <w:rPr>
                <w:lang w:val="sr-Cyrl-CS"/>
              </w:rPr>
              <w:t xml:space="preserve"> знања и </w:t>
            </w:r>
            <w:proofErr w:type="spellStart"/>
            <w:r w:rsidR="004200A2" w:rsidRPr="00F5699B">
              <w:t>практичних</w:t>
            </w:r>
            <w:proofErr w:type="spellEnd"/>
            <w:r w:rsidR="004200A2" w:rsidRPr="00F5699B">
              <w:t xml:space="preserve"> </w:t>
            </w:r>
            <w:proofErr w:type="spellStart"/>
            <w:r w:rsidR="004200A2" w:rsidRPr="00F5699B">
              <w:t>вештина</w:t>
            </w:r>
            <w:proofErr w:type="spellEnd"/>
            <w:r w:rsidR="004200A2" w:rsidRPr="00F5699B">
              <w:rPr>
                <w:lang w:val="sr-Cyrl-CS"/>
              </w:rPr>
              <w:t xml:space="preserve"> </w:t>
            </w:r>
            <w:r w:rsidRPr="00F5699B">
              <w:rPr>
                <w:lang w:val="sr-Cyrl-CS"/>
              </w:rPr>
              <w:t>ка</w:t>
            </w:r>
            <w:r w:rsidR="00543C61">
              <w:rPr>
                <w:lang w:val="sr-Cyrl-CS"/>
              </w:rPr>
              <w:t>к</w:t>
            </w:r>
            <w:r w:rsidRPr="00F5699B">
              <w:rPr>
                <w:lang w:val="sr-Cyrl-CS"/>
              </w:rPr>
              <w:t>о би се студентима олакшало укључивање у практичан рад</w:t>
            </w:r>
            <w:r w:rsidR="00275E88">
              <w:rPr>
                <w:lang w:val="sr-Cyrl-CS"/>
              </w:rPr>
              <w:t>.</w:t>
            </w:r>
          </w:p>
        </w:tc>
      </w:tr>
      <w:tr w:rsidR="0064005E" w:rsidRPr="00F5699B" w14:paraId="1A5A3702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25B4" w14:textId="77777777" w:rsidR="00CA2FF0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Ис</w:t>
            </w:r>
            <w:r w:rsidR="00CA2FF0" w:rsidRPr="00F5699B">
              <w:rPr>
                <w:rFonts w:eastAsia="SimSun"/>
                <w:b/>
                <w:bCs/>
                <w:lang w:val="sr-Cyrl-CS"/>
              </w:rPr>
              <w:t>ход</w:t>
            </w:r>
          </w:p>
          <w:p w14:paraId="4C445D08" w14:textId="77777777" w:rsidR="0064005E" w:rsidRPr="00F5699B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D24C" w14:textId="77777777" w:rsidR="00F76A7F" w:rsidRPr="00F5699B" w:rsidRDefault="00F76A7F" w:rsidP="008E5244">
            <w:pPr>
              <w:spacing w:before="40" w:after="40"/>
              <w:jc w:val="both"/>
              <w:rPr>
                <w:lang w:val="sr-Cyrl-CS"/>
              </w:rPr>
            </w:pPr>
          </w:p>
          <w:p w14:paraId="1FF83966" w14:textId="3C97FD43" w:rsidR="004200A2" w:rsidRDefault="00CA2FF0" w:rsidP="004200A2">
            <w:pPr>
              <w:spacing w:before="40" w:after="40"/>
              <w:jc w:val="both"/>
              <w:rPr>
                <w:lang w:val="sr-Cyrl-RS"/>
              </w:rPr>
            </w:pPr>
            <w:r w:rsidRPr="00F5699B">
              <w:rPr>
                <w:lang w:val="sr-Cyrl-CS"/>
              </w:rPr>
              <w:t>Сти</w:t>
            </w:r>
            <w:proofErr w:type="spellStart"/>
            <w:r w:rsidR="00A97A0D" w:rsidRPr="00F5699B">
              <w:t>цање</w:t>
            </w:r>
            <w:proofErr w:type="spellEnd"/>
            <w:r w:rsidR="00A97A0D" w:rsidRPr="00F5699B">
              <w:t xml:space="preserve"> </w:t>
            </w:r>
            <w:proofErr w:type="spellStart"/>
            <w:r w:rsidR="00A97A0D" w:rsidRPr="00F5699B">
              <w:t>високог</w:t>
            </w:r>
            <w:proofErr w:type="spellEnd"/>
            <w:r w:rsidR="00A97A0D" w:rsidRPr="00F5699B">
              <w:t xml:space="preserve"> </w:t>
            </w:r>
            <w:proofErr w:type="spellStart"/>
            <w:r w:rsidR="00A97A0D" w:rsidRPr="00F5699B">
              <w:t>нивоа</w:t>
            </w:r>
            <w:proofErr w:type="spellEnd"/>
            <w:r w:rsidR="00A97A0D" w:rsidRPr="00F5699B">
              <w:t xml:space="preserve"> </w:t>
            </w:r>
            <w:proofErr w:type="spellStart"/>
            <w:r w:rsidR="00A97A0D" w:rsidRPr="00F5699B">
              <w:t>теоријских</w:t>
            </w:r>
            <w:proofErr w:type="spellEnd"/>
            <w:r w:rsidR="00A97A0D" w:rsidRPr="00F5699B">
              <w:t xml:space="preserve"> </w:t>
            </w:r>
            <w:proofErr w:type="spellStart"/>
            <w:r w:rsidR="00A97A0D" w:rsidRPr="00F5699B">
              <w:t>знања</w:t>
            </w:r>
            <w:proofErr w:type="spellEnd"/>
            <w:r w:rsidR="00A97A0D" w:rsidRPr="00F5699B">
              <w:t xml:space="preserve"> и </w:t>
            </w:r>
            <w:r w:rsidR="00552471" w:rsidRPr="008C7EEC">
              <w:rPr>
                <w:lang w:val="sr-Cyrl-RS"/>
              </w:rPr>
              <w:t>оспособљавање за практичну примену права у овој области</w:t>
            </w:r>
            <w:r w:rsidR="004200A2">
              <w:rPr>
                <w:lang w:val="sr-Cyrl-RS"/>
              </w:rPr>
              <w:t xml:space="preserve"> </w:t>
            </w:r>
            <w:r w:rsidR="00552471">
              <w:rPr>
                <w:lang w:val="sr-Cyrl-RS"/>
              </w:rPr>
              <w:t xml:space="preserve">која </w:t>
            </w:r>
            <w:r w:rsidR="00DC2793" w:rsidRPr="00F5699B">
              <w:t xml:space="preserve"> </w:t>
            </w:r>
            <w:proofErr w:type="spellStart"/>
            <w:r w:rsidR="00DC2793" w:rsidRPr="00F5699B">
              <w:t>омогућавају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свршеним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студентима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успешно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учешће</w:t>
            </w:r>
            <w:proofErr w:type="spellEnd"/>
            <w:r w:rsidR="00DC2793" w:rsidRPr="00F5699B">
              <w:t xml:space="preserve"> у </w:t>
            </w:r>
            <w:proofErr w:type="spellStart"/>
            <w:r w:rsidR="00DC2793" w:rsidRPr="00F5699B">
              <w:t>судским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поступцима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заштите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субјективних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грађанских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права</w:t>
            </w:r>
            <w:proofErr w:type="spellEnd"/>
            <w:r w:rsidR="00DC2793" w:rsidRPr="00F5699B">
              <w:t xml:space="preserve">, </w:t>
            </w:r>
            <w:proofErr w:type="spellStart"/>
            <w:r w:rsidR="00DC2793" w:rsidRPr="00F5699B">
              <w:t>односно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предузимање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процесних</w:t>
            </w:r>
            <w:proofErr w:type="spellEnd"/>
            <w:r w:rsidR="00DC2793" w:rsidRPr="00F5699B">
              <w:t xml:space="preserve"> </w:t>
            </w:r>
            <w:proofErr w:type="spellStart"/>
            <w:r w:rsidR="00DC2793" w:rsidRPr="00F5699B">
              <w:t>радњи</w:t>
            </w:r>
            <w:proofErr w:type="spellEnd"/>
            <w:r w:rsidR="00DC2793" w:rsidRPr="00F5699B">
              <w:t xml:space="preserve"> у </w:t>
            </w:r>
            <w:proofErr w:type="spellStart"/>
            <w:r w:rsidR="004200A2" w:rsidRPr="008C7EEC">
              <w:t>оквирима</w:t>
            </w:r>
            <w:proofErr w:type="spellEnd"/>
            <w:r w:rsidR="004200A2" w:rsidRPr="008C7EEC">
              <w:t xml:space="preserve"> </w:t>
            </w:r>
            <w:proofErr w:type="spellStart"/>
            <w:r w:rsidR="004200A2" w:rsidRPr="008C7EEC">
              <w:t>парничног</w:t>
            </w:r>
            <w:proofErr w:type="spellEnd"/>
            <w:r w:rsidR="004200A2" w:rsidRPr="008C7EEC">
              <w:t xml:space="preserve">, </w:t>
            </w:r>
            <w:proofErr w:type="spellStart"/>
            <w:r w:rsidR="004200A2" w:rsidRPr="008C7EEC">
              <w:t>ванпарничног</w:t>
            </w:r>
            <w:proofErr w:type="spellEnd"/>
            <w:r w:rsidR="004200A2" w:rsidRPr="008C7EEC">
              <w:t xml:space="preserve"> и </w:t>
            </w:r>
            <w:proofErr w:type="spellStart"/>
            <w:r w:rsidR="004200A2" w:rsidRPr="008C7EEC">
              <w:t>извршног</w:t>
            </w:r>
            <w:proofErr w:type="spellEnd"/>
            <w:r w:rsidR="004200A2" w:rsidRPr="008C7EEC">
              <w:t xml:space="preserve"> </w:t>
            </w:r>
            <w:proofErr w:type="spellStart"/>
            <w:r w:rsidR="004200A2" w:rsidRPr="008C7EEC">
              <w:t>поступка</w:t>
            </w:r>
            <w:proofErr w:type="spellEnd"/>
            <w:r w:rsidR="004200A2" w:rsidRPr="008C7EEC">
              <w:t xml:space="preserve"> </w:t>
            </w:r>
            <w:r w:rsidR="004200A2" w:rsidRPr="00F5699B">
              <w:t xml:space="preserve">у </w:t>
            </w:r>
            <w:proofErr w:type="spellStart"/>
            <w:r w:rsidR="004200A2" w:rsidRPr="00F5699B">
              <w:t>различитим</w:t>
            </w:r>
            <w:proofErr w:type="spellEnd"/>
            <w:r w:rsidR="004200A2" w:rsidRPr="00F5699B">
              <w:t xml:space="preserve"> </w:t>
            </w:r>
            <w:proofErr w:type="spellStart"/>
            <w:r w:rsidR="004200A2" w:rsidRPr="00F5699B">
              <w:t>процесним</w:t>
            </w:r>
            <w:proofErr w:type="spellEnd"/>
            <w:r w:rsidR="004200A2" w:rsidRPr="00F5699B">
              <w:t xml:space="preserve"> </w:t>
            </w:r>
            <w:proofErr w:type="spellStart"/>
            <w:r w:rsidR="004200A2" w:rsidRPr="00F5699B">
              <w:t>улогама</w:t>
            </w:r>
            <w:proofErr w:type="spellEnd"/>
            <w:r w:rsidR="004200A2">
              <w:rPr>
                <w:lang w:val="sr-Cyrl-RS"/>
              </w:rPr>
              <w:t xml:space="preserve"> </w:t>
            </w:r>
            <w:r w:rsidR="004200A2" w:rsidRPr="008C7EEC">
              <w:t xml:space="preserve">у </w:t>
            </w:r>
            <w:proofErr w:type="spellStart"/>
            <w:r w:rsidR="004200A2" w:rsidRPr="008C7EEC">
              <w:t>којима</w:t>
            </w:r>
            <w:proofErr w:type="spellEnd"/>
            <w:r w:rsidR="004200A2" w:rsidRPr="008C7EEC">
              <w:t xml:space="preserve"> </w:t>
            </w:r>
            <w:proofErr w:type="spellStart"/>
            <w:r w:rsidR="004200A2" w:rsidRPr="008C7EEC">
              <w:t>им</w:t>
            </w:r>
            <w:proofErr w:type="spellEnd"/>
            <w:r w:rsidR="004200A2" w:rsidRPr="008C7EEC">
              <w:t xml:space="preserve"> </w:t>
            </w:r>
            <w:proofErr w:type="spellStart"/>
            <w:r w:rsidR="004200A2" w:rsidRPr="008C7EEC">
              <w:t>овај</w:t>
            </w:r>
            <w:proofErr w:type="spellEnd"/>
            <w:r w:rsidR="004200A2" w:rsidRPr="008C7EEC">
              <w:t xml:space="preserve"> </w:t>
            </w:r>
            <w:proofErr w:type="spellStart"/>
            <w:r w:rsidR="004200A2" w:rsidRPr="008C7EEC">
              <w:t>ниво</w:t>
            </w:r>
            <w:proofErr w:type="spellEnd"/>
            <w:r w:rsidR="004200A2" w:rsidRPr="008C7EEC">
              <w:t xml:space="preserve"> </w:t>
            </w:r>
            <w:proofErr w:type="spellStart"/>
            <w:r w:rsidR="004200A2" w:rsidRPr="008C7EEC">
              <w:t>образовања</w:t>
            </w:r>
            <w:proofErr w:type="spellEnd"/>
            <w:r w:rsidR="004200A2" w:rsidRPr="008C7EEC">
              <w:t xml:space="preserve"> </w:t>
            </w:r>
            <w:proofErr w:type="spellStart"/>
            <w:r w:rsidR="004200A2" w:rsidRPr="008C7EEC">
              <w:t>за</w:t>
            </w:r>
            <w:proofErr w:type="spellEnd"/>
            <w:r w:rsidR="004200A2" w:rsidRPr="008C7EEC">
              <w:t xml:space="preserve"> </w:t>
            </w:r>
            <w:proofErr w:type="spellStart"/>
            <w:r w:rsidR="004200A2" w:rsidRPr="008C7EEC">
              <w:t>то</w:t>
            </w:r>
            <w:proofErr w:type="spellEnd"/>
            <w:r w:rsidR="004200A2" w:rsidRPr="008C7EEC">
              <w:t xml:space="preserve"> </w:t>
            </w:r>
            <w:proofErr w:type="spellStart"/>
            <w:r w:rsidR="004200A2" w:rsidRPr="008C7EEC">
              <w:t>пружа</w:t>
            </w:r>
            <w:proofErr w:type="spellEnd"/>
            <w:r w:rsidR="004200A2" w:rsidRPr="008C7EEC">
              <w:t xml:space="preserve"> </w:t>
            </w:r>
            <w:proofErr w:type="spellStart"/>
            <w:r w:rsidR="004200A2" w:rsidRPr="008C7EEC">
              <w:t>могућност</w:t>
            </w:r>
            <w:proofErr w:type="spellEnd"/>
            <w:r w:rsidR="004200A2" w:rsidRPr="008C7EEC">
              <w:t>.</w:t>
            </w:r>
          </w:p>
          <w:p w14:paraId="6D1D5BDE" w14:textId="2FB1DEE5" w:rsidR="008C7EEC" w:rsidRPr="008C7EEC" w:rsidRDefault="008C7EEC" w:rsidP="004200A2">
            <w:pPr>
              <w:spacing w:before="40" w:after="40"/>
              <w:jc w:val="both"/>
              <w:rPr>
                <w:lang w:val="sr-Cyrl-RS"/>
              </w:rPr>
            </w:pPr>
          </w:p>
        </w:tc>
      </w:tr>
      <w:tr w:rsidR="0064005E" w:rsidRPr="00F5699B" w14:paraId="1888D82C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F5D0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Садржај и</w:t>
            </w:r>
            <w:r w:rsidR="004963C9" w:rsidRPr="00F5699B">
              <w:rPr>
                <w:rFonts w:eastAsia="SimSun"/>
                <w:b/>
                <w:bCs/>
                <w:lang w:val="sr-Cyrl-CS"/>
              </w:rPr>
              <w:t xml:space="preserve"> </w:t>
            </w:r>
            <w:r w:rsidRPr="00F5699B">
              <w:rPr>
                <w:rFonts w:eastAsia="SimSun"/>
                <w:b/>
                <w:bCs/>
                <w:lang w:val="sr-Cyrl-CS"/>
              </w:rPr>
              <w:t>структура предмета</w:t>
            </w:r>
          </w:p>
          <w:p w14:paraId="306ED4E0" w14:textId="77777777" w:rsidR="004963C9" w:rsidRPr="00F5699B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(организација</w:t>
            </w:r>
            <w:r w:rsidR="00D432A2" w:rsidRPr="00F5699B">
              <w:rPr>
                <w:rFonts w:eastAsia="SimSun"/>
                <w:b/>
                <w:bCs/>
                <w:lang w:val="en-GB"/>
              </w:rPr>
              <w:t xml:space="preserve"> </w:t>
            </w:r>
            <w:r w:rsidR="00D432A2" w:rsidRPr="00F5699B">
              <w:rPr>
                <w:rFonts w:eastAsia="SimSun"/>
                <w:b/>
                <w:bCs/>
              </w:rPr>
              <w:t xml:space="preserve">и </w:t>
            </w:r>
            <w:proofErr w:type="spellStart"/>
            <w:r w:rsidR="00D432A2" w:rsidRPr="00F5699B">
              <w:rPr>
                <w:rFonts w:eastAsia="SimSun"/>
                <w:b/>
                <w:bCs/>
              </w:rPr>
              <w:t>облици</w:t>
            </w:r>
            <w:proofErr w:type="spellEnd"/>
            <w:r w:rsidR="00D432A2" w:rsidRPr="00F5699B">
              <w:rPr>
                <w:rFonts w:eastAsia="SimSun"/>
                <w:b/>
                <w:bCs/>
              </w:rPr>
              <w:t xml:space="preserve"> </w:t>
            </w:r>
            <w:proofErr w:type="spellStart"/>
            <w:r w:rsidR="00D432A2" w:rsidRPr="00F5699B">
              <w:rPr>
                <w:rFonts w:eastAsia="SimSun"/>
                <w:b/>
                <w:bCs/>
              </w:rPr>
              <w:t>извођења</w:t>
            </w:r>
            <w:proofErr w:type="spellEnd"/>
            <w:r w:rsidR="00D432A2" w:rsidRPr="00F5699B">
              <w:rPr>
                <w:rFonts w:eastAsia="SimSun"/>
                <w:b/>
                <w:bCs/>
              </w:rPr>
              <w:t xml:space="preserve"> </w:t>
            </w:r>
            <w:proofErr w:type="spellStart"/>
            <w:r w:rsidR="00D432A2" w:rsidRPr="00F5699B">
              <w:rPr>
                <w:rFonts w:eastAsia="SimSun"/>
                <w:b/>
                <w:bCs/>
              </w:rPr>
              <w:t>наставе</w:t>
            </w:r>
            <w:proofErr w:type="spellEnd"/>
            <w:r w:rsidRPr="00F5699B">
              <w:rPr>
                <w:rFonts w:eastAsia="SimSun"/>
                <w:b/>
                <w:bCs/>
                <w:lang w:val="sr-Cyrl-CS"/>
              </w:rPr>
              <w:t xml:space="preserve"> наставе)</w:t>
            </w:r>
          </w:p>
          <w:p w14:paraId="26E96493" w14:textId="77777777"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3504" w14:textId="7025CD0C" w:rsidR="00441FF5" w:rsidRPr="005879AC" w:rsidRDefault="00B9618F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879AC">
              <w:rPr>
                <w:lang w:val="ru-RU"/>
              </w:rPr>
              <w:t xml:space="preserve">Теоријска настава се одвија у </w:t>
            </w:r>
            <w:r w:rsidRPr="00626AC4">
              <w:rPr>
                <w:bCs/>
                <w:lang w:val="ru-RU"/>
              </w:rPr>
              <w:t>15</w:t>
            </w:r>
            <w:r w:rsidRPr="005879AC">
              <w:rPr>
                <w:b/>
                <w:lang w:val="ru-RU"/>
              </w:rPr>
              <w:t xml:space="preserve"> </w:t>
            </w:r>
            <w:r w:rsidR="00626AC4">
              <w:rPr>
                <w:lang w:val="ru-RU"/>
              </w:rPr>
              <w:t>термина</w:t>
            </w:r>
            <w:r w:rsidR="00B00063" w:rsidRPr="005879AC">
              <w:rPr>
                <w:lang w:val="ru-RU"/>
              </w:rPr>
              <w:t xml:space="preserve"> </w:t>
            </w:r>
            <w:r w:rsidR="00626AC4">
              <w:rPr>
                <w:lang w:val="ru-RU"/>
              </w:rPr>
              <w:t xml:space="preserve">по </w:t>
            </w:r>
            <w:r w:rsidR="00674F3A" w:rsidRPr="005879AC">
              <w:rPr>
                <w:lang w:val="ru-RU"/>
              </w:rPr>
              <w:t>5</w:t>
            </w:r>
            <w:r w:rsidRPr="005879AC">
              <w:rPr>
                <w:b/>
                <w:lang w:val="ru-RU"/>
              </w:rPr>
              <w:t xml:space="preserve"> </w:t>
            </w:r>
            <w:r w:rsidR="00674F3A" w:rsidRPr="005879AC">
              <w:rPr>
                <w:lang w:val="ru-RU"/>
              </w:rPr>
              <w:t>час</w:t>
            </w:r>
            <w:proofErr w:type="spellStart"/>
            <w:r w:rsidR="00674F3A" w:rsidRPr="005879AC">
              <w:t>ова</w:t>
            </w:r>
            <w:proofErr w:type="spellEnd"/>
            <w:r w:rsidRPr="005879AC">
              <w:rPr>
                <w:lang w:val="ru-RU"/>
              </w:rPr>
              <w:t xml:space="preserve">, </w:t>
            </w:r>
            <w:r w:rsidR="00626AC4">
              <w:rPr>
                <w:lang w:val="ru-RU"/>
              </w:rPr>
              <w:t xml:space="preserve">укупно </w:t>
            </w:r>
            <w:r w:rsidRPr="00626AC4">
              <w:rPr>
                <w:bCs/>
                <w:lang w:val="ru-RU"/>
              </w:rPr>
              <w:t>75</w:t>
            </w:r>
            <w:r w:rsidR="00CD2377">
              <w:rPr>
                <w:b/>
                <w:lang w:val="ru-RU"/>
              </w:rPr>
              <w:t xml:space="preserve"> </w:t>
            </w:r>
            <w:r w:rsidR="00CD2377" w:rsidRPr="00CD2377">
              <w:rPr>
                <w:bCs/>
                <w:lang w:val="ru-RU"/>
              </w:rPr>
              <w:t>часова</w:t>
            </w:r>
            <w:r w:rsidRPr="005879AC">
              <w:rPr>
                <w:lang w:val="ru-RU"/>
              </w:rPr>
              <w:t xml:space="preserve"> предавања</w:t>
            </w:r>
            <w:r w:rsidRPr="005879AC">
              <w:rPr>
                <w:lang w:val="sr-Cyrl-CS"/>
              </w:rPr>
              <w:t>.</w:t>
            </w:r>
            <w:r w:rsidRPr="005879AC">
              <w:rPr>
                <w:lang w:val="ru-RU"/>
              </w:rPr>
              <w:t xml:space="preserve"> </w:t>
            </w:r>
          </w:p>
          <w:p w14:paraId="1C32BD96" w14:textId="42CB853C" w:rsidR="005879AC" w:rsidRPr="005879AC" w:rsidRDefault="005879AC" w:rsidP="005879AC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Градиво је подељено у </w:t>
            </w:r>
            <w:r w:rsidR="002F16AC" w:rsidRPr="002F16AC">
              <w:rPr>
                <w:b/>
                <w:bCs/>
                <w:lang w:val="ru-RU"/>
              </w:rPr>
              <w:t>3</w:t>
            </w:r>
            <w:r w:rsidRPr="002F16AC">
              <w:rPr>
                <w:b/>
                <w:bCs/>
                <w:lang w:val="ru-RU"/>
              </w:rPr>
              <w:t xml:space="preserve"> </w:t>
            </w:r>
            <w:r w:rsidRPr="005879AC">
              <w:rPr>
                <w:lang w:val="ru-RU"/>
              </w:rPr>
              <w:t>целин</w:t>
            </w:r>
            <w:r w:rsidR="00327593">
              <w:rPr>
                <w:lang w:val="ru-RU"/>
              </w:rPr>
              <w:t>е</w:t>
            </w:r>
            <w:r w:rsidRPr="005879AC">
              <w:rPr>
                <w:lang w:val="ru-RU"/>
              </w:rPr>
              <w:t xml:space="preserve">: </w:t>
            </w:r>
          </w:p>
          <w:p w14:paraId="619FE2E1" w14:textId="5368D7B8" w:rsidR="005879AC" w:rsidRPr="005879AC" w:rsidRDefault="005879AC" w:rsidP="005879AC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b/>
                <w:lang w:val="ru-RU"/>
              </w:rPr>
              <w:t>Први део</w:t>
            </w:r>
            <w:r w:rsidRPr="005879AC">
              <w:rPr>
                <w:lang w:val="ru-RU"/>
              </w:rPr>
              <w:t xml:space="preserve"> - </w:t>
            </w:r>
            <w:r w:rsidRPr="005879AC">
              <w:rPr>
                <w:b/>
                <w:lang w:val="ru-RU"/>
              </w:rPr>
              <w:t xml:space="preserve">Увод у грађанско процесно право и Парнично процесно право (Општи парнични поступак) </w:t>
            </w:r>
            <w:r w:rsidRPr="005879AC">
              <w:rPr>
                <w:lang w:val="ru-RU"/>
              </w:rPr>
              <w:t xml:space="preserve">- укупно </w:t>
            </w:r>
            <w:r w:rsidR="002F16AC" w:rsidRPr="002F16AC">
              <w:rPr>
                <w:b/>
                <w:bCs/>
                <w:lang w:val="ru-RU"/>
              </w:rPr>
              <w:t>50</w:t>
            </w:r>
            <w:r w:rsidRPr="005879AC">
              <w:rPr>
                <w:lang w:val="sr-Cyrl-CS"/>
              </w:rPr>
              <w:t xml:space="preserve"> час</w:t>
            </w:r>
            <w:r w:rsidR="00CD2377">
              <w:rPr>
                <w:lang w:val="sr-Cyrl-CS"/>
              </w:rPr>
              <w:t>ова</w:t>
            </w:r>
            <w:r w:rsidRPr="005879AC">
              <w:rPr>
                <w:lang w:val="sr-Cyrl-CS"/>
              </w:rPr>
              <w:t xml:space="preserve"> предавања (</w:t>
            </w:r>
            <w:r w:rsidR="00CD2377">
              <w:rPr>
                <w:lang w:val="sr-Cyrl-CS"/>
              </w:rPr>
              <w:t>с</w:t>
            </w:r>
            <w:r w:rsidR="00CD2377" w:rsidRPr="00CD2377">
              <w:rPr>
                <w:lang w:val="sr-Cyrl-CS"/>
              </w:rPr>
              <w:t>пор, парница и парнични поступак</w:t>
            </w:r>
            <w:r w:rsidRPr="005879AC">
              <w:rPr>
                <w:lang w:val="ru-RU"/>
              </w:rPr>
              <w:t>; право на правну заштиту и норме ГПП-а;</w:t>
            </w:r>
            <w:r w:rsidR="00CD2377">
              <w:rPr>
                <w:lang w:val="ru-RU"/>
              </w:rPr>
              <w:t xml:space="preserve"> </w:t>
            </w:r>
            <w:r w:rsidRPr="005879AC">
              <w:rPr>
                <w:lang w:val="ru-RU"/>
              </w:rPr>
              <w:t xml:space="preserve">начела парничног поступка; процесне претпоставке; правна помоћ; вредност предмета </w:t>
            </w:r>
            <w:r w:rsidR="00525498">
              <w:rPr>
                <w:lang w:val="sr-Cyrl-RS"/>
              </w:rPr>
              <w:t>парнице</w:t>
            </w:r>
            <w:r w:rsidRPr="005879AC">
              <w:rPr>
                <w:lang w:val="ru-RU"/>
              </w:rPr>
              <w:t>; појам надлежности, сукоб надлежности, састав суда; појам странке, процесна својства, постулациона способност, легитимације; заступање; учешће трећих лица у парници</w:t>
            </w:r>
            <w:r w:rsidR="00CD2377">
              <w:rPr>
                <w:lang w:val="ru-RU"/>
              </w:rPr>
              <w:t xml:space="preserve">; </w:t>
            </w:r>
            <w:r w:rsidRPr="005879AC">
              <w:rPr>
                <w:lang w:val="ru-RU"/>
              </w:rPr>
              <w:t>парничне радње странака; појам и врсте тужби у парничном поступку (кондемнаторна, деклара</w:t>
            </w:r>
            <w:r w:rsidR="00CD2377">
              <w:rPr>
                <w:lang w:val="ru-RU"/>
              </w:rPr>
              <w:t>тивна</w:t>
            </w:r>
            <w:r w:rsidRPr="005879AC">
              <w:rPr>
                <w:lang w:val="ru-RU"/>
              </w:rPr>
              <w:t>,</w:t>
            </w:r>
            <w:r w:rsidR="00CD2377">
              <w:rPr>
                <w:lang w:val="ru-RU"/>
              </w:rPr>
              <w:t xml:space="preserve"> конститутивна</w:t>
            </w:r>
            <w:r w:rsidRPr="005879AC">
              <w:rPr>
                <w:lang w:val="ru-RU"/>
              </w:rPr>
              <w:t>);  под</w:t>
            </w:r>
            <w:r w:rsidR="00CD2377">
              <w:rPr>
                <w:lang w:val="ru-RU"/>
              </w:rPr>
              <w:t>изање</w:t>
            </w:r>
            <w:r w:rsidRPr="005879AC">
              <w:rPr>
                <w:lang w:val="ru-RU"/>
              </w:rPr>
              <w:t xml:space="preserve"> тужбе, преиначење тужбе, повлачење тужбе и одрицање од тужбеног захтева, фикције повлачења и последице под</w:t>
            </w:r>
            <w:r w:rsidR="00552511">
              <w:rPr>
                <w:lang w:val="sr-Cyrl-RS"/>
              </w:rPr>
              <w:t>изања</w:t>
            </w:r>
            <w:r w:rsidRPr="005879AC">
              <w:rPr>
                <w:lang w:val="ru-RU"/>
              </w:rPr>
              <w:t xml:space="preserve"> и повлачења тужбе;</w:t>
            </w:r>
            <w:r w:rsidR="00CD2377">
              <w:rPr>
                <w:lang w:val="ru-RU"/>
              </w:rPr>
              <w:t xml:space="preserve"> </w:t>
            </w:r>
            <w:r w:rsidRPr="005879AC">
              <w:rPr>
                <w:lang w:val="ru-RU"/>
              </w:rPr>
              <w:t xml:space="preserve">супарничарство; ток поступка у првом степену; окончање </w:t>
            </w:r>
            <w:r w:rsidRPr="005879AC">
              <w:rPr>
                <w:lang w:val="ru-RU"/>
              </w:rPr>
              <w:lastRenderedPageBreak/>
              <w:t>парничног поступка; појам правноснажности, врсте, посебна дејства и границе правноснажности; појам, врсте и правне карактеристике редовних правних лекова у парничном поступку и жалба (форма, садржина, разлози, ток поступка по жалби); границе испитивања побијане пресуде по жалби, одлуке по жалби; појам и карактеристике ванредних правних лекова у парничном поступку; ревизија, предлог за понављање поступка; захтев за преиспитивање правноснажне пресуде; парнични трошкови.</w:t>
            </w:r>
          </w:p>
          <w:p w14:paraId="19D19F48" w14:textId="0E742EC6" w:rsidR="00CD2377" w:rsidRPr="00393814" w:rsidRDefault="005879AC" w:rsidP="006B59DE">
            <w:pPr>
              <w:spacing w:before="40" w:after="40"/>
              <w:jc w:val="both"/>
              <w:rPr>
                <w:lang w:val="sr-Cyrl-CS"/>
              </w:rPr>
            </w:pPr>
            <w:r w:rsidRPr="005879AC">
              <w:rPr>
                <w:b/>
                <w:lang w:val="sr-Cyrl-CS"/>
              </w:rPr>
              <w:t xml:space="preserve">Други део - </w:t>
            </w:r>
            <w:r w:rsidR="00CD2377" w:rsidRPr="00CD2377">
              <w:rPr>
                <w:b/>
                <w:lang w:val="sr-Cyrl-CS"/>
              </w:rPr>
              <w:t>Ванпарнично процесно право</w:t>
            </w:r>
            <w:r w:rsidR="00CD2377">
              <w:rPr>
                <w:b/>
                <w:lang w:val="sr-Cyrl-CS"/>
              </w:rPr>
              <w:t xml:space="preserve"> - </w:t>
            </w:r>
            <w:r w:rsidR="002F16AC" w:rsidRPr="005879AC">
              <w:rPr>
                <w:b/>
                <w:lang w:val="sr-Cyrl-CS"/>
              </w:rPr>
              <w:t>Ванпарнични поступ</w:t>
            </w:r>
            <w:r w:rsidR="00CD2377">
              <w:rPr>
                <w:b/>
                <w:lang w:val="sr-Cyrl-CS"/>
              </w:rPr>
              <w:t>ак</w:t>
            </w:r>
            <w:r w:rsidR="002F16AC" w:rsidRPr="005879AC">
              <w:rPr>
                <w:lang w:val="sr-Cyrl-CS"/>
              </w:rPr>
              <w:t xml:space="preserve"> - укупно </w:t>
            </w:r>
            <w:r w:rsidR="002F16AC" w:rsidRPr="002F16AC">
              <w:rPr>
                <w:b/>
                <w:bCs/>
                <w:lang w:val="sr-Cyrl-CS"/>
              </w:rPr>
              <w:t>10</w:t>
            </w:r>
            <w:r w:rsidR="002F16AC" w:rsidRPr="005879AC">
              <w:rPr>
                <w:lang w:val="sr-Cyrl-CS"/>
              </w:rPr>
              <w:t xml:space="preserve"> часова предавања (</w:t>
            </w:r>
            <w:r w:rsidR="00CD2377">
              <w:rPr>
                <w:lang w:val="sr-Cyrl-CS"/>
              </w:rPr>
              <w:t>в</w:t>
            </w:r>
            <w:r w:rsidR="00CD2377" w:rsidRPr="00CD2377">
              <w:rPr>
                <w:lang w:val="sr-Cyrl-CS"/>
              </w:rPr>
              <w:t>анпарнични поступак и однос ванпарничног и парничног поступка</w:t>
            </w:r>
            <w:r w:rsidR="002F16AC" w:rsidRPr="005879AC">
              <w:rPr>
                <w:lang w:val="sr-Cyrl-CS"/>
              </w:rPr>
              <w:t xml:space="preserve">; </w:t>
            </w:r>
            <w:r w:rsidR="00CD2377">
              <w:rPr>
                <w:lang w:val="sr-Cyrl-CS"/>
              </w:rPr>
              <w:t>начела; с</w:t>
            </w:r>
            <w:r w:rsidR="00CD2377" w:rsidRPr="00CD2377">
              <w:rPr>
                <w:lang w:val="sr-Cyrl-CS"/>
              </w:rPr>
              <w:t>транке у ванпарничном поступку</w:t>
            </w:r>
            <w:r w:rsidR="00CD2377">
              <w:rPr>
                <w:lang w:val="sr-Cyrl-CS"/>
              </w:rPr>
              <w:t>; п</w:t>
            </w:r>
            <w:r w:rsidR="00CD2377" w:rsidRPr="00CD2377">
              <w:rPr>
                <w:lang w:val="sr-Cyrl-CS"/>
              </w:rPr>
              <w:t>окретање ванпарничног поступка, предлог, садржина и форма предлога</w:t>
            </w:r>
            <w:r w:rsidR="006B59DE">
              <w:rPr>
                <w:lang w:val="sr-Cyrl-CS"/>
              </w:rPr>
              <w:t>; с</w:t>
            </w:r>
            <w:r w:rsidR="006B59DE" w:rsidRPr="006B59DE">
              <w:rPr>
                <w:lang w:val="sr-Cyrl-CS"/>
              </w:rPr>
              <w:t>удске одлуке у ванпарничном поступку</w:t>
            </w:r>
            <w:r w:rsidR="006B59DE">
              <w:rPr>
                <w:lang w:val="sr-Cyrl-CS"/>
              </w:rPr>
              <w:t>; с</w:t>
            </w:r>
            <w:r w:rsidR="006B59DE" w:rsidRPr="006B59DE">
              <w:rPr>
                <w:lang w:val="sr-Cyrl-CS"/>
              </w:rPr>
              <w:t>истем правних лекова у ванпарничном поступку (редовни и ванредни правни лекови)</w:t>
            </w:r>
            <w:r w:rsidR="006B59DE">
              <w:rPr>
                <w:lang w:val="sr-Cyrl-CS"/>
              </w:rPr>
              <w:t xml:space="preserve">; поступци за уређење личних стања </w:t>
            </w:r>
          </w:p>
          <w:p w14:paraId="66692C4C" w14:textId="23C61DDA" w:rsidR="00393814" w:rsidRPr="00393814" w:rsidRDefault="005879AC" w:rsidP="002C59A4">
            <w:pPr>
              <w:spacing w:before="40" w:after="40"/>
              <w:jc w:val="both"/>
              <w:rPr>
                <w:lang w:val="ru-RU"/>
              </w:rPr>
            </w:pPr>
            <w:r w:rsidRPr="00393814">
              <w:rPr>
                <w:b/>
                <w:lang w:val="sr-Cyrl-CS"/>
              </w:rPr>
              <w:t>Трећи део</w:t>
            </w:r>
            <w:r w:rsidRPr="00393814">
              <w:rPr>
                <w:lang w:val="sr-Cyrl-CS"/>
              </w:rPr>
              <w:t xml:space="preserve"> - </w:t>
            </w:r>
            <w:r w:rsidRPr="00393814">
              <w:rPr>
                <w:b/>
                <w:lang w:val="sr-Cyrl-CS"/>
              </w:rPr>
              <w:t>Извршно процесно право - Извршни поступак</w:t>
            </w:r>
            <w:r w:rsidRPr="00393814">
              <w:rPr>
                <w:lang w:val="sr-Cyrl-CS"/>
              </w:rPr>
              <w:t xml:space="preserve"> -  укупно </w:t>
            </w:r>
            <w:r w:rsidR="002F16AC" w:rsidRPr="00393814">
              <w:rPr>
                <w:b/>
                <w:bCs/>
                <w:lang w:val="sr-Cyrl-CS"/>
              </w:rPr>
              <w:t>15</w:t>
            </w:r>
            <w:r w:rsidRPr="00393814">
              <w:rPr>
                <w:lang w:val="sr-Cyrl-CS"/>
              </w:rPr>
              <w:t xml:space="preserve"> часова предавања (</w:t>
            </w:r>
            <w:r w:rsidR="00552511">
              <w:rPr>
                <w:lang w:val="sr-Cyrl-CS"/>
              </w:rPr>
              <w:t>извршно процесно право и поступак извршења</w:t>
            </w:r>
            <w:r w:rsidRPr="00393814">
              <w:rPr>
                <w:lang w:val="ru-RU"/>
              </w:rPr>
              <w:t xml:space="preserve">; </w:t>
            </w:r>
            <w:r w:rsidR="00393814">
              <w:rPr>
                <w:lang w:val="ru-RU"/>
              </w:rPr>
              <w:t>н</w:t>
            </w:r>
            <w:r w:rsidR="00393814" w:rsidRPr="00393814">
              <w:rPr>
                <w:lang w:val="ru-RU"/>
              </w:rPr>
              <w:t>ачела извршног процесног права</w:t>
            </w:r>
            <w:r w:rsidR="00393814">
              <w:rPr>
                <w:lang w:val="ru-RU"/>
              </w:rPr>
              <w:t>; с</w:t>
            </w:r>
            <w:r w:rsidR="00393814" w:rsidRPr="00393814">
              <w:rPr>
                <w:lang w:val="ru-RU"/>
              </w:rPr>
              <w:t>убјекти поступка извршења</w:t>
            </w:r>
            <w:r w:rsidR="00393814">
              <w:rPr>
                <w:lang w:val="ru-RU"/>
              </w:rPr>
              <w:t>; и</w:t>
            </w:r>
            <w:r w:rsidR="00393814" w:rsidRPr="00393814">
              <w:rPr>
                <w:lang w:val="ru-RU"/>
              </w:rPr>
              <w:t>звршна и веродостојна исправа</w:t>
            </w:r>
            <w:r w:rsidR="00393814">
              <w:rPr>
                <w:lang w:val="ru-RU"/>
              </w:rPr>
              <w:t xml:space="preserve">; </w:t>
            </w:r>
            <w:r w:rsidR="00393814" w:rsidRPr="00393814">
              <w:rPr>
                <w:lang w:val="ru-RU"/>
              </w:rPr>
              <w:t>средства и предмет извршења</w:t>
            </w:r>
            <w:r w:rsidR="00393814">
              <w:rPr>
                <w:lang w:val="ru-RU"/>
              </w:rPr>
              <w:t>; п</w:t>
            </w:r>
            <w:r w:rsidR="00393814" w:rsidRPr="00393814">
              <w:rPr>
                <w:lang w:val="ru-RU"/>
              </w:rPr>
              <w:t xml:space="preserve">редллог за извршење на основу извршне </w:t>
            </w:r>
            <w:r w:rsidR="00393814">
              <w:rPr>
                <w:lang w:val="ru-RU"/>
              </w:rPr>
              <w:t xml:space="preserve">и на основу </w:t>
            </w:r>
            <w:r w:rsidR="00393814" w:rsidRPr="00645A7F">
              <w:rPr>
                <w:lang w:val="sr-Cyrl-CS"/>
              </w:rPr>
              <w:t>веродостојне</w:t>
            </w:r>
            <w:r w:rsidR="00393814" w:rsidRPr="00393814">
              <w:rPr>
                <w:lang w:val="ru-RU"/>
              </w:rPr>
              <w:t xml:space="preserve"> исправе</w:t>
            </w:r>
            <w:r w:rsidR="00393814">
              <w:rPr>
                <w:lang w:val="ru-RU"/>
              </w:rPr>
              <w:t xml:space="preserve">; </w:t>
            </w:r>
            <w:r w:rsidR="002C59A4">
              <w:rPr>
                <w:lang w:val="ru-RU"/>
              </w:rPr>
              <w:t>т</w:t>
            </w:r>
            <w:r w:rsidR="002C59A4" w:rsidRPr="002C59A4">
              <w:rPr>
                <w:lang w:val="ru-RU"/>
              </w:rPr>
              <w:t>ок поступка извршења и одлучивање у поступку извршења</w:t>
            </w:r>
            <w:r w:rsidR="002C59A4">
              <w:rPr>
                <w:lang w:val="ru-RU"/>
              </w:rPr>
              <w:t>; п</w:t>
            </w:r>
            <w:r w:rsidR="002C59A4" w:rsidRPr="002C59A4">
              <w:rPr>
                <w:lang w:val="ru-RU"/>
              </w:rPr>
              <w:t>оступак по правним лековима</w:t>
            </w:r>
            <w:r w:rsidR="002C59A4">
              <w:rPr>
                <w:lang w:val="ru-RU"/>
              </w:rPr>
              <w:t>; п</w:t>
            </w:r>
            <w:r w:rsidR="002C59A4" w:rsidRPr="002C59A4">
              <w:rPr>
                <w:lang w:val="ru-RU"/>
              </w:rPr>
              <w:t>оступак противизвршења</w:t>
            </w:r>
            <w:r w:rsidR="002C59A4">
              <w:rPr>
                <w:lang w:val="ru-RU"/>
              </w:rPr>
              <w:t>; с</w:t>
            </w:r>
            <w:r w:rsidR="002C59A4" w:rsidRPr="002C59A4">
              <w:rPr>
                <w:lang w:val="ru-RU"/>
              </w:rPr>
              <w:t>провођење извршења</w:t>
            </w:r>
            <w:r w:rsidR="002C59A4">
              <w:rPr>
                <w:lang w:val="ru-RU"/>
              </w:rPr>
              <w:t>; о</w:t>
            </w:r>
            <w:r w:rsidR="002C59A4" w:rsidRPr="002C59A4">
              <w:rPr>
                <w:lang w:val="ru-RU"/>
              </w:rPr>
              <w:t>кончање поступка извршења</w:t>
            </w:r>
            <w:r w:rsidR="002C59A4">
              <w:rPr>
                <w:lang w:val="ru-RU"/>
              </w:rPr>
              <w:t>; поступ</w:t>
            </w:r>
            <w:r w:rsidR="0058115C">
              <w:rPr>
                <w:lang w:val="ru-RU"/>
              </w:rPr>
              <w:t xml:space="preserve">ци </w:t>
            </w:r>
            <w:r w:rsidR="002C59A4">
              <w:rPr>
                <w:lang w:val="ru-RU"/>
              </w:rPr>
              <w:t>извршења за намирење неновчаног потраживања.</w:t>
            </w:r>
          </w:p>
          <w:p w14:paraId="2B7693CD" w14:textId="77777777" w:rsidR="00561580" w:rsidRPr="00B118C2" w:rsidRDefault="00561580" w:rsidP="00E971AE">
            <w:pPr>
              <w:spacing w:before="40" w:after="40"/>
              <w:jc w:val="both"/>
            </w:pPr>
          </w:p>
          <w:p w14:paraId="53D99EC3" w14:textId="77777777" w:rsidR="005879AC" w:rsidRPr="005879AC" w:rsidRDefault="00441FF5" w:rsidP="00E971AE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Предавања  су комбинација предавања екс-катедра, уз видео презентације и дискусије, </w:t>
            </w:r>
            <w:r w:rsidR="007A0611" w:rsidRPr="005879AC">
              <w:rPr>
                <w:lang w:val="ru-RU"/>
              </w:rPr>
              <w:t>анализе</w:t>
            </w:r>
            <w:r w:rsidR="00C91EB5">
              <w:rPr>
                <w:lang w:val="ru-RU"/>
              </w:rPr>
              <w:t xml:space="preserve"> парничних предмета и симулацијa</w:t>
            </w:r>
            <w:r w:rsidR="007A0611" w:rsidRPr="005879AC">
              <w:rPr>
                <w:lang w:val="ru-RU"/>
              </w:rPr>
              <w:t xml:space="preserve"> главне расправе</w:t>
            </w:r>
            <w:r w:rsidR="005879AC">
              <w:rPr>
                <w:lang w:val="ru-RU"/>
              </w:rPr>
              <w:t xml:space="preserve"> у парничном поступку</w:t>
            </w:r>
            <w:r w:rsidR="00C91EB5">
              <w:rPr>
                <w:lang w:val="sr-Latn-RS"/>
              </w:rPr>
              <w:t xml:space="preserve">, </w:t>
            </w:r>
            <w:r w:rsidR="00C91EB5">
              <w:rPr>
                <w:lang w:val="sr-Cyrl-RS"/>
              </w:rPr>
              <w:t>као</w:t>
            </w:r>
            <w:r w:rsidR="005879AC">
              <w:rPr>
                <w:lang w:val="ru-RU"/>
              </w:rPr>
              <w:t xml:space="preserve"> </w:t>
            </w:r>
            <w:r w:rsidR="007A0611" w:rsidRPr="005879AC">
              <w:rPr>
                <w:lang w:val="ru-RU"/>
              </w:rPr>
              <w:t xml:space="preserve">и анализе ванпарничних и извршних предмета, </w:t>
            </w:r>
            <w:r w:rsidRPr="005879AC">
              <w:rPr>
                <w:lang w:val="ru-RU"/>
              </w:rPr>
              <w:t>односно другог вида активног учешћа студената у настави</w:t>
            </w:r>
            <w:r w:rsidR="007A0611" w:rsidRPr="005879AC">
              <w:rPr>
                <w:lang w:val="ru-RU"/>
              </w:rPr>
              <w:t xml:space="preserve">. </w:t>
            </w:r>
            <w:r w:rsidRPr="005879AC">
              <w:rPr>
                <w:lang w:val="ru-RU"/>
              </w:rPr>
              <w:t>Сваки последњи час предавања недељно је резервисан за дискусију или други вид активности студената у вези обрађеног градива у тој и претходној недељи.</w:t>
            </w:r>
          </w:p>
          <w:p w14:paraId="5EAC924E" w14:textId="77777777" w:rsidR="005879AC" w:rsidRPr="005879AC" w:rsidRDefault="005879AC" w:rsidP="00E971AE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>Од студената се очекује да за предавања буду припремљени, како би могли заједно са осталим студентима и наставником разматрати конкретне проблеме примене процесних института и дилеме тока поступака које су од посебног значаја или интереса за будући практичан рад, и сл. Припрема за предавања подразумева савладавање претходно обрађених тема.</w:t>
            </w:r>
          </w:p>
          <w:p w14:paraId="1D7590A8" w14:textId="77777777" w:rsidR="003171B4" w:rsidRDefault="007A0611" w:rsidP="00E971AE">
            <w:pPr>
              <w:spacing w:before="40" w:after="40"/>
              <w:jc w:val="both"/>
              <w:rPr>
                <w:lang w:val="ru-RU"/>
              </w:rPr>
            </w:pPr>
            <w:proofErr w:type="spellStart"/>
            <w:r w:rsidRPr="005879AC">
              <w:t>Организовање</w:t>
            </w:r>
            <w:proofErr w:type="spellEnd"/>
            <w:r w:rsidRPr="005879AC">
              <w:t xml:space="preserve"> </w:t>
            </w:r>
            <w:r w:rsidR="00E971AE" w:rsidRPr="005879AC">
              <w:rPr>
                <w:lang w:val="ru-RU"/>
              </w:rPr>
              <w:t>п</w:t>
            </w:r>
            <w:r w:rsidRPr="005879AC">
              <w:rPr>
                <w:lang w:val="ru-RU"/>
              </w:rPr>
              <w:t>осета</w:t>
            </w:r>
            <w:r w:rsidR="003171B4">
              <w:rPr>
                <w:lang w:val="ru-RU"/>
              </w:rPr>
              <w:t xml:space="preserve"> </w:t>
            </w:r>
            <w:r w:rsidR="003171B4">
              <w:rPr>
                <w:lang w:val="sr-Latn-RS"/>
              </w:rPr>
              <w:t>O</w:t>
            </w:r>
            <w:r w:rsidR="00E971AE" w:rsidRPr="005879AC">
              <w:rPr>
                <w:lang w:val="ru-RU"/>
              </w:rPr>
              <w:t>сновном</w:t>
            </w:r>
            <w:r w:rsidR="003171B4">
              <w:rPr>
                <w:lang w:val="ru-RU"/>
              </w:rPr>
              <w:t xml:space="preserve"> суду у Крагујевцу</w:t>
            </w:r>
            <w:r w:rsidR="003171B4">
              <w:rPr>
                <w:lang w:val="sr-Latn-RS"/>
              </w:rPr>
              <w:t xml:space="preserve">, </w:t>
            </w:r>
            <w:r w:rsidR="00944FFF" w:rsidRPr="005879AC">
              <w:rPr>
                <w:lang w:val="ru-RU"/>
              </w:rPr>
              <w:t>В</w:t>
            </w:r>
            <w:r w:rsidR="00E971AE" w:rsidRPr="005879AC">
              <w:rPr>
                <w:lang w:val="ru-RU"/>
              </w:rPr>
              <w:t>ишем</w:t>
            </w:r>
            <w:r w:rsidR="003171B4">
              <w:rPr>
                <w:lang w:val="ru-RU"/>
              </w:rPr>
              <w:t xml:space="preserve"> суду у Крагујевцу</w:t>
            </w:r>
            <w:r w:rsidR="00E971AE" w:rsidRPr="005879AC">
              <w:rPr>
                <w:lang w:val="ru-RU"/>
              </w:rPr>
              <w:t xml:space="preserve"> </w:t>
            </w:r>
            <w:r w:rsidR="003171B4">
              <w:rPr>
                <w:lang w:val="sr-Cyrl-RS"/>
              </w:rPr>
              <w:t xml:space="preserve">и Апелационом </w:t>
            </w:r>
            <w:r w:rsidR="00E971AE" w:rsidRPr="005879AC">
              <w:rPr>
                <w:lang w:val="ru-RU"/>
              </w:rPr>
              <w:t>суду</w:t>
            </w:r>
            <w:r w:rsidR="00944FFF" w:rsidRPr="005879AC">
              <w:t xml:space="preserve"> у </w:t>
            </w:r>
            <w:proofErr w:type="spellStart"/>
            <w:r w:rsidR="00944FFF" w:rsidRPr="005879AC">
              <w:t>Крагујевцу</w:t>
            </w:r>
            <w:proofErr w:type="spellEnd"/>
            <w:r w:rsidR="00E971AE" w:rsidRPr="005879AC">
              <w:rPr>
                <w:lang w:val="ru-RU"/>
              </w:rPr>
              <w:t xml:space="preserve"> са циљем да се наставни процес не сведе само на теоријска знања, већ да се обогати одређеним </w:t>
            </w:r>
            <w:r w:rsidRPr="005879AC">
              <w:rPr>
                <w:lang w:val="ru-RU"/>
              </w:rPr>
              <w:t xml:space="preserve">практичним </w:t>
            </w:r>
            <w:r w:rsidR="00944FFF" w:rsidRPr="005879AC">
              <w:rPr>
                <w:lang w:val="ru-RU"/>
              </w:rPr>
              <w:t xml:space="preserve">знањима </w:t>
            </w:r>
            <w:r w:rsidRPr="005879AC">
              <w:rPr>
                <w:lang w:val="ru-RU"/>
              </w:rPr>
              <w:t>и вешти</w:t>
            </w:r>
            <w:r w:rsidR="003171B4">
              <w:rPr>
                <w:lang w:val="ru-RU"/>
              </w:rPr>
              <w:t xml:space="preserve">нама, а сходно </w:t>
            </w:r>
            <w:r w:rsidR="003171B4">
              <w:rPr>
                <w:lang w:val="sr-Cyrl-RS"/>
              </w:rPr>
              <w:t xml:space="preserve">успостављеној сарадњи </w:t>
            </w:r>
            <w:r w:rsidR="0003188D">
              <w:rPr>
                <w:lang w:val="sr-Cyrl-RS"/>
              </w:rPr>
              <w:t xml:space="preserve">(потписаним споразумима) </w:t>
            </w:r>
            <w:r w:rsidR="003171B4">
              <w:rPr>
                <w:lang w:val="sr-Cyrl-RS"/>
              </w:rPr>
              <w:lastRenderedPageBreak/>
              <w:t>Факултета</w:t>
            </w:r>
            <w:r w:rsidR="003171B4" w:rsidRPr="00FB3010">
              <w:rPr>
                <w:lang w:val="sr-Cyrl-RS"/>
              </w:rPr>
              <w:t xml:space="preserve"> са правосудним институцијама, посебно након почетка рада „Палате </w:t>
            </w:r>
            <w:proofErr w:type="gramStart"/>
            <w:r w:rsidR="003171B4" w:rsidRPr="00FB3010">
              <w:rPr>
                <w:lang w:val="sr-Cyrl-RS"/>
              </w:rPr>
              <w:t>правде“</w:t>
            </w:r>
            <w:proofErr w:type="gramEnd"/>
            <w:r w:rsidR="003171B4">
              <w:rPr>
                <w:lang w:val="sr-Cyrl-RS"/>
              </w:rPr>
              <w:t>.</w:t>
            </w:r>
          </w:p>
          <w:p w14:paraId="423B3A19" w14:textId="77777777" w:rsidR="00313285" w:rsidRPr="005879AC" w:rsidRDefault="00313285" w:rsidP="00E971AE">
            <w:pPr>
              <w:spacing w:before="40" w:after="40"/>
              <w:jc w:val="both"/>
            </w:pPr>
            <w:r w:rsidRPr="005879AC">
              <w:rPr>
                <w:rFonts w:eastAsia="SimSun"/>
                <w:lang w:val="sr-Cyrl-CS"/>
              </w:rPr>
              <w:t xml:space="preserve">У извођењу </w:t>
            </w:r>
            <w:proofErr w:type="spellStart"/>
            <w:r w:rsidRPr="005879AC">
              <w:t>наставних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активности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на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Факултету</w:t>
            </w:r>
            <w:proofErr w:type="spellEnd"/>
            <w:r w:rsidRPr="005879AC">
              <w:rPr>
                <w:rFonts w:eastAsia="SimSun"/>
                <w:lang w:val="sr-Cyrl-CS"/>
              </w:rPr>
              <w:t xml:space="preserve"> планирано </w:t>
            </w:r>
            <w:r w:rsidRPr="005879AC">
              <w:rPr>
                <w:rFonts w:eastAsia="SimSun"/>
              </w:rPr>
              <w:t xml:space="preserve">je </w:t>
            </w:r>
            <w:proofErr w:type="spellStart"/>
            <w:r w:rsidRPr="005879AC">
              <w:rPr>
                <w:rFonts w:eastAsia="SimSun"/>
              </w:rPr>
              <w:t>укључивање</w:t>
            </w:r>
            <w:proofErr w:type="spellEnd"/>
            <w:r w:rsidRPr="005879AC">
              <w:rPr>
                <w:rFonts w:eastAsia="SimSun"/>
              </w:rPr>
              <w:t xml:space="preserve"> </w:t>
            </w:r>
            <w:r w:rsidRPr="005879AC">
              <w:rPr>
                <w:rFonts w:eastAsia="SimSun"/>
                <w:lang w:val="sr-Cyrl-CS"/>
              </w:rPr>
              <w:t>гостујућих стручњака из праксе</w:t>
            </w:r>
            <w:r w:rsidRPr="005879AC">
              <w:t>.</w:t>
            </w:r>
          </w:p>
          <w:p w14:paraId="50EEB56B" w14:textId="5C6A0FAD" w:rsidR="002462B8" w:rsidRDefault="00E30601" w:rsidP="005879AC">
            <w:pPr>
              <w:spacing w:before="40" w:after="40"/>
              <w:jc w:val="both"/>
              <w:rPr>
                <w:lang w:val="sr-Cyrl-RS"/>
              </w:rPr>
            </w:pPr>
            <w:r w:rsidRPr="005879AC">
              <w:rPr>
                <w:lang w:val="fr-FR"/>
              </w:rPr>
              <w:t>У</w:t>
            </w:r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току</w:t>
            </w:r>
            <w:proofErr w:type="spellEnd"/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семестра</w:t>
            </w:r>
            <w:proofErr w:type="spellEnd"/>
            <w:r w:rsidRPr="005879AC">
              <w:t xml:space="preserve"> </w:t>
            </w:r>
            <w:r w:rsidRPr="005879AC">
              <w:rPr>
                <w:lang w:val="sr-Cyrl-CS"/>
              </w:rPr>
              <w:t>у коме се изводи настава из наставне дисциплине</w:t>
            </w:r>
            <w:r w:rsidR="00521893" w:rsidRPr="005879AC">
              <w:rPr>
                <w:lang w:val="sr-Cyrl-CS"/>
              </w:rPr>
              <w:t xml:space="preserve"> </w:t>
            </w:r>
            <w:r w:rsidRPr="005879AC">
              <w:rPr>
                <w:lang w:val="sr-Cyrl-CS"/>
              </w:rPr>
              <w:t xml:space="preserve">Грађанско процесно право организују се и вежбе, </w:t>
            </w:r>
            <w:r w:rsidR="00626AC4">
              <w:rPr>
                <w:lang w:val="sr-Cyrl-CS"/>
              </w:rPr>
              <w:t xml:space="preserve">15 термина по 2 часа, </w:t>
            </w:r>
            <w:r w:rsidR="008F1A0C">
              <w:rPr>
                <w:lang w:val="sr-Cyrl-RS"/>
              </w:rPr>
              <w:t>укупно 30 часова</w:t>
            </w:r>
            <w:r w:rsidRPr="005879AC">
              <w:t>.</w:t>
            </w:r>
            <w:r w:rsidR="004C18EB" w:rsidRPr="005879AC">
              <w:t xml:space="preserve"> </w:t>
            </w:r>
          </w:p>
          <w:p w14:paraId="424FA82D" w14:textId="77777777" w:rsidR="00197F11" w:rsidRPr="00BC504A" w:rsidRDefault="00197F11" w:rsidP="00197F11">
            <w:pPr>
              <w:spacing w:before="40" w:after="40"/>
              <w:jc w:val="both"/>
              <w:rPr>
                <w:iCs/>
                <w:lang w:val="sr-Cyrl-RS"/>
              </w:rPr>
            </w:pPr>
          </w:p>
          <w:p w14:paraId="04F3B073" w14:textId="77777777" w:rsidR="00197F11" w:rsidRDefault="00197F11" w:rsidP="00197F11">
            <w:r>
              <w:t>O</w:t>
            </w:r>
            <w:r>
              <w:rPr>
                <w:lang w:val="sr-Cyrl-RS"/>
              </w:rPr>
              <w:t>квирн</w:t>
            </w:r>
            <w:r>
              <w:t>e</w:t>
            </w:r>
            <w:r>
              <w:rPr>
                <w:lang w:val="sr-Cyrl-RS"/>
              </w:rPr>
              <w:t xml:space="preserve"> тем</w:t>
            </w:r>
            <w:r>
              <w:t>e</w:t>
            </w:r>
            <w:r>
              <w:rPr>
                <w:lang w:val="sr-Cyrl-RS"/>
              </w:rPr>
              <w:t xml:space="preserve"> за завршне радове: </w:t>
            </w:r>
          </w:p>
          <w:p w14:paraId="10F466A5" w14:textId="77777777" w:rsidR="00197F11" w:rsidRDefault="00197F11" w:rsidP="00CB01F2">
            <w:pPr>
              <w:spacing w:before="40" w:after="40"/>
              <w:jc w:val="both"/>
              <w:rPr>
                <w:lang w:val="sr-Cyrl-RS"/>
              </w:rPr>
            </w:pPr>
          </w:p>
          <w:p w14:paraId="7390E93C" w14:textId="77777777" w:rsidR="00197F11" w:rsidRPr="00FE4F44" w:rsidRDefault="00197F11" w:rsidP="00674996">
            <w:pPr>
              <w:pStyle w:val="ListParagraph"/>
              <w:numPr>
                <w:ilvl w:val="0"/>
                <w:numId w:val="6"/>
              </w:numPr>
              <w:spacing w:after="160" w:line="278" w:lineRule="auto"/>
              <w:jc w:val="both"/>
              <w:rPr>
                <w:bCs/>
                <w:color w:val="000000"/>
                <w:lang w:val="sr-Cyrl-RS" w:eastAsia="sr-Cyrl-RS"/>
              </w:rPr>
            </w:pPr>
            <w:r w:rsidRPr="00FE4F44">
              <w:rPr>
                <w:bCs/>
                <w:color w:val="000000"/>
                <w:lang w:val="sr-Cyrl-RS" w:eastAsia="sr-Cyrl-RS"/>
              </w:rPr>
              <w:t>Надлежност судова у парничном поступку</w:t>
            </w:r>
          </w:p>
          <w:p w14:paraId="19509F55" w14:textId="77777777" w:rsidR="00197F11" w:rsidRPr="00FE4F44" w:rsidRDefault="00197F11" w:rsidP="00674996">
            <w:pPr>
              <w:pStyle w:val="ListParagraph"/>
              <w:numPr>
                <w:ilvl w:val="0"/>
                <w:numId w:val="6"/>
              </w:numPr>
              <w:spacing w:after="160" w:line="278" w:lineRule="auto"/>
              <w:jc w:val="both"/>
              <w:rPr>
                <w:bCs/>
                <w:color w:val="000000"/>
                <w:lang w:val="sr-Cyrl-RS" w:eastAsia="sr-Cyrl-RS"/>
              </w:rPr>
            </w:pPr>
            <w:r w:rsidRPr="00FE4F44">
              <w:rPr>
                <w:bCs/>
                <w:color w:val="000000"/>
                <w:lang w:val="sr-Cyrl-RS" w:eastAsia="sr-Cyrl-RS"/>
              </w:rPr>
              <w:t>Начела парничног поступка</w:t>
            </w:r>
          </w:p>
          <w:p w14:paraId="44FD2F29" w14:textId="77777777" w:rsidR="00197F11" w:rsidRPr="00FE4F44" w:rsidRDefault="00197F11" w:rsidP="00674996">
            <w:pPr>
              <w:pStyle w:val="ListParagraph"/>
              <w:numPr>
                <w:ilvl w:val="0"/>
                <w:numId w:val="6"/>
              </w:numPr>
              <w:spacing w:after="160" w:line="278" w:lineRule="auto"/>
              <w:jc w:val="both"/>
              <w:rPr>
                <w:bCs/>
                <w:color w:val="000000"/>
                <w:lang w:val="sr-Cyrl-RS" w:eastAsia="sr-Cyrl-RS"/>
              </w:rPr>
            </w:pPr>
            <w:r w:rsidRPr="00FE4F44">
              <w:rPr>
                <w:bCs/>
                <w:color w:val="000000"/>
                <w:lang w:val="sr-Cyrl-RS" w:eastAsia="sr-Cyrl-RS"/>
              </w:rPr>
              <w:t>Парничне странке</w:t>
            </w:r>
          </w:p>
          <w:p w14:paraId="400702F9" w14:textId="77777777" w:rsidR="00197F11" w:rsidRPr="00FE4F44" w:rsidRDefault="00197F11" w:rsidP="00674996">
            <w:pPr>
              <w:pStyle w:val="ListParagraph"/>
              <w:numPr>
                <w:ilvl w:val="0"/>
                <w:numId w:val="6"/>
              </w:numPr>
              <w:spacing w:after="160" w:line="278" w:lineRule="auto"/>
              <w:jc w:val="both"/>
              <w:rPr>
                <w:bCs/>
                <w:color w:val="000000"/>
                <w:lang w:val="sr-Cyrl-RS" w:eastAsia="sr-Cyrl-RS"/>
              </w:rPr>
            </w:pPr>
            <w:r w:rsidRPr="00FE4F44">
              <w:rPr>
                <w:bCs/>
                <w:color w:val="000000"/>
                <w:lang w:val="sr-Cyrl-RS" w:eastAsia="sr-Cyrl-RS"/>
              </w:rPr>
              <w:t>Заступање у парничном поступку</w:t>
            </w:r>
          </w:p>
          <w:p w14:paraId="6809E472" w14:textId="77777777" w:rsidR="00197F11" w:rsidRPr="00FE4F44" w:rsidRDefault="00197F11" w:rsidP="00674996">
            <w:pPr>
              <w:pStyle w:val="ListParagraph"/>
              <w:numPr>
                <w:ilvl w:val="0"/>
                <w:numId w:val="6"/>
              </w:numPr>
              <w:spacing w:after="160" w:line="278" w:lineRule="auto"/>
              <w:jc w:val="both"/>
              <w:rPr>
                <w:bCs/>
                <w:color w:val="000000"/>
                <w:lang w:val="sr-Cyrl-RS" w:eastAsia="sr-Cyrl-RS"/>
              </w:rPr>
            </w:pPr>
            <w:r w:rsidRPr="00FE4F44">
              <w:rPr>
                <w:bCs/>
                <w:color w:val="000000"/>
                <w:lang w:val="sr-Cyrl-RS" w:eastAsia="sr-Cyrl-RS"/>
              </w:rPr>
              <w:t xml:space="preserve">Судске и страначке парничне радње </w:t>
            </w:r>
          </w:p>
          <w:p w14:paraId="5E8DC905" w14:textId="77777777" w:rsidR="00197F11" w:rsidRPr="00FE4F44" w:rsidRDefault="00197F11" w:rsidP="00674996">
            <w:pPr>
              <w:pStyle w:val="ListParagraph"/>
              <w:numPr>
                <w:ilvl w:val="0"/>
                <w:numId w:val="6"/>
              </w:numPr>
              <w:spacing w:after="160" w:line="278" w:lineRule="auto"/>
              <w:jc w:val="both"/>
              <w:rPr>
                <w:bCs/>
                <w:color w:val="000000"/>
                <w:lang w:val="sr-Cyrl-RS" w:eastAsia="sr-Cyrl-RS"/>
              </w:rPr>
            </w:pPr>
            <w:r w:rsidRPr="00FE4F44">
              <w:rPr>
                <w:bCs/>
                <w:color w:val="000000"/>
                <w:lang w:val="sr-Cyrl-RS" w:eastAsia="sr-Cyrl-RS"/>
              </w:rPr>
              <w:t>Доказивање у парничном поступку</w:t>
            </w:r>
          </w:p>
          <w:p w14:paraId="0065BC55" w14:textId="77777777" w:rsidR="00197F11" w:rsidRDefault="00197F11" w:rsidP="00674996">
            <w:pPr>
              <w:pStyle w:val="ListParagraph"/>
              <w:numPr>
                <w:ilvl w:val="0"/>
                <w:numId w:val="6"/>
              </w:numPr>
              <w:spacing w:after="160" w:line="278" w:lineRule="auto"/>
              <w:jc w:val="both"/>
              <w:rPr>
                <w:bCs/>
                <w:color w:val="000000"/>
                <w:lang w:val="sr-Cyrl-RS" w:eastAsia="sr-Cyrl-RS"/>
              </w:rPr>
            </w:pPr>
            <w:r w:rsidRPr="00FE4F44">
              <w:rPr>
                <w:bCs/>
                <w:color w:val="000000"/>
                <w:lang w:val="sr-Cyrl-RS" w:eastAsia="sr-Cyrl-RS"/>
              </w:rPr>
              <w:t>П</w:t>
            </w:r>
            <w:r>
              <w:rPr>
                <w:bCs/>
                <w:color w:val="000000"/>
                <w:lang w:val="sr-Cyrl-RS" w:eastAsia="sr-Cyrl-RS"/>
              </w:rPr>
              <w:t>оступак за ограничење пословне способности</w:t>
            </w:r>
          </w:p>
          <w:p w14:paraId="59F6B17D" w14:textId="77777777" w:rsidR="00197F11" w:rsidRDefault="00197F11" w:rsidP="00674996">
            <w:pPr>
              <w:pStyle w:val="ListParagraph"/>
              <w:numPr>
                <w:ilvl w:val="0"/>
                <w:numId w:val="6"/>
              </w:numPr>
              <w:spacing w:after="160" w:line="278" w:lineRule="auto"/>
              <w:jc w:val="both"/>
              <w:rPr>
                <w:bCs/>
                <w:color w:val="000000"/>
                <w:lang w:val="sr-Cyrl-RS" w:eastAsia="sr-Cyrl-RS"/>
              </w:rPr>
            </w:pPr>
            <w:r>
              <w:rPr>
                <w:bCs/>
                <w:color w:val="000000"/>
                <w:lang w:val="sr-Cyrl-RS" w:eastAsia="sr-Cyrl-RS"/>
              </w:rPr>
              <w:t xml:space="preserve">Поступак за утврђење статуса ванбрачног партнера </w:t>
            </w:r>
          </w:p>
          <w:p w14:paraId="6803F37B" w14:textId="77777777" w:rsidR="00197F11" w:rsidRDefault="00197F11" w:rsidP="00674996">
            <w:pPr>
              <w:pStyle w:val="ListParagraph"/>
              <w:numPr>
                <w:ilvl w:val="0"/>
                <w:numId w:val="6"/>
              </w:numPr>
              <w:spacing w:after="160" w:line="278" w:lineRule="auto"/>
              <w:jc w:val="both"/>
              <w:rPr>
                <w:bCs/>
                <w:color w:val="000000"/>
                <w:lang w:val="sr-Cyrl-RS" w:eastAsia="sr-Cyrl-RS"/>
              </w:rPr>
            </w:pPr>
            <w:r>
              <w:rPr>
                <w:bCs/>
                <w:color w:val="000000"/>
                <w:lang w:val="sr-Cyrl-RS" w:eastAsia="sr-Cyrl-RS"/>
              </w:rPr>
              <w:t>Поступак извршења на заради и другим сталним новчаним примањима</w:t>
            </w:r>
          </w:p>
          <w:p w14:paraId="67508EF2" w14:textId="1764AF45" w:rsidR="00197F11" w:rsidRPr="00C06CA5" w:rsidRDefault="00197F11" w:rsidP="00674996">
            <w:pPr>
              <w:pStyle w:val="ListParagraph"/>
              <w:numPr>
                <w:ilvl w:val="0"/>
                <w:numId w:val="6"/>
              </w:numPr>
              <w:spacing w:after="160" w:line="278" w:lineRule="auto"/>
              <w:jc w:val="both"/>
              <w:rPr>
                <w:bCs/>
                <w:color w:val="000000"/>
                <w:lang w:val="sr-Cyrl-RS" w:eastAsia="sr-Cyrl-RS"/>
              </w:rPr>
            </w:pPr>
            <w:r>
              <w:rPr>
                <w:bCs/>
                <w:color w:val="000000"/>
                <w:lang w:val="sr-Cyrl-RS" w:eastAsia="sr-Cyrl-RS"/>
              </w:rPr>
              <w:t xml:space="preserve">Поступак извршења одлука у породичним извршним стварима </w:t>
            </w:r>
          </w:p>
        </w:tc>
      </w:tr>
      <w:tr w:rsidR="0064005E" w:rsidRPr="00F5699B" w14:paraId="425E6333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C5EF" w14:textId="77777777" w:rsidR="0047184C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418B3346" w14:textId="77777777" w:rsidR="0064005E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Подаци о наставнику</w:t>
            </w:r>
          </w:p>
          <w:p w14:paraId="143AC8EB" w14:textId="77777777" w:rsidR="0047184C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9399" w14:textId="77777777" w:rsidR="008E5244" w:rsidRPr="00F5699B" w:rsidRDefault="008E5244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</w:p>
          <w:p w14:paraId="183D1F37" w14:textId="324D3846" w:rsidR="00A17ABA" w:rsidRPr="00F5699B" w:rsidRDefault="004F6323" w:rsidP="00381B57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F5699B">
              <w:rPr>
                <w:bCs/>
              </w:rPr>
              <w:t>Др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Санда</w:t>
            </w:r>
            <w:proofErr w:type="spellEnd"/>
            <w:r w:rsidR="00F75A07"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Ћорац</w:t>
            </w:r>
            <w:proofErr w:type="spellEnd"/>
            <w:r w:rsidR="00F75A07" w:rsidRPr="00F5699B">
              <w:rPr>
                <w:bCs/>
              </w:rPr>
              <w:t xml:space="preserve">, </w:t>
            </w:r>
            <w:r w:rsidR="002F16AC">
              <w:rPr>
                <w:bCs/>
                <w:lang w:val="sr-Cyrl-RS"/>
              </w:rPr>
              <w:t>ванредни професор</w:t>
            </w:r>
            <w:r w:rsidR="00A17ABA" w:rsidRPr="00F5699B">
              <w:rPr>
                <w:bCs/>
              </w:rPr>
              <w:t xml:space="preserve">, </w:t>
            </w:r>
            <w:r w:rsidR="00A17ABA" w:rsidRPr="00F5699B">
              <w:rPr>
                <w:bCs/>
                <w:lang w:val="sr-Cyrl-CS"/>
              </w:rPr>
              <w:t>ужа</w:t>
            </w:r>
            <w:r w:rsidR="00A17ABA" w:rsidRPr="00F5699B">
              <w:rPr>
                <w:bCs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грађанскоправ</w:t>
            </w:r>
            <w:proofErr w:type="spellEnd"/>
            <w:r w:rsidR="00A17ABA" w:rsidRPr="00F5699B">
              <w:rPr>
                <w:bCs/>
                <w:lang w:val="sr-Cyrl-CS"/>
              </w:rPr>
              <w:t>на научна област</w:t>
            </w:r>
            <w:r w:rsidR="00A17ABA" w:rsidRPr="00F5699B">
              <w:rPr>
                <w:bCs/>
              </w:rPr>
              <w:t>,</w:t>
            </w:r>
            <w:r w:rsidR="00F75A07" w:rsidRPr="00F5699B">
              <w:rPr>
                <w:bCs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Правни</w:t>
            </w:r>
            <w:proofErr w:type="spellEnd"/>
            <w:r w:rsidR="00A17ABA" w:rsidRPr="00F5699B">
              <w:rPr>
                <w:bCs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факултет</w:t>
            </w:r>
            <w:proofErr w:type="spellEnd"/>
            <w:r w:rsidR="00A17ABA" w:rsidRPr="00F5699B">
              <w:rPr>
                <w:bCs/>
              </w:rPr>
              <w:t xml:space="preserve">, </w:t>
            </w:r>
            <w:proofErr w:type="spellStart"/>
            <w:r w:rsidR="00A17ABA" w:rsidRPr="00F5699B">
              <w:rPr>
                <w:bCs/>
              </w:rPr>
              <w:t>Универзитет</w:t>
            </w:r>
            <w:proofErr w:type="spellEnd"/>
            <w:r w:rsidR="00A17ABA" w:rsidRPr="00F5699B">
              <w:rPr>
                <w:bCs/>
              </w:rPr>
              <w:t xml:space="preserve"> у </w:t>
            </w:r>
            <w:proofErr w:type="spellStart"/>
            <w:r w:rsidR="00A17ABA" w:rsidRPr="00F5699B">
              <w:rPr>
                <w:bCs/>
              </w:rPr>
              <w:t>Крагујевцу</w:t>
            </w:r>
            <w:proofErr w:type="spellEnd"/>
          </w:p>
          <w:p w14:paraId="7BE33128" w14:textId="77777777" w:rsidR="00F75A07" w:rsidRPr="00F5699B" w:rsidRDefault="00A17ABA" w:rsidP="00381B57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F5699B">
              <w:rPr>
                <w:bCs/>
              </w:rPr>
              <w:t>Контакт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адре</w:t>
            </w:r>
            <w:r w:rsidR="00F75A07" w:rsidRPr="00F5699B">
              <w:rPr>
                <w:bCs/>
              </w:rPr>
              <w:t>са</w:t>
            </w:r>
            <w:proofErr w:type="spellEnd"/>
            <w:r w:rsidR="00F75A07" w:rsidRPr="00F5699B">
              <w:rPr>
                <w:bCs/>
              </w:rPr>
              <w:t xml:space="preserve">: </w:t>
            </w:r>
            <w:proofErr w:type="spellStart"/>
            <w:r w:rsidR="00F75A07" w:rsidRPr="00F5699B">
              <w:rPr>
                <w:bCs/>
              </w:rPr>
              <w:t>Правни</w:t>
            </w:r>
            <w:proofErr w:type="spellEnd"/>
            <w:r w:rsidR="00F75A07"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факултет</w:t>
            </w:r>
            <w:proofErr w:type="spellEnd"/>
            <w:r w:rsidR="00F75A07" w:rsidRPr="00F5699B">
              <w:rPr>
                <w:bCs/>
              </w:rPr>
              <w:t xml:space="preserve">, </w:t>
            </w:r>
            <w:proofErr w:type="spellStart"/>
            <w:r w:rsidR="00F75A07" w:rsidRPr="00F5699B">
              <w:rPr>
                <w:bCs/>
              </w:rPr>
              <w:t>ул</w:t>
            </w:r>
            <w:proofErr w:type="spellEnd"/>
            <w:r w:rsidR="00F75A07" w:rsidRPr="00F5699B">
              <w:rPr>
                <w:bCs/>
              </w:rPr>
              <w:t xml:space="preserve">. </w:t>
            </w:r>
            <w:proofErr w:type="spellStart"/>
            <w:r w:rsidR="00F75A07" w:rsidRPr="00F5699B">
              <w:rPr>
                <w:bCs/>
              </w:rPr>
              <w:t>Јована</w:t>
            </w:r>
            <w:proofErr w:type="spellEnd"/>
            <w:r w:rsidR="00F75A07"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Цвијића</w:t>
            </w:r>
            <w:proofErr w:type="spellEnd"/>
            <w:r w:rsidR="00F75A07"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бр</w:t>
            </w:r>
            <w:proofErr w:type="spellEnd"/>
            <w:r w:rsidR="00F75A07" w:rsidRPr="00F5699B">
              <w:rPr>
                <w:bCs/>
              </w:rPr>
              <w:t xml:space="preserve">. 1, 34000 </w:t>
            </w:r>
            <w:proofErr w:type="spellStart"/>
            <w:r w:rsidR="00F75A07" w:rsidRPr="00F5699B">
              <w:rPr>
                <w:bCs/>
              </w:rPr>
              <w:t>Крагујевац</w:t>
            </w:r>
            <w:proofErr w:type="spellEnd"/>
          </w:p>
          <w:p w14:paraId="55E1C3DD" w14:textId="77777777" w:rsidR="005146F5" w:rsidRPr="00F5699B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</w:t>
            </w:r>
            <w:r w:rsidR="005146F5" w:rsidRPr="00F5699B">
              <w:rPr>
                <w:lang w:val="sr-Cyrl-CS"/>
              </w:rPr>
              <w:t xml:space="preserve">: </w:t>
            </w:r>
            <w:r w:rsidRPr="00F5699B">
              <w:rPr>
                <w:lang w:val="sr-Cyrl-CS"/>
              </w:rPr>
              <w:t xml:space="preserve"> Б-110</w:t>
            </w:r>
          </w:p>
          <w:p w14:paraId="5123EAB2" w14:textId="6B770C1A" w:rsidR="0064005E" w:rsidRPr="00F5699B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Термин за  консултације:</w:t>
            </w:r>
            <w:r w:rsidR="00B56C40">
              <w:rPr>
                <w:lang w:val="sr-Cyrl-CS"/>
              </w:rPr>
              <w:t xml:space="preserve"> </w:t>
            </w:r>
            <w:r w:rsidR="007E0E84">
              <w:rPr>
                <w:lang w:val="sr-Cyrl-RS"/>
              </w:rPr>
              <w:t>понедељак</w:t>
            </w:r>
            <w:r w:rsidR="00B56C40">
              <w:rPr>
                <w:lang w:val="sr-Cyrl-CS"/>
              </w:rPr>
              <w:t xml:space="preserve">, </w:t>
            </w:r>
            <w:r w:rsidR="0013661D">
              <w:rPr>
                <w:lang w:val="sr-Cyrl-CS"/>
              </w:rPr>
              <w:t>13</w:t>
            </w:r>
            <w:r w:rsidR="0013661D" w:rsidRPr="0013661D">
              <w:t xml:space="preserve">:00 </w:t>
            </w:r>
            <w:r w:rsidR="007E0E84">
              <w:rPr>
                <w:lang w:val="sr-Cyrl-CS"/>
              </w:rPr>
              <w:t>-</w:t>
            </w:r>
            <w:r w:rsidR="0013661D">
              <w:rPr>
                <w:lang w:val="sr-Cyrl-CS"/>
              </w:rPr>
              <w:t xml:space="preserve"> </w:t>
            </w:r>
            <w:r w:rsidR="007E0E84">
              <w:rPr>
                <w:lang w:val="sr-Cyrl-CS"/>
              </w:rPr>
              <w:t>1</w:t>
            </w:r>
            <w:r w:rsidR="0013661D">
              <w:rPr>
                <w:lang w:val="sr-Cyrl-CS"/>
              </w:rPr>
              <w:t>5</w:t>
            </w:r>
            <w:r w:rsidR="0013661D" w:rsidRPr="0013661D">
              <w:t xml:space="preserve">:00 </w:t>
            </w:r>
            <w:r w:rsidR="005146F5" w:rsidRPr="00F5699B">
              <w:rPr>
                <w:lang w:val="sr-Cyrl-CS"/>
              </w:rPr>
              <w:t>часова</w:t>
            </w:r>
          </w:p>
          <w:p w14:paraId="69EFA0B4" w14:textId="77777777" w:rsidR="00A17ABA" w:rsidRPr="00F5699B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306 580</w:t>
            </w:r>
          </w:p>
          <w:p w14:paraId="28F504C4" w14:textId="77777777" w:rsidR="00A17ABA" w:rsidRPr="00897251" w:rsidRDefault="00A17ABA" w:rsidP="008E5244">
            <w:pPr>
              <w:spacing w:before="40" w:after="40"/>
              <w:jc w:val="both"/>
              <w:rPr>
                <w:i/>
              </w:rPr>
            </w:pPr>
            <w:r w:rsidRPr="00897251">
              <w:rPr>
                <w:i/>
                <w:lang w:val="sr-Cyrl-CS"/>
              </w:rPr>
              <w:t>Е-м</w:t>
            </w:r>
            <w:r w:rsidRPr="00897251">
              <w:rPr>
                <w:i/>
                <w:lang w:val="sr-Latn-CS"/>
              </w:rPr>
              <w:t>ail</w:t>
            </w:r>
            <w:r w:rsidRPr="00897251">
              <w:rPr>
                <w:i/>
                <w:lang w:val="sr-Cyrl-CS"/>
              </w:rPr>
              <w:t xml:space="preserve">: </w:t>
            </w:r>
            <w:r w:rsidRPr="00897251">
              <w:rPr>
                <w:i/>
              </w:rPr>
              <w:t>scorac@jura.kg.ac.rs</w:t>
            </w:r>
          </w:p>
          <w:p w14:paraId="5AC491D8" w14:textId="77777777" w:rsidR="00A17ABA" w:rsidRPr="00897251" w:rsidRDefault="00A17ABA" w:rsidP="008E5244">
            <w:pPr>
              <w:spacing w:before="40" w:after="40"/>
              <w:jc w:val="both"/>
              <w:rPr>
                <w:i/>
                <w:lang w:val="pl-PL"/>
              </w:rPr>
            </w:pPr>
            <w:r w:rsidRPr="00897251">
              <w:rPr>
                <w:i/>
                <w:lang w:val="pl-PL"/>
              </w:rPr>
              <w:t>W</w:t>
            </w:r>
            <w:r w:rsidRPr="00897251">
              <w:rPr>
                <w:i/>
              </w:rPr>
              <w:t>е</w:t>
            </w:r>
            <w:r w:rsidRPr="00897251">
              <w:rPr>
                <w:i/>
                <w:lang w:val="sr-Cyrl-CS"/>
              </w:rPr>
              <w:t>b</w:t>
            </w:r>
            <w:r w:rsidRPr="00897251">
              <w:rPr>
                <w:i/>
                <w:lang w:val="pl-PL"/>
              </w:rPr>
              <w:t>: htp://www.jura.kg.ac.rs</w:t>
            </w:r>
          </w:p>
          <w:p w14:paraId="421BDF9D" w14:textId="77777777" w:rsidR="00BA63AF" w:rsidRPr="00F5699B" w:rsidRDefault="00BA63AF" w:rsidP="00A1623D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011DD6" w:rsidRPr="00F5699B" w14:paraId="3BF8ED38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7B36" w14:textId="77777777" w:rsidR="001528FB" w:rsidRPr="00F5699B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25539EBC" w14:textId="77777777" w:rsidR="001528FB" w:rsidRPr="00F5699B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 xml:space="preserve">Подаци о </w:t>
            </w:r>
            <w:r w:rsidR="002961FE" w:rsidRPr="00F5699B">
              <w:rPr>
                <w:rFonts w:eastAsia="SimSun"/>
                <w:b/>
                <w:bCs/>
                <w:lang w:val="sr-Cyrl-CS"/>
              </w:rPr>
              <w:t>сараднику</w:t>
            </w:r>
          </w:p>
          <w:p w14:paraId="13FD5D27" w14:textId="77777777"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6640" w14:textId="77777777" w:rsidR="00597DC5" w:rsidRPr="00597DC5" w:rsidRDefault="00144A49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 xml:space="preserve">Јелена </w:t>
            </w:r>
            <w:r w:rsidR="00597DC5" w:rsidRPr="00597DC5">
              <w:rPr>
                <w:rFonts w:eastAsia="SimSun"/>
                <w:lang w:val="sr-Cyrl-CS"/>
              </w:rPr>
              <w:t>Чановић</w:t>
            </w:r>
            <w:r>
              <w:rPr>
                <w:rFonts w:eastAsia="SimSun"/>
                <w:lang w:val="sr-Cyrl-CS"/>
              </w:rPr>
              <w:t xml:space="preserve"> Спасојевић</w:t>
            </w:r>
            <w:r w:rsidR="00597DC5" w:rsidRPr="00597DC5">
              <w:rPr>
                <w:rFonts w:eastAsia="SimSun"/>
                <w:lang w:val="sr-Cyrl-CS"/>
              </w:rPr>
              <w:t>, асистент, ужа грађанскоправна научна област, Правни факултет, Универзитет у Крагујевцу</w:t>
            </w:r>
          </w:p>
          <w:p w14:paraId="56BE9138" w14:textId="77777777" w:rsidR="00597DC5" w:rsidRPr="00597DC5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Контакт адреса: Правни факултет, ул. Јована Цвијића бр. 1, 34000 Крагујевац</w:t>
            </w:r>
          </w:p>
          <w:p w14:paraId="67D607CE" w14:textId="77777777" w:rsidR="00597DC5" w:rsidRPr="00597DC5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Кабинет број: Б-102</w:t>
            </w:r>
          </w:p>
          <w:p w14:paraId="18F64A59" w14:textId="0CD635D0" w:rsidR="00597DC5" w:rsidRPr="00597DC5" w:rsidRDefault="00B56C40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 xml:space="preserve">Термин за  консултације: </w:t>
            </w:r>
            <w:r w:rsidR="00D8022E">
              <w:rPr>
                <w:rFonts w:eastAsia="SimSun"/>
                <w:lang w:val="sr-Cyrl-CS"/>
              </w:rPr>
              <w:t>четвртак</w:t>
            </w:r>
            <w:r w:rsidR="00633AFC" w:rsidRPr="00633AFC">
              <w:rPr>
                <w:rFonts w:eastAsia="SimSun"/>
                <w:lang w:val="sr-Cyrl-CS"/>
              </w:rPr>
              <w:t>, 1</w:t>
            </w:r>
            <w:r w:rsidR="00D8022E">
              <w:rPr>
                <w:rFonts w:eastAsia="SimSun"/>
                <w:lang w:val="sr-Cyrl-CS"/>
              </w:rPr>
              <w:t>1</w:t>
            </w:r>
            <w:r w:rsidR="00633AFC" w:rsidRPr="00633AFC">
              <w:rPr>
                <w:rFonts w:eastAsia="SimSun"/>
                <w:lang w:val="sr-Cyrl-CS"/>
              </w:rPr>
              <w:t>:00 до 1</w:t>
            </w:r>
            <w:r w:rsidR="00D8022E">
              <w:rPr>
                <w:rFonts w:eastAsia="SimSun"/>
                <w:lang w:val="sr-Cyrl-CS"/>
              </w:rPr>
              <w:t>3</w:t>
            </w:r>
            <w:r w:rsidR="00633AFC" w:rsidRPr="00633AFC">
              <w:rPr>
                <w:rFonts w:eastAsia="SimSun"/>
                <w:lang w:val="sr-Cyrl-CS"/>
              </w:rPr>
              <w:t>:00 часова</w:t>
            </w:r>
          </w:p>
          <w:p w14:paraId="3B8EEA03" w14:textId="77777777" w:rsidR="00597DC5" w:rsidRPr="00597DC5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Контакт телефон: (034) 306 552</w:t>
            </w:r>
          </w:p>
          <w:p w14:paraId="74B438F9" w14:textId="77777777" w:rsidR="00597DC5" w:rsidRPr="00597DC5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Е-мail: jcanovic@jura.kg.ac.rs</w:t>
            </w:r>
          </w:p>
          <w:p w14:paraId="40FA9807" w14:textId="77777777" w:rsidR="00607EF3" w:rsidRDefault="00597DC5" w:rsidP="00597DC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Wеb: htp://www.jura.kg.ac.rs</w:t>
            </w:r>
          </w:p>
          <w:p w14:paraId="68A709D9" w14:textId="77777777" w:rsidR="00607EF3" w:rsidRDefault="00607EF3" w:rsidP="008E5244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14:paraId="6B31CAB5" w14:textId="77777777" w:rsidR="002961FE" w:rsidRPr="00F5699B" w:rsidRDefault="00F37A59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>
              <w:rPr>
                <w:rFonts w:eastAsia="SimSun"/>
                <w:lang w:val="sr-Cyrl-CS"/>
              </w:rPr>
              <w:t>Богдан Живановић</w:t>
            </w:r>
            <w:r w:rsidR="002961FE" w:rsidRPr="00F5699B">
              <w:rPr>
                <w:rFonts w:eastAsia="SimSun"/>
                <w:lang w:val="sr-Cyrl-CS"/>
              </w:rPr>
              <w:t xml:space="preserve">, </w:t>
            </w:r>
            <w:r>
              <w:rPr>
                <w:rFonts w:eastAsia="SimSun"/>
                <w:lang w:val="sr-Cyrl-CS"/>
              </w:rPr>
              <w:t>сарадник у настави</w:t>
            </w:r>
            <w:r w:rsidR="008E78C2" w:rsidRPr="00F5699B">
              <w:rPr>
                <w:rFonts w:eastAsia="SimSun"/>
                <w:lang w:val="sr-Cyrl-CS"/>
              </w:rPr>
              <w:t>,</w:t>
            </w:r>
            <w:r w:rsidR="002961FE" w:rsidRPr="00F5699B">
              <w:rPr>
                <w:bCs/>
                <w:lang w:val="sr-Cyrl-CS"/>
              </w:rPr>
              <w:t xml:space="preserve"> ужа</w:t>
            </w:r>
            <w:r w:rsidR="002961FE" w:rsidRPr="00F5699B">
              <w:rPr>
                <w:bCs/>
              </w:rPr>
              <w:t xml:space="preserve"> </w:t>
            </w:r>
            <w:proofErr w:type="spellStart"/>
            <w:r w:rsidR="002961FE" w:rsidRPr="00F5699B">
              <w:rPr>
                <w:bCs/>
              </w:rPr>
              <w:t>грађанскоправ</w:t>
            </w:r>
            <w:proofErr w:type="spellEnd"/>
            <w:r w:rsidR="002961FE" w:rsidRPr="00F5699B">
              <w:rPr>
                <w:bCs/>
                <w:lang w:val="sr-Cyrl-CS"/>
              </w:rPr>
              <w:t>на научна област</w:t>
            </w:r>
            <w:r w:rsidR="002961FE" w:rsidRPr="00F5699B">
              <w:rPr>
                <w:bCs/>
              </w:rPr>
              <w:t xml:space="preserve">, </w:t>
            </w:r>
            <w:proofErr w:type="spellStart"/>
            <w:r w:rsidR="002961FE" w:rsidRPr="00F5699B">
              <w:rPr>
                <w:bCs/>
              </w:rPr>
              <w:t>Правни</w:t>
            </w:r>
            <w:proofErr w:type="spellEnd"/>
            <w:r w:rsidR="002961FE" w:rsidRPr="00F5699B">
              <w:rPr>
                <w:bCs/>
              </w:rPr>
              <w:t xml:space="preserve"> </w:t>
            </w:r>
            <w:proofErr w:type="spellStart"/>
            <w:r w:rsidR="002961FE" w:rsidRPr="00F5699B">
              <w:rPr>
                <w:bCs/>
              </w:rPr>
              <w:t>факултет</w:t>
            </w:r>
            <w:proofErr w:type="spellEnd"/>
            <w:r w:rsidR="002961FE" w:rsidRPr="00F5699B">
              <w:rPr>
                <w:bCs/>
              </w:rPr>
              <w:t xml:space="preserve">, </w:t>
            </w:r>
            <w:proofErr w:type="spellStart"/>
            <w:r w:rsidR="002961FE" w:rsidRPr="00F5699B">
              <w:rPr>
                <w:bCs/>
              </w:rPr>
              <w:t>Универзитет</w:t>
            </w:r>
            <w:proofErr w:type="spellEnd"/>
            <w:r w:rsidR="002961FE" w:rsidRPr="00F5699B">
              <w:rPr>
                <w:bCs/>
              </w:rPr>
              <w:t xml:space="preserve"> у </w:t>
            </w:r>
            <w:proofErr w:type="spellStart"/>
            <w:r w:rsidR="002961FE" w:rsidRPr="00F5699B">
              <w:rPr>
                <w:bCs/>
              </w:rPr>
              <w:t>Крагујевцу</w:t>
            </w:r>
            <w:proofErr w:type="spellEnd"/>
          </w:p>
          <w:p w14:paraId="703A6BC6" w14:textId="77777777"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F5699B">
              <w:rPr>
                <w:bCs/>
              </w:rPr>
              <w:t>Контакт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адреса</w:t>
            </w:r>
            <w:proofErr w:type="spellEnd"/>
            <w:r w:rsidRPr="00F5699B">
              <w:rPr>
                <w:bCs/>
              </w:rPr>
              <w:t xml:space="preserve">: </w:t>
            </w:r>
            <w:proofErr w:type="spellStart"/>
            <w:r w:rsidRPr="00F5699B">
              <w:rPr>
                <w:bCs/>
              </w:rPr>
              <w:t>Правни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факултет</w:t>
            </w:r>
            <w:proofErr w:type="spellEnd"/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ул</w:t>
            </w:r>
            <w:proofErr w:type="spellEnd"/>
            <w:r w:rsidRPr="00F5699B">
              <w:rPr>
                <w:bCs/>
              </w:rPr>
              <w:t xml:space="preserve">. </w:t>
            </w:r>
            <w:proofErr w:type="spellStart"/>
            <w:r w:rsidRPr="00F5699B">
              <w:rPr>
                <w:bCs/>
              </w:rPr>
              <w:t>Јована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Цвијића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бр</w:t>
            </w:r>
            <w:proofErr w:type="spellEnd"/>
            <w:r w:rsidRPr="00F5699B">
              <w:rPr>
                <w:bCs/>
              </w:rPr>
              <w:t xml:space="preserve">. 1, 34000 </w:t>
            </w:r>
            <w:proofErr w:type="spellStart"/>
            <w:r w:rsidRPr="00F5699B">
              <w:rPr>
                <w:bCs/>
              </w:rPr>
              <w:t>Крагујевац</w:t>
            </w:r>
            <w:proofErr w:type="spellEnd"/>
          </w:p>
          <w:p w14:paraId="0C458C09" w14:textId="77777777" w:rsidR="005146F5" w:rsidRPr="00F5699B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</w:t>
            </w:r>
            <w:r w:rsidR="005146F5" w:rsidRPr="00F5699B">
              <w:rPr>
                <w:lang w:val="sr-Cyrl-CS"/>
              </w:rPr>
              <w:t>:</w:t>
            </w:r>
            <w:r w:rsidR="00F37A59">
              <w:rPr>
                <w:lang w:val="sr-Cyrl-CS"/>
              </w:rPr>
              <w:t xml:space="preserve"> А-214</w:t>
            </w:r>
          </w:p>
          <w:p w14:paraId="6319E78B" w14:textId="3657C05B" w:rsidR="002961FE" w:rsidRPr="0013661D" w:rsidRDefault="002961FE" w:rsidP="008E5244">
            <w:pPr>
              <w:spacing w:before="40" w:after="40"/>
              <w:jc w:val="both"/>
              <w:rPr>
                <w:lang w:val="sr-Cyrl-RS"/>
              </w:rPr>
            </w:pPr>
            <w:r w:rsidRPr="00F5699B">
              <w:rPr>
                <w:lang w:val="sr-Cyrl-CS"/>
              </w:rPr>
              <w:t xml:space="preserve">Термин за  консултације: </w:t>
            </w:r>
            <w:r w:rsidR="00D8022E">
              <w:rPr>
                <w:lang w:val="sr-Cyrl-CS"/>
              </w:rPr>
              <w:t>петак</w:t>
            </w:r>
            <w:r w:rsidR="00637E21">
              <w:t>,</w:t>
            </w:r>
            <w:r w:rsidR="00CB1FCF">
              <w:t xml:space="preserve"> </w:t>
            </w:r>
            <w:r w:rsidR="0013661D" w:rsidRPr="0013661D">
              <w:t>1</w:t>
            </w:r>
            <w:r w:rsidR="00D8022E">
              <w:rPr>
                <w:lang w:val="sr-Cyrl-RS"/>
              </w:rPr>
              <w:t>0</w:t>
            </w:r>
            <w:r w:rsidR="0013661D" w:rsidRPr="0013661D">
              <w:t xml:space="preserve">:00 </w:t>
            </w:r>
            <w:proofErr w:type="spellStart"/>
            <w:r w:rsidR="0013661D" w:rsidRPr="0013661D">
              <w:t>до</w:t>
            </w:r>
            <w:proofErr w:type="spellEnd"/>
            <w:r w:rsidR="0013661D" w:rsidRPr="0013661D">
              <w:t xml:space="preserve"> 1</w:t>
            </w:r>
            <w:r w:rsidR="00D8022E">
              <w:rPr>
                <w:lang w:val="sr-Cyrl-RS"/>
              </w:rPr>
              <w:t>2</w:t>
            </w:r>
            <w:r w:rsidR="0013661D" w:rsidRPr="0013661D">
              <w:t>:00</w:t>
            </w:r>
            <w:r w:rsidR="0013661D">
              <w:rPr>
                <w:lang w:val="sr-Cyrl-RS"/>
              </w:rPr>
              <w:t xml:space="preserve"> часова</w:t>
            </w:r>
          </w:p>
          <w:p w14:paraId="73D4BB20" w14:textId="77777777" w:rsidR="002961FE" w:rsidRPr="00F5699B" w:rsidRDefault="002961FE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</w:t>
            </w:r>
            <w:r w:rsidR="00F37A59">
              <w:t>306 567</w:t>
            </w:r>
          </w:p>
          <w:p w14:paraId="431BAF97" w14:textId="77777777" w:rsidR="002961FE" w:rsidRPr="00897251" w:rsidRDefault="002961FE" w:rsidP="008E5244">
            <w:pPr>
              <w:spacing w:before="40" w:after="40"/>
              <w:jc w:val="both"/>
              <w:rPr>
                <w:i/>
              </w:rPr>
            </w:pPr>
            <w:r w:rsidRPr="00897251">
              <w:rPr>
                <w:i/>
                <w:lang w:val="sr-Cyrl-CS"/>
              </w:rPr>
              <w:t>Е-м</w:t>
            </w:r>
            <w:r w:rsidRPr="00897251">
              <w:rPr>
                <w:i/>
                <w:lang w:val="sr-Latn-CS"/>
              </w:rPr>
              <w:t>ail</w:t>
            </w:r>
            <w:r w:rsidRPr="00897251">
              <w:rPr>
                <w:i/>
                <w:lang w:val="sr-Cyrl-CS"/>
              </w:rPr>
              <w:t>:</w:t>
            </w:r>
            <w:r w:rsidRPr="00897251">
              <w:rPr>
                <w:i/>
                <w:color w:val="000000" w:themeColor="text1"/>
                <w:lang w:val="sr-Cyrl-CS"/>
              </w:rPr>
              <w:t xml:space="preserve"> </w:t>
            </w:r>
            <w:hyperlink r:id="rId6" w:history="1">
              <w:r w:rsidR="00F37A59" w:rsidRPr="00897251">
                <w:rPr>
                  <w:i/>
                  <w:color w:val="000000" w:themeColor="text1"/>
                </w:rPr>
                <w:t>bzivanovic@jura.kg.ac.rs</w:t>
              </w:r>
            </w:hyperlink>
          </w:p>
          <w:p w14:paraId="182BFC2A" w14:textId="77777777" w:rsidR="002961FE" w:rsidRPr="00897251" w:rsidRDefault="002961FE" w:rsidP="008E5244">
            <w:pPr>
              <w:spacing w:before="40" w:after="40"/>
              <w:jc w:val="both"/>
              <w:rPr>
                <w:i/>
                <w:lang w:val="pl-PL"/>
              </w:rPr>
            </w:pPr>
            <w:r w:rsidRPr="00897251">
              <w:rPr>
                <w:i/>
                <w:lang w:val="pl-PL"/>
              </w:rPr>
              <w:t>W</w:t>
            </w:r>
            <w:r w:rsidRPr="00897251">
              <w:rPr>
                <w:i/>
              </w:rPr>
              <w:t>е</w:t>
            </w:r>
            <w:r w:rsidRPr="00897251">
              <w:rPr>
                <w:i/>
                <w:lang w:val="sr-Cyrl-CS"/>
              </w:rPr>
              <w:t>b</w:t>
            </w:r>
            <w:r w:rsidRPr="00897251">
              <w:rPr>
                <w:i/>
                <w:lang w:val="pl-PL"/>
              </w:rPr>
              <w:t>: htp://www.jura.kg.ac.rs</w:t>
            </w:r>
          </w:p>
          <w:p w14:paraId="6A759599" w14:textId="77777777"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F5699B" w14:paraId="575C4A3C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40A1" w14:textId="77777777" w:rsidR="000E45DE" w:rsidRPr="00F5699B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Начин</w:t>
            </w:r>
          </w:p>
          <w:p w14:paraId="46093EAC" w14:textId="77777777" w:rsidR="00011DD6" w:rsidRPr="00F5699B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32AF" w14:textId="77777777" w:rsidR="00011DD6" w:rsidRPr="00F5699B" w:rsidRDefault="00011DD6" w:rsidP="008E5244">
            <w:pPr>
              <w:spacing w:before="40" w:after="40"/>
              <w:rPr>
                <w:rFonts w:eastAsia="SimSun"/>
                <w:b/>
                <w:bCs/>
                <w:lang w:val="sr-Cyrl-CS"/>
              </w:rPr>
            </w:pPr>
          </w:p>
          <w:p w14:paraId="47C35A7C" w14:textId="77777777" w:rsidR="00623847" w:rsidRDefault="00EE5487" w:rsidP="00623847">
            <w:pPr>
              <w:spacing w:before="40" w:after="40"/>
              <w:jc w:val="both"/>
            </w:pPr>
            <w:r>
              <w:rPr>
                <w:lang w:val="sr-Latn-CS"/>
              </w:rPr>
              <w:t>Коначна оцена из овог предмета састоји се из укупног број</w:t>
            </w:r>
            <w:r>
              <w:t>а</w:t>
            </w:r>
            <w:r>
              <w:rPr>
                <w:lang w:val="sr-Latn-CS"/>
              </w:rPr>
              <w:t xml:space="preserve"> сабраних предиспитних </w:t>
            </w:r>
            <w:r>
              <w:t xml:space="preserve">и </w:t>
            </w:r>
            <w:r>
              <w:rPr>
                <w:lang w:val="sr-Latn-CS"/>
              </w:rPr>
              <w:t>испитних поена</w:t>
            </w:r>
            <w:r>
              <w:t>.</w:t>
            </w:r>
            <w:r w:rsidR="00623847">
              <w:t xml:space="preserve"> </w:t>
            </w:r>
          </w:p>
          <w:p w14:paraId="2C732B14" w14:textId="77777777" w:rsidR="00623847" w:rsidRDefault="00623847" w:rsidP="00623847">
            <w:pPr>
              <w:jc w:val="both"/>
              <w:rPr>
                <w:lang w:val="sr-Cyrl-CS"/>
              </w:rPr>
            </w:pPr>
            <w:r w:rsidRPr="00623847">
              <w:rPr>
                <w:lang w:val="sr-Latn-CS"/>
              </w:rPr>
              <w:t>Допринос појединачних оцена коначној је следећи:</w:t>
            </w:r>
            <w:r w:rsidRPr="00623847">
              <w:rPr>
                <w:lang w:val="sr-Cyrl-CS"/>
              </w:rPr>
              <w:t xml:space="preserve"> </w:t>
            </w:r>
          </w:p>
          <w:p w14:paraId="5948648C" w14:textId="77777777" w:rsidR="00623847" w:rsidRDefault="00623847" w:rsidP="00623847">
            <w:pPr>
              <w:jc w:val="both"/>
              <w:rPr>
                <w:lang w:val="sr-Cyrl-CS"/>
              </w:rPr>
            </w:pPr>
          </w:p>
          <w:p w14:paraId="4946373C" w14:textId="77777777" w:rsidR="00623847" w:rsidRPr="00623847" w:rsidRDefault="00623847" w:rsidP="00674996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sr-Cyrl-CS"/>
              </w:rPr>
            </w:pPr>
            <w:r w:rsidRPr="00623847">
              <w:rPr>
                <w:lang w:val="sr-Cyrl-CS"/>
              </w:rPr>
              <w:t>Присуство и активност на предавањима:  15</w:t>
            </w:r>
            <w:r>
              <w:t xml:space="preserve"> </w:t>
            </w:r>
            <w:proofErr w:type="spellStart"/>
            <w:r>
              <w:t>поена</w:t>
            </w:r>
            <w:proofErr w:type="spellEnd"/>
          </w:p>
          <w:p w14:paraId="25C1D39D" w14:textId="77777777" w:rsidR="00623847" w:rsidRDefault="00623847" w:rsidP="00674996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sr-Cyrl-CS"/>
              </w:rPr>
            </w:pPr>
            <w:r w:rsidRPr="00623847">
              <w:rPr>
                <w:lang w:val="sr-Cyrl-CS"/>
              </w:rPr>
              <w:t>Присуство и активност на вежбама: 15 поена</w:t>
            </w:r>
          </w:p>
          <w:p w14:paraId="17DFE735" w14:textId="77777777" w:rsidR="00623847" w:rsidRPr="00E43477" w:rsidRDefault="00623847" w:rsidP="00674996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sr-Cyrl-CS"/>
              </w:rPr>
            </w:pPr>
            <w:proofErr w:type="spellStart"/>
            <w:r>
              <w:t>Колоквијуми</w:t>
            </w:r>
            <w:proofErr w:type="spellEnd"/>
            <w:r>
              <w:t xml:space="preserve"> – </w:t>
            </w:r>
            <w:proofErr w:type="spellStart"/>
            <w:r>
              <w:t>два</w:t>
            </w:r>
            <w:proofErr w:type="spellEnd"/>
            <w:r>
              <w:t xml:space="preserve"> </w:t>
            </w:r>
            <w:proofErr w:type="spellStart"/>
            <w:r>
              <w:t>ослобађајућа</w:t>
            </w:r>
            <w:proofErr w:type="spellEnd"/>
            <w:r>
              <w:t xml:space="preserve"> </w:t>
            </w:r>
            <w:proofErr w:type="spellStart"/>
            <w:r>
              <w:t>колоквијума</w:t>
            </w:r>
            <w:proofErr w:type="spellEnd"/>
            <w:r>
              <w:t xml:space="preserve">, </w:t>
            </w:r>
            <w:proofErr w:type="spellStart"/>
            <w:r>
              <w:t>до</w:t>
            </w:r>
            <w:proofErr w:type="spellEnd"/>
            <w:r>
              <w:t xml:space="preserve"> 10 </w:t>
            </w:r>
            <w:proofErr w:type="spellStart"/>
            <w:r>
              <w:t>поена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r w:rsidR="00E43477">
              <w:t>о</w:t>
            </w:r>
            <w:proofErr w:type="spellEnd"/>
            <w:r w:rsidR="00E43477">
              <w:t xml:space="preserve"> </w:t>
            </w:r>
            <w:proofErr w:type="spellStart"/>
            <w:r w:rsidR="00E43477">
              <w:t>колоквијуму</w:t>
            </w:r>
            <w:proofErr w:type="spellEnd"/>
            <w:r w:rsidR="00E43477">
              <w:t xml:space="preserve"> (</w:t>
            </w:r>
            <w:proofErr w:type="spellStart"/>
            <w:r w:rsidR="00E43477">
              <w:t>укупно</w:t>
            </w:r>
            <w:proofErr w:type="spellEnd"/>
            <w:r w:rsidR="00E43477">
              <w:t xml:space="preserve"> 20 </w:t>
            </w:r>
            <w:proofErr w:type="spellStart"/>
            <w:r w:rsidR="00E43477">
              <w:t>поена</w:t>
            </w:r>
            <w:proofErr w:type="spellEnd"/>
            <w:r w:rsidR="00E43477">
              <w:t>)</w:t>
            </w:r>
          </w:p>
          <w:p w14:paraId="03B5A670" w14:textId="77777777" w:rsidR="0062441A" w:rsidRDefault="0062441A" w:rsidP="00EE5487">
            <w:pPr>
              <w:spacing w:before="40" w:after="40"/>
              <w:jc w:val="both"/>
              <w:rPr>
                <w:i/>
                <w:u w:val="single"/>
                <w:lang w:val="sr-Cyrl-CS"/>
              </w:rPr>
            </w:pPr>
          </w:p>
          <w:p w14:paraId="6ABEC36B" w14:textId="77777777" w:rsidR="00EE5487" w:rsidRDefault="00623847" w:rsidP="00EE5487">
            <w:pPr>
              <w:spacing w:before="40" w:after="40"/>
              <w:jc w:val="both"/>
              <w:rPr>
                <w:b/>
                <w:smallCaps/>
              </w:rPr>
            </w:pPr>
            <w:r w:rsidRPr="00623847">
              <w:rPr>
                <w:lang w:val="sr-Cyrl-RS"/>
              </w:rPr>
              <w:t>За</w:t>
            </w:r>
            <w:r>
              <w:rPr>
                <w:lang w:val="sr-Cyrl-RS"/>
              </w:rPr>
              <w:t xml:space="preserve">вршни испит се полаже </w:t>
            </w:r>
            <w:r w:rsidR="00AA1B2C">
              <w:rPr>
                <w:lang w:val="sr-Cyrl-RS"/>
              </w:rPr>
              <w:t>писменим путем</w:t>
            </w:r>
            <w:r w:rsidR="00BA6F35">
              <w:rPr>
                <w:lang w:val="sr-Cyrl-RS"/>
              </w:rPr>
              <w:t xml:space="preserve"> и усмено</w:t>
            </w:r>
            <w:r>
              <w:rPr>
                <w:lang w:val="sr-Cyrl-RS"/>
              </w:rPr>
              <w:t xml:space="preserve">, </w:t>
            </w:r>
            <w:r w:rsidRPr="00623847">
              <w:rPr>
                <w:lang w:val="sr-Cyrl-RS"/>
              </w:rPr>
              <w:t>у складу са Правилником о полагању испита и оцењивању</w:t>
            </w:r>
            <w:r>
              <w:rPr>
                <w:lang w:val="sr-Cyrl-RS"/>
              </w:rPr>
              <w:t xml:space="preserve"> на испиту и </w:t>
            </w:r>
            <w:r w:rsidRPr="00623847">
              <w:rPr>
                <w:lang w:val="sr-Cyrl-RS"/>
              </w:rPr>
              <w:t>носи највише 70 поена</w:t>
            </w:r>
            <w:r>
              <w:rPr>
                <w:lang w:val="sr-Cyrl-RS"/>
              </w:rPr>
              <w:t>.</w:t>
            </w:r>
          </w:p>
          <w:p w14:paraId="335BCA92" w14:textId="41B1353D" w:rsidR="00EE5487" w:rsidRDefault="00EE5487" w:rsidP="00EE5487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Услов за приступање </w:t>
            </w:r>
            <w:r w:rsidR="00786410">
              <w:rPr>
                <w:lang w:val="ru-RU"/>
              </w:rPr>
              <w:t xml:space="preserve">завршном </w:t>
            </w:r>
            <w:r>
              <w:rPr>
                <w:lang w:val="ru-RU"/>
              </w:rPr>
              <w:t xml:space="preserve">испиту је да се у наведеним </w:t>
            </w:r>
            <w:r>
              <w:rPr>
                <w:lang w:val="sr-Cyrl-CS"/>
              </w:rPr>
              <w:t>предиспитним обавезама</w:t>
            </w:r>
            <w:r>
              <w:rPr>
                <w:lang w:val="ru-RU"/>
              </w:rPr>
              <w:t xml:space="preserve"> освоји </w:t>
            </w:r>
            <w:r>
              <w:rPr>
                <w:lang w:val="sr-Cyrl-CS"/>
              </w:rPr>
              <w:t>најмање 30</w:t>
            </w:r>
            <w:r>
              <w:rPr>
                <w:lang w:val="ru-RU"/>
              </w:rPr>
              <w:t xml:space="preserve"> поена</w:t>
            </w:r>
            <w:r>
              <w:t xml:space="preserve">, </w:t>
            </w:r>
            <w:r>
              <w:rPr>
                <w:lang w:val="sr-Cyrl-CS"/>
              </w:rPr>
              <w:t xml:space="preserve">а студент може освојити за предиспитне обавезе до 50 поена. </w:t>
            </w:r>
          </w:p>
          <w:p w14:paraId="63770FB0" w14:textId="77777777" w:rsidR="00EE5487" w:rsidRPr="00633AFC" w:rsidRDefault="00EE5487" w:rsidP="00EE5487">
            <w:pPr>
              <w:spacing w:before="40" w:after="40"/>
              <w:jc w:val="both"/>
              <w:rPr>
                <w:lang w:val="sr-Cyrl-RS"/>
              </w:rPr>
            </w:pPr>
          </w:p>
          <w:p w14:paraId="69A1CC2B" w14:textId="77777777" w:rsidR="00EE5487" w:rsidRDefault="00EE5487" w:rsidP="00EE5487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Укупна оцена предиспитних активности и испита: </w:t>
            </w:r>
          </w:p>
          <w:p w14:paraId="7F2289C6" w14:textId="77777777"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поен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5</w:t>
            </w:r>
          </w:p>
          <w:p w14:paraId="6B0C704E" w14:textId="77777777"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6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6</w:t>
            </w:r>
          </w:p>
          <w:p w14:paraId="573D5872" w14:textId="77777777"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6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7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7</w:t>
            </w:r>
          </w:p>
          <w:p w14:paraId="6776EDD8" w14:textId="77777777"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7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8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8</w:t>
            </w:r>
          </w:p>
          <w:p w14:paraId="588F6EE7" w14:textId="77777777" w:rsidR="00EE5487" w:rsidRDefault="00EE5487" w:rsidP="00EE54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8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9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9</w:t>
            </w:r>
          </w:p>
          <w:p w14:paraId="5E0AB0F8" w14:textId="07FFEA7B" w:rsidR="002252ED" w:rsidRDefault="00EE5487" w:rsidP="00647FED">
            <w:pPr>
              <w:spacing w:before="40" w:after="40"/>
              <w:jc w:val="both"/>
              <w:rPr>
                <w:b/>
                <w:lang w:val="sr-Cyrl-RS"/>
              </w:rPr>
            </w:pPr>
            <w:r>
              <w:rPr>
                <w:b/>
                <w:lang w:val="ru-RU"/>
              </w:rPr>
              <w:t>од 9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100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10</w:t>
            </w:r>
          </w:p>
          <w:p w14:paraId="63443D60" w14:textId="77777777" w:rsidR="00647FED" w:rsidRPr="00647FED" w:rsidRDefault="00647FED" w:rsidP="00647FED">
            <w:pPr>
              <w:spacing w:before="40" w:after="40"/>
              <w:jc w:val="both"/>
              <w:rPr>
                <w:b/>
                <w:lang w:val="sr-Cyrl-RS"/>
              </w:rPr>
            </w:pPr>
          </w:p>
          <w:p w14:paraId="5B340E28" w14:textId="5128CD45" w:rsidR="002252ED" w:rsidRPr="002252ED" w:rsidRDefault="002252ED" w:rsidP="002252ED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Напомена: </w:t>
            </w:r>
            <w:r w:rsidRPr="002252ED">
              <w:rPr>
                <w:lang w:val="sr-Cyrl-RS"/>
              </w:rPr>
              <w:t>Литература и испитна питања из наставног предмета</w:t>
            </w:r>
            <w:r>
              <w:rPr>
                <w:lang w:val="sr-Cyrl-RS"/>
              </w:rPr>
              <w:t xml:space="preserve"> Грађанско процесно право</w:t>
            </w:r>
            <w:r w:rsidRPr="002252ED">
              <w:rPr>
                <w:lang w:val="sr-Cyrl-RS"/>
              </w:rPr>
              <w:t>, предвиђена Планом рада за 202</w:t>
            </w:r>
            <w:r>
              <w:rPr>
                <w:lang w:val="sr-Cyrl-RS"/>
              </w:rPr>
              <w:t>5</w:t>
            </w:r>
            <w:r w:rsidRPr="002252ED">
              <w:rPr>
                <w:lang w:val="sr-Cyrl-RS"/>
              </w:rPr>
              <w:t>/202</w:t>
            </w:r>
            <w:r>
              <w:rPr>
                <w:lang w:val="sr-Cyrl-RS"/>
              </w:rPr>
              <w:t>6</w:t>
            </w:r>
            <w:r w:rsidRPr="002252ED">
              <w:rPr>
                <w:lang w:val="sr-Cyrl-RS"/>
              </w:rPr>
              <w:t>. годину, важиће за све студенте ОАС од испитног рока</w:t>
            </w:r>
            <w:r>
              <w:rPr>
                <w:lang w:val="sr-Cyrl-RS"/>
              </w:rPr>
              <w:t xml:space="preserve"> </w:t>
            </w:r>
            <w:r w:rsidR="00381B57">
              <w:rPr>
                <w:lang w:val="sr-Cyrl-RS"/>
              </w:rPr>
              <w:t xml:space="preserve">Јануар </w:t>
            </w:r>
            <w:r>
              <w:rPr>
                <w:lang w:val="sr-Cyrl-RS"/>
              </w:rPr>
              <w:t>2026</w:t>
            </w:r>
            <w:r w:rsidRPr="002252ED">
              <w:rPr>
                <w:lang w:val="sr-Cyrl-RS"/>
              </w:rPr>
              <w:t>.</w:t>
            </w:r>
            <w:r>
              <w:rPr>
                <w:lang w:val="sr-Cyrl-RS"/>
              </w:rPr>
              <w:t xml:space="preserve"> године. </w:t>
            </w:r>
            <w:r w:rsidRPr="002252ED">
              <w:rPr>
                <w:lang w:val="sr-Cyrl-RS"/>
              </w:rPr>
              <w:t xml:space="preserve"> </w:t>
            </w:r>
          </w:p>
          <w:p w14:paraId="08F919B8" w14:textId="77777777"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FA07CA" w:rsidRPr="00F5699B" w14:paraId="64E90B29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C7F3" w14:textId="77777777" w:rsidR="00FA07CA" w:rsidRPr="00F5699B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lastRenderedPageBreak/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7B30" w14:textId="77777777" w:rsidR="00F61DC9" w:rsidRDefault="00F61DC9" w:rsidP="00F37A59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  <w:r w:rsidRPr="00F5699B">
              <w:rPr>
                <w:b/>
                <w:bCs/>
                <w:u w:val="single"/>
                <w:lang w:val="sr-Cyrl-CS"/>
              </w:rPr>
              <w:t>Обавезна литература</w:t>
            </w:r>
          </w:p>
          <w:p w14:paraId="5EF1A5F8" w14:textId="77777777" w:rsidR="009417D5" w:rsidRPr="00F5699B" w:rsidRDefault="009417D5" w:rsidP="00481E44">
            <w:pPr>
              <w:spacing w:before="40" w:after="40"/>
              <w:jc w:val="both"/>
              <w:rPr>
                <w:b/>
                <w:bCs/>
                <w:u w:val="single"/>
                <w:lang w:val="sr-Cyrl-CS"/>
              </w:rPr>
            </w:pPr>
          </w:p>
          <w:p w14:paraId="494C7ACC" w14:textId="2E15BAAF" w:rsidR="002252ED" w:rsidRPr="002252ED" w:rsidRDefault="00481E44" w:rsidP="00674996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228"/>
              </w:tabs>
              <w:ind w:left="228" w:hanging="142"/>
              <w:jc w:val="both"/>
              <w:rPr>
                <w:lang w:val="sr-Cyrl-RS"/>
              </w:rPr>
            </w:pPr>
            <w:r>
              <w:rPr>
                <w:lang w:val="sr-Cyrl-CS"/>
              </w:rPr>
              <w:t xml:space="preserve"> </w:t>
            </w:r>
            <w:r w:rsidR="00327593" w:rsidRPr="002252ED">
              <w:rPr>
                <w:lang w:val="sr-Cyrl-CS"/>
              </w:rPr>
              <w:t>Г.</w:t>
            </w:r>
            <w:r w:rsidR="005615F5" w:rsidRPr="002252ED">
              <w:rPr>
                <w:lang w:val="sr-Cyrl-CS"/>
              </w:rPr>
              <w:t xml:space="preserve"> </w:t>
            </w:r>
            <w:r w:rsidR="00327593" w:rsidRPr="002252ED">
              <w:rPr>
                <w:lang w:val="sr-Cyrl-CS"/>
              </w:rPr>
              <w:t>Станковић, В.</w:t>
            </w:r>
            <w:r w:rsidR="005615F5" w:rsidRPr="002252ED">
              <w:rPr>
                <w:lang w:val="sr-Cyrl-CS"/>
              </w:rPr>
              <w:t xml:space="preserve"> </w:t>
            </w:r>
            <w:r w:rsidR="00327593" w:rsidRPr="002252ED">
              <w:rPr>
                <w:lang w:val="sr-Cyrl-CS"/>
              </w:rPr>
              <w:t xml:space="preserve">Боранијашевић, Грађанско процесно право, </w:t>
            </w:r>
            <w:r w:rsidR="00F0117A" w:rsidRPr="00F0117A">
              <w:rPr>
                <w:lang w:val="sr-Cyrl-CS"/>
              </w:rPr>
              <w:t>Београд: Службени гласник,</w:t>
            </w:r>
            <w:r w:rsidR="00327593" w:rsidRPr="002252ED">
              <w:rPr>
                <w:lang w:val="sr-Cyrl-CS"/>
              </w:rPr>
              <w:t xml:space="preserve"> 2023. </w:t>
            </w:r>
          </w:p>
          <w:p w14:paraId="7995213F" w14:textId="77777777" w:rsidR="00CA2797" w:rsidRPr="00481E44" w:rsidRDefault="00CA2797" w:rsidP="00CA2797">
            <w:pPr>
              <w:spacing w:before="40" w:after="40"/>
              <w:jc w:val="both"/>
              <w:rPr>
                <w:lang w:val="sr-Cyrl-RS"/>
              </w:rPr>
            </w:pPr>
          </w:p>
          <w:p w14:paraId="6929702F" w14:textId="77777777" w:rsidR="00F61DC9" w:rsidRDefault="00F61DC9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  <w:proofErr w:type="spellStart"/>
            <w:r w:rsidRPr="00F5699B">
              <w:rPr>
                <w:b/>
                <w:bCs/>
                <w:u w:val="single"/>
              </w:rPr>
              <w:t>Допунска</w:t>
            </w:r>
            <w:proofErr w:type="spellEnd"/>
            <w:r w:rsidRPr="00F5699B">
              <w:rPr>
                <w:b/>
                <w:bCs/>
                <w:u w:val="single"/>
              </w:rPr>
              <w:t xml:space="preserve"> </w:t>
            </w:r>
            <w:proofErr w:type="spellStart"/>
            <w:r w:rsidRPr="00F5699B">
              <w:rPr>
                <w:b/>
                <w:bCs/>
                <w:u w:val="single"/>
              </w:rPr>
              <w:t>литература</w:t>
            </w:r>
            <w:proofErr w:type="spellEnd"/>
          </w:p>
          <w:p w14:paraId="75C1B67A" w14:textId="77777777" w:rsidR="009417D5" w:rsidRPr="00F5699B" w:rsidRDefault="009417D5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</w:p>
          <w:p w14:paraId="580F5D0B" w14:textId="77777777" w:rsidR="009A6144" w:rsidRDefault="009A6144" w:rsidP="00674996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28" w:hanging="284"/>
              <w:jc w:val="both"/>
              <w:rPr>
                <w:lang w:val="sr-Cyrl-CS"/>
              </w:rPr>
            </w:pPr>
            <w:r w:rsidRPr="009A6144">
              <w:rPr>
                <w:lang w:val="sr-Cyrl-CS"/>
              </w:rPr>
              <w:t>Б. Познић, В. Ракић-Водинелић, Грађанско процесно право, Београд: Правни факултет Универзитета Унион у Београду и Службени гласник, 2015.</w:t>
            </w:r>
          </w:p>
          <w:p w14:paraId="53801BDB" w14:textId="77777777" w:rsidR="009A6144" w:rsidRDefault="009A6144" w:rsidP="00674996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28" w:hanging="284"/>
              <w:jc w:val="both"/>
              <w:rPr>
                <w:lang w:val="sr-Cyrl-CS"/>
              </w:rPr>
            </w:pPr>
            <w:r w:rsidRPr="009A6144">
              <w:rPr>
                <w:lang w:val="sr-Cyrl-CS"/>
              </w:rPr>
              <w:t>А. Јакшић, Грађанско процесно право, Београд: Правни факултет Универзитета у Београду, 2021.</w:t>
            </w:r>
          </w:p>
          <w:p w14:paraId="7FD142C1" w14:textId="77777777" w:rsidR="009A6144" w:rsidRDefault="009A6144" w:rsidP="00674996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28" w:hanging="284"/>
              <w:jc w:val="both"/>
              <w:rPr>
                <w:lang w:val="sr-Cyrl-CS"/>
              </w:rPr>
            </w:pPr>
            <w:r w:rsidRPr="009A6144">
              <w:rPr>
                <w:lang w:val="sr-Cyrl-CS"/>
              </w:rPr>
              <w:t xml:space="preserve">Р. Кеча, М. Кнежевић, Грађанско процесно право, приручник за полагање правосудног испита, Београд: Службени гласник, 2024. </w:t>
            </w:r>
          </w:p>
          <w:p w14:paraId="7385EE5E" w14:textId="77777777" w:rsidR="009A6144" w:rsidRDefault="009A6144" w:rsidP="00674996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28" w:hanging="284"/>
              <w:jc w:val="both"/>
              <w:rPr>
                <w:lang w:val="sr-Cyrl-CS"/>
              </w:rPr>
            </w:pPr>
            <w:r w:rsidRPr="009A6144">
              <w:rPr>
                <w:lang w:val="sr-Cyrl-CS"/>
              </w:rPr>
              <w:t>Д. Палачковић, Парнично процесно право, Крагујевац: Правни факултет Универзитета у Крагујевцу, 2004.</w:t>
            </w:r>
          </w:p>
          <w:p w14:paraId="59BC0EC0" w14:textId="0E8A87BC" w:rsidR="009417D5" w:rsidRPr="00C15ECA" w:rsidRDefault="009A6144" w:rsidP="00674996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28" w:hanging="284"/>
              <w:jc w:val="both"/>
              <w:rPr>
                <w:lang w:val="sr-Cyrl-CS"/>
              </w:rPr>
            </w:pPr>
            <w:r w:rsidRPr="009A6144">
              <w:rPr>
                <w:lang w:val="sr-Cyrl-CS"/>
              </w:rPr>
              <w:t>Н. Петрушић, Грађанско процесно право – Парнично процесно право, књига прва, Ниш: Правни факултет Универзитета у Нишу, 2024.</w:t>
            </w:r>
          </w:p>
          <w:p w14:paraId="663BECFC" w14:textId="195C2C95" w:rsidR="00C15ECA" w:rsidRPr="009A6144" w:rsidRDefault="00C15ECA" w:rsidP="00674996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28" w:hanging="284"/>
              <w:jc w:val="both"/>
              <w:rPr>
                <w:lang w:val="sr-Cyrl-CS"/>
              </w:rPr>
            </w:pPr>
            <w:r>
              <w:t>H.</w:t>
            </w:r>
            <w:r>
              <w:rPr>
                <w:lang w:val="sr-Cyrl-RS"/>
              </w:rPr>
              <w:t xml:space="preserve"> Бодирога, Парнични поступак, </w:t>
            </w:r>
            <w:r w:rsidRPr="00C15ECA">
              <w:rPr>
                <w:lang w:val="sr-Cyrl-RS"/>
              </w:rPr>
              <w:t>Београд: Правни факултет Универзитета у Београду,</w:t>
            </w:r>
            <w:r>
              <w:rPr>
                <w:lang w:val="sr-Cyrl-RS"/>
              </w:rPr>
              <w:t xml:space="preserve"> 2024. </w:t>
            </w:r>
          </w:p>
          <w:p w14:paraId="54CE83F7" w14:textId="77777777" w:rsidR="009A6144" w:rsidRPr="009417D5" w:rsidRDefault="009A6144" w:rsidP="009A6144">
            <w:pPr>
              <w:spacing w:before="40" w:after="40"/>
              <w:ind w:left="720"/>
              <w:jc w:val="both"/>
              <w:rPr>
                <w:lang w:val="sr-Cyrl-CS"/>
              </w:rPr>
            </w:pPr>
          </w:p>
          <w:p w14:paraId="1E8EC0D5" w14:textId="77777777" w:rsidR="009417D5" w:rsidRDefault="00E81DF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>
              <w:rPr>
                <w:b/>
                <w:i/>
                <w:lang w:val="sr-Cyrl-CS"/>
              </w:rPr>
              <w:t>Правни и</w:t>
            </w:r>
            <w:r w:rsidR="009417D5" w:rsidRPr="009417D5">
              <w:rPr>
                <w:b/>
                <w:i/>
                <w:lang w:val="sr-Cyrl-CS"/>
              </w:rPr>
              <w:t>звори:</w:t>
            </w:r>
            <w:r w:rsidR="009417D5" w:rsidRPr="009417D5">
              <w:rPr>
                <w:lang w:val="sr-Cyrl-CS"/>
              </w:rPr>
              <w:t xml:space="preserve"> </w:t>
            </w:r>
            <w:r w:rsidR="00F37A59" w:rsidRPr="00F37A59">
              <w:rPr>
                <w:lang w:val="sr-Cyrl-CS"/>
              </w:rPr>
              <w:t>Закон о парничном поступку</w:t>
            </w:r>
            <w:r w:rsidR="00F37A59">
              <w:rPr>
                <w:lang w:val="sr-Cyrl-CS"/>
              </w:rPr>
              <w:t xml:space="preserve"> </w:t>
            </w:r>
            <w:r w:rsidR="00F37A59" w:rsidRPr="00F37A59">
              <w:rPr>
                <w:lang w:val="sr-Cyrl-CS"/>
              </w:rPr>
              <w:t>("Сл. гласник РС", бр. 72/2011, 49/2013 - одлука УС, 74/2013 - одлука УС, 55/2014, 87/2018, 18/2020 и 10/2023 - др. закон)</w:t>
            </w:r>
          </w:p>
          <w:p w14:paraId="65886020" w14:textId="77777777" w:rsidR="00F37A59" w:rsidRPr="009417D5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14:paraId="3BDCA708" w14:textId="77777777" w:rsidR="00F37A59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F37A59">
              <w:rPr>
                <w:lang w:val="sr-Cyrl-CS"/>
              </w:rPr>
              <w:t>Закон о извршењу и обезбеђењу</w:t>
            </w:r>
            <w:r>
              <w:rPr>
                <w:lang w:val="sr-Cyrl-CS"/>
              </w:rPr>
              <w:t xml:space="preserve"> </w:t>
            </w:r>
            <w:r w:rsidRPr="00F37A59">
              <w:rPr>
                <w:lang w:val="sr-Cyrl-CS"/>
              </w:rPr>
              <w:t xml:space="preserve">("Сл. гласник РС", бр. 106/2015, 106/2016 - аутентично тумачење, 113/2017 - аутентично тумачење, 54/2019, 9/2020 - аутентично тумачење и 10/2023 - др. закон) </w:t>
            </w:r>
          </w:p>
          <w:p w14:paraId="1B00BDF8" w14:textId="77777777" w:rsidR="00F37A59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14:paraId="06848154" w14:textId="77777777" w:rsidR="006126BE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F37A59">
              <w:rPr>
                <w:lang w:val="sr-Cyrl-CS"/>
              </w:rPr>
              <w:t>Закон о ванпарничном поступку</w:t>
            </w:r>
            <w:r>
              <w:rPr>
                <w:lang w:val="sr-Cyrl-CS"/>
              </w:rPr>
              <w:t xml:space="preserve"> </w:t>
            </w:r>
            <w:r w:rsidRPr="00F37A59">
              <w:rPr>
                <w:lang w:val="sr-Cyrl-CS"/>
              </w:rPr>
              <w:t xml:space="preserve">("Сл. гласник СРС", бр. 25/82 и 48/88 и "Сл. гласник РС", бр. 46/95 - др. закон, 18/2005 - др. закон, 85/2012, 45/2013 - др. закон, 55/2014, 6/2015, 106/2015 - др. закон и 14/2022) </w:t>
            </w:r>
          </w:p>
          <w:p w14:paraId="246229C4" w14:textId="77777777" w:rsidR="006126BE" w:rsidRPr="009417D5" w:rsidRDefault="006126BE" w:rsidP="006126BE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14:paraId="5B5DFE42" w14:textId="77777777" w:rsidR="00216D7C" w:rsidRPr="00F5699B" w:rsidRDefault="00216D7C" w:rsidP="008E5244">
      <w:pPr>
        <w:spacing w:before="40" w:after="40"/>
        <w:rPr>
          <w:lang w:val="ru-RU"/>
        </w:rPr>
      </w:pPr>
    </w:p>
    <w:p w14:paraId="3FF00610" w14:textId="77777777" w:rsidR="00216D7C" w:rsidRDefault="00216D7C" w:rsidP="008E5244">
      <w:pPr>
        <w:spacing w:before="40" w:after="40"/>
        <w:rPr>
          <w:lang w:val="ru-RU"/>
        </w:rPr>
      </w:pPr>
    </w:p>
    <w:p w14:paraId="32EB7468" w14:textId="77777777" w:rsidR="00AB269B" w:rsidRPr="00F5699B" w:rsidRDefault="00AB269B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F5699B" w14:paraId="164841B2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762576B7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lastRenderedPageBreak/>
              <w:t>П Р Е Д А В А Њ А</w:t>
            </w:r>
          </w:p>
        </w:tc>
      </w:tr>
      <w:tr w:rsidR="0064005E" w:rsidRPr="00F5699B" w14:paraId="73C0541C" w14:textId="77777777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FCD6" w14:textId="77777777" w:rsidR="00011DD6" w:rsidRPr="00F5699B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264CA045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D3ABA" w14:textId="77777777" w:rsidR="00011DD6" w:rsidRPr="00F5699B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4B2CC3B" w14:textId="77777777" w:rsidR="0064005E" w:rsidRPr="00F5699B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EB65" w14:textId="77777777" w:rsidR="0064005E" w:rsidRPr="00F5699B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F5699B" w14:paraId="0A260EBC" w14:textId="77777777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AEE2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0877" w14:textId="77777777" w:rsidR="006F6058" w:rsidRDefault="006F6058" w:rsidP="006F6058">
            <w:pPr>
              <w:spacing w:before="40" w:after="40"/>
              <w:jc w:val="center"/>
              <w:rPr>
                <w:rFonts w:eastAsia="SimSun"/>
                <w:b/>
                <w:bCs/>
                <w:highlight w:val="yellow"/>
                <w:lang w:val="sr-Cyrl-RS"/>
              </w:rPr>
            </w:pPr>
          </w:p>
          <w:p w14:paraId="08ACDF8F" w14:textId="30F670CC" w:rsidR="00011DD6" w:rsidRDefault="006F6058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C257CE">
              <w:rPr>
                <w:rFonts w:eastAsia="SimSun"/>
                <w:b/>
                <w:bCs/>
                <w:lang w:val="sr-Cyrl-RS"/>
              </w:rPr>
              <w:t>Парнично процесно право</w:t>
            </w:r>
          </w:p>
          <w:p w14:paraId="6485C3E6" w14:textId="77777777" w:rsidR="003C75DB" w:rsidRPr="00C257CE" w:rsidRDefault="003C75DB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</w:p>
          <w:p w14:paraId="2C4942F5" w14:textId="77777777" w:rsidR="00BA4538" w:rsidRDefault="00BA4538" w:rsidP="00BA453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>
              <w:rPr>
                <w:rFonts w:eastAsia="SimSun"/>
                <w:lang w:val="sr-Cyrl-RS"/>
              </w:rPr>
              <w:t>Уводно предавање - упознавање са наставним предметом  (циљеви, садржај, исходи), начином рада и вредновања рада и знања</w:t>
            </w:r>
          </w:p>
          <w:p w14:paraId="0BD90274" w14:textId="6894141E" w:rsidR="00A53D6A" w:rsidRPr="00BA4538" w:rsidRDefault="00BA4538" w:rsidP="00BA453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>
              <w:rPr>
                <w:lang w:val="sr-Cyrl-CS"/>
              </w:rPr>
              <w:t>П</w:t>
            </w:r>
            <w:r w:rsidR="009430D1" w:rsidRPr="00C257CE">
              <w:rPr>
                <w:lang w:val="sr-Cyrl-CS"/>
              </w:rPr>
              <w:t>ојам, предмет и извори ГПП</w:t>
            </w:r>
            <w:r w:rsidR="003C75DB">
              <w:rPr>
                <w:lang w:val="sr-Cyrl-CS"/>
              </w:rPr>
              <w:t>;</w:t>
            </w:r>
            <w:r w:rsidR="00A32970" w:rsidRPr="00C257CE">
              <w:rPr>
                <w:lang w:val="sr-Cyrl-CS"/>
              </w:rPr>
              <w:t xml:space="preserve"> спор, парница и парнични поступак</w:t>
            </w:r>
            <w:r w:rsidR="003C75DB">
              <w:rPr>
                <w:lang w:val="sr-Cyrl-CS"/>
              </w:rPr>
              <w:t>;</w:t>
            </w:r>
            <w:r w:rsidR="00A32970" w:rsidRPr="00C257CE">
              <w:rPr>
                <w:lang w:val="sr-Cyrl-CS"/>
              </w:rPr>
              <w:t xml:space="preserve"> процесне претпоставке и одлучивање о процесним претпоставкама</w:t>
            </w:r>
          </w:p>
          <w:p w14:paraId="1F3FE07A" w14:textId="7179CED3" w:rsidR="00A53D6A" w:rsidRPr="00C257CE" w:rsidRDefault="00BA4538" w:rsidP="00BA4538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A32970" w:rsidRPr="00C257CE">
              <w:rPr>
                <w:lang w:val="ru-RU"/>
              </w:rPr>
              <w:t>редност предмета спора</w:t>
            </w:r>
            <w:r w:rsidR="00980967">
              <w:rPr>
                <w:lang w:val="ru-RU"/>
              </w:rPr>
              <w:t xml:space="preserve"> (вредност предмета парнице)</w:t>
            </w:r>
            <w:r w:rsidR="003C75DB">
              <w:rPr>
                <w:lang w:val="ru-RU"/>
              </w:rPr>
              <w:t xml:space="preserve">; </w:t>
            </w:r>
            <w:r w:rsidR="00A32970" w:rsidRPr="00C257CE">
              <w:rPr>
                <w:lang w:val="ru-RU"/>
              </w:rPr>
              <w:t>субјекти процесног права, судска власт и организација државних судова</w:t>
            </w:r>
          </w:p>
          <w:p w14:paraId="5FC78997" w14:textId="77777777" w:rsidR="0064005E" w:rsidRDefault="00C257CE" w:rsidP="00BA4538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257CE">
              <w:rPr>
                <w:lang w:val="ru-RU"/>
              </w:rPr>
              <w:t>арнични суд и састав суда</w:t>
            </w:r>
            <w:r>
              <w:rPr>
                <w:lang w:val="ru-RU"/>
              </w:rPr>
              <w:t>; и</w:t>
            </w:r>
            <w:r w:rsidRPr="00C257CE">
              <w:rPr>
                <w:lang w:val="ru-RU"/>
              </w:rPr>
              <w:t xml:space="preserve">скључење и изузеће </w:t>
            </w:r>
          </w:p>
          <w:p w14:paraId="1606581B" w14:textId="02F4A6AA" w:rsidR="00C257CE" w:rsidRPr="00C257CE" w:rsidRDefault="00C257CE" w:rsidP="00BA4538">
            <w:pPr>
              <w:spacing w:before="40" w:after="40"/>
              <w:jc w:val="both"/>
              <w:rPr>
                <w:rFonts w:eastAsia="SimSun"/>
              </w:rPr>
            </w:pPr>
            <w:proofErr w:type="spellStart"/>
            <w:r w:rsidRPr="00C257CE">
              <w:rPr>
                <w:rFonts w:eastAsia="SimSun"/>
              </w:rPr>
              <w:t>Надлежност</w:t>
            </w:r>
            <w:proofErr w:type="spellEnd"/>
            <w:r w:rsidRPr="00C257CE">
              <w:rPr>
                <w:rFonts w:eastAsia="SimSun"/>
              </w:rPr>
              <w:t xml:space="preserve"> </w:t>
            </w:r>
            <w:proofErr w:type="spellStart"/>
            <w:r w:rsidRPr="00C257CE">
              <w:rPr>
                <w:rFonts w:eastAsia="SimSun"/>
              </w:rPr>
              <w:t>судова</w:t>
            </w:r>
            <w:proofErr w:type="spellEnd"/>
            <w:r w:rsidRPr="00C257CE">
              <w:rPr>
                <w:rFonts w:eastAsia="SimSun"/>
              </w:rPr>
              <w:t xml:space="preserve">, </w:t>
            </w:r>
            <w:proofErr w:type="spellStart"/>
            <w:r w:rsidRPr="00C257CE">
              <w:rPr>
                <w:rFonts w:eastAsia="SimSun"/>
              </w:rPr>
              <w:t>врсте</w:t>
            </w:r>
            <w:proofErr w:type="spellEnd"/>
            <w:r w:rsidRPr="00C257CE">
              <w:rPr>
                <w:rFonts w:eastAsia="SimSun"/>
              </w:rPr>
              <w:t xml:space="preserve"> </w:t>
            </w:r>
            <w:proofErr w:type="spellStart"/>
            <w:r w:rsidRPr="00C257CE">
              <w:rPr>
                <w:rFonts w:eastAsia="SimSun"/>
              </w:rPr>
              <w:t>надлежности</w:t>
            </w:r>
            <w:proofErr w:type="spellEnd"/>
            <w:r w:rsidRPr="00C257CE">
              <w:rPr>
                <w:rFonts w:eastAsia="SimSun"/>
              </w:rPr>
              <w:t xml:space="preserve">, </w:t>
            </w:r>
            <w:proofErr w:type="spellStart"/>
            <w:r w:rsidRPr="00C257CE">
              <w:rPr>
                <w:rFonts w:eastAsia="SimSun"/>
              </w:rPr>
              <w:t>одређивање</w:t>
            </w:r>
            <w:proofErr w:type="spellEnd"/>
            <w:r w:rsidRPr="00C257CE">
              <w:rPr>
                <w:rFonts w:eastAsia="SimSun"/>
              </w:rPr>
              <w:t xml:space="preserve"> и </w:t>
            </w:r>
            <w:proofErr w:type="spellStart"/>
            <w:r w:rsidRPr="00C257CE">
              <w:rPr>
                <w:rFonts w:eastAsia="SimSun"/>
              </w:rPr>
              <w:t>трајање</w:t>
            </w:r>
            <w:proofErr w:type="spellEnd"/>
            <w:r w:rsidRPr="00C257CE">
              <w:rPr>
                <w:rFonts w:eastAsia="SimSun"/>
              </w:rPr>
              <w:t xml:space="preserve"> </w:t>
            </w:r>
            <w:proofErr w:type="spellStart"/>
            <w:r w:rsidRPr="00C257CE">
              <w:rPr>
                <w:rFonts w:eastAsia="SimSun"/>
              </w:rPr>
              <w:t>надлежности</w:t>
            </w:r>
            <w:proofErr w:type="spellEnd"/>
            <w:r w:rsidR="003C75DB">
              <w:rPr>
                <w:rFonts w:eastAsia="SimSun"/>
                <w:lang w:val="sr-Cyrl-RS"/>
              </w:rPr>
              <w:t>; и</w:t>
            </w:r>
            <w:proofErr w:type="spellStart"/>
            <w:r w:rsidRPr="00C257CE">
              <w:rPr>
                <w:rFonts w:eastAsia="SimSun"/>
              </w:rPr>
              <w:t>спитивање</w:t>
            </w:r>
            <w:proofErr w:type="spellEnd"/>
            <w:r w:rsidRPr="00C257CE">
              <w:rPr>
                <w:rFonts w:eastAsia="SimSun"/>
              </w:rPr>
              <w:t xml:space="preserve"> </w:t>
            </w:r>
            <w:proofErr w:type="spellStart"/>
            <w:r w:rsidRPr="00C257CE">
              <w:rPr>
                <w:rFonts w:eastAsia="SimSun"/>
              </w:rPr>
              <w:t>надлежности</w:t>
            </w:r>
            <w:proofErr w:type="spellEnd"/>
            <w:r w:rsidRPr="00C257CE">
              <w:rPr>
                <w:rFonts w:eastAsia="SimSun"/>
              </w:rPr>
              <w:t xml:space="preserve">, </w:t>
            </w:r>
            <w:proofErr w:type="spellStart"/>
            <w:r w:rsidRPr="00C257CE">
              <w:rPr>
                <w:rFonts w:eastAsia="SimSun"/>
              </w:rPr>
              <w:t>ненадлежност</w:t>
            </w:r>
            <w:proofErr w:type="spellEnd"/>
            <w:r w:rsidRPr="00C257CE">
              <w:rPr>
                <w:rFonts w:eastAsia="SimSun"/>
              </w:rPr>
              <w:t xml:space="preserve">, </w:t>
            </w:r>
            <w:proofErr w:type="spellStart"/>
            <w:r w:rsidRPr="00C257CE">
              <w:rPr>
                <w:rFonts w:eastAsia="SimSun"/>
              </w:rPr>
              <w:t>уступање</w:t>
            </w:r>
            <w:proofErr w:type="spellEnd"/>
            <w:r w:rsidRPr="00C257CE">
              <w:rPr>
                <w:rFonts w:eastAsia="SimSun"/>
              </w:rPr>
              <w:t xml:space="preserve"> </w:t>
            </w:r>
            <w:proofErr w:type="spellStart"/>
            <w:r w:rsidRPr="00C257CE">
              <w:rPr>
                <w:rFonts w:eastAsia="SimSun"/>
              </w:rPr>
              <w:t>правне</w:t>
            </w:r>
            <w:proofErr w:type="spellEnd"/>
            <w:r w:rsidRPr="00C257CE">
              <w:rPr>
                <w:rFonts w:eastAsia="SimSun"/>
              </w:rPr>
              <w:t xml:space="preserve"> </w:t>
            </w:r>
            <w:proofErr w:type="spellStart"/>
            <w:r w:rsidRPr="00C257CE">
              <w:rPr>
                <w:rFonts w:eastAsia="SimSun"/>
              </w:rPr>
              <w:t>ствари</w:t>
            </w:r>
            <w:proofErr w:type="spellEnd"/>
            <w:r w:rsidRPr="00C257CE">
              <w:rPr>
                <w:rFonts w:eastAsia="SimSun"/>
              </w:rPr>
              <w:t xml:space="preserve"> </w:t>
            </w:r>
            <w:proofErr w:type="spellStart"/>
            <w:r w:rsidRPr="00C257CE">
              <w:rPr>
                <w:rFonts w:eastAsia="SimSun"/>
              </w:rPr>
              <w:t>надлежном</w:t>
            </w:r>
            <w:proofErr w:type="spellEnd"/>
            <w:r w:rsidRPr="00C257CE">
              <w:rPr>
                <w:rFonts w:eastAsia="SimSun"/>
              </w:rPr>
              <w:t xml:space="preserve"> </w:t>
            </w:r>
            <w:proofErr w:type="spellStart"/>
            <w:r w:rsidRPr="00C257CE">
              <w:rPr>
                <w:rFonts w:eastAsia="SimSun"/>
              </w:rPr>
              <w:t>суду</w:t>
            </w:r>
            <w:proofErr w:type="spellEnd"/>
            <w:r w:rsidRPr="00C257CE">
              <w:rPr>
                <w:rFonts w:eastAsia="SimSun"/>
              </w:rPr>
              <w:t xml:space="preserve"> </w:t>
            </w:r>
          </w:p>
          <w:p w14:paraId="21BBC893" w14:textId="77777777" w:rsidR="003C75DB" w:rsidRDefault="00C257CE" w:rsidP="00BA453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proofErr w:type="spellStart"/>
            <w:r w:rsidRPr="00C257CE">
              <w:rPr>
                <w:rFonts w:eastAsia="SimSun"/>
              </w:rPr>
              <w:t>Сукоб</w:t>
            </w:r>
            <w:proofErr w:type="spellEnd"/>
            <w:r w:rsidRPr="00C257CE">
              <w:rPr>
                <w:rFonts w:eastAsia="SimSun"/>
              </w:rPr>
              <w:t xml:space="preserve"> о </w:t>
            </w:r>
            <w:proofErr w:type="spellStart"/>
            <w:r w:rsidRPr="00C257CE">
              <w:rPr>
                <w:rFonts w:eastAsia="SimSun"/>
              </w:rPr>
              <w:t>надлежности</w:t>
            </w:r>
            <w:proofErr w:type="spellEnd"/>
            <w:r w:rsidRPr="00C257CE">
              <w:rPr>
                <w:rFonts w:eastAsia="SimSun"/>
              </w:rPr>
              <w:t xml:space="preserve">, </w:t>
            </w:r>
            <w:proofErr w:type="spellStart"/>
            <w:r w:rsidRPr="00C257CE">
              <w:rPr>
                <w:rFonts w:eastAsia="SimSun"/>
              </w:rPr>
              <w:t>значај</w:t>
            </w:r>
            <w:proofErr w:type="spellEnd"/>
            <w:r w:rsidRPr="00C257CE">
              <w:rPr>
                <w:rFonts w:eastAsia="SimSun"/>
              </w:rPr>
              <w:t xml:space="preserve"> </w:t>
            </w:r>
            <w:proofErr w:type="spellStart"/>
            <w:r w:rsidRPr="00C257CE">
              <w:rPr>
                <w:rFonts w:eastAsia="SimSun"/>
              </w:rPr>
              <w:t>надлежности</w:t>
            </w:r>
            <w:proofErr w:type="spellEnd"/>
            <w:r w:rsidRPr="00C257CE">
              <w:rPr>
                <w:rFonts w:eastAsia="SimSun"/>
              </w:rPr>
              <w:t xml:space="preserve">, </w:t>
            </w:r>
            <w:proofErr w:type="spellStart"/>
            <w:r w:rsidRPr="00C257CE">
              <w:rPr>
                <w:rFonts w:eastAsia="SimSun"/>
              </w:rPr>
              <w:t>последице</w:t>
            </w:r>
            <w:proofErr w:type="spellEnd"/>
            <w:r w:rsidRPr="00C257CE">
              <w:rPr>
                <w:rFonts w:eastAsia="SimSun"/>
              </w:rPr>
              <w:t xml:space="preserve"> </w:t>
            </w:r>
            <w:proofErr w:type="spellStart"/>
            <w:r w:rsidRPr="00C257CE">
              <w:rPr>
                <w:rFonts w:eastAsia="SimSun"/>
              </w:rPr>
              <w:t>ненадлежности</w:t>
            </w:r>
            <w:proofErr w:type="spellEnd"/>
            <w:r w:rsidRPr="00C257CE">
              <w:rPr>
                <w:rFonts w:eastAsia="SimSun"/>
              </w:rPr>
              <w:t xml:space="preserve"> и </w:t>
            </w:r>
            <w:proofErr w:type="spellStart"/>
            <w:r w:rsidRPr="00C257CE">
              <w:rPr>
                <w:rFonts w:eastAsia="SimSun"/>
              </w:rPr>
              <w:t>одлучивање</w:t>
            </w:r>
            <w:proofErr w:type="spellEnd"/>
            <w:r w:rsidRPr="00C257CE">
              <w:rPr>
                <w:rFonts w:eastAsia="SimSun"/>
              </w:rPr>
              <w:t xml:space="preserve"> о </w:t>
            </w:r>
            <w:proofErr w:type="spellStart"/>
            <w:r w:rsidRPr="00C257CE">
              <w:rPr>
                <w:rFonts w:eastAsia="SimSun"/>
              </w:rPr>
              <w:t>ненадлежности</w:t>
            </w:r>
            <w:proofErr w:type="spellEnd"/>
            <w:r w:rsidR="003C75DB">
              <w:rPr>
                <w:rFonts w:eastAsia="SimSun"/>
                <w:lang w:val="sr-Cyrl-RS"/>
              </w:rPr>
              <w:t>; с</w:t>
            </w:r>
            <w:proofErr w:type="spellStart"/>
            <w:r w:rsidRPr="00C257CE">
              <w:rPr>
                <w:rFonts w:eastAsia="SimSun"/>
              </w:rPr>
              <w:t>тварна</w:t>
            </w:r>
            <w:proofErr w:type="spellEnd"/>
            <w:r w:rsidRPr="00C257CE">
              <w:rPr>
                <w:rFonts w:eastAsia="SimSun"/>
              </w:rPr>
              <w:t xml:space="preserve"> </w:t>
            </w:r>
            <w:proofErr w:type="spellStart"/>
            <w:r w:rsidRPr="00C257CE">
              <w:rPr>
                <w:rFonts w:eastAsia="SimSun"/>
              </w:rPr>
              <w:t>надлежност</w:t>
            </w:r>
            <w:proofErr w:type="spellEnd"/>
            <w:r w:rsidRPr="00C257CE">
              <w:rPr>
                <w:rFonts w:eastAsia="SimSun"/>
              </w:rPr>
              <w:t xml:space="preserve"> </w:t>
            </w:r>
          </w:p>
          <w:p w14:paraId="36186A75" w14:textId="35369DF0" w:rsidR="007E3E42" w:rsidRPr="007E3E42" w:rsidRDefault="007E3E42" w:rsidP="003C75DB">
            <w:pPr>
              <w:spacing w:before="40" w:after="40"/>
              <w:ind w:left="101"/>
              <w:jc w:val="both"/>
              <w:rPr>
                <w:rFonts w:eastAsia="SimSun"/>
                <w:lang w:val="sr-Cyrl-RS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D40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AAA31D6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E46A1CE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6BA251E" w14:textId="77777777"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E2EBC1A" w14:textId="77777777"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EE74B27" w14:textId="77777777" w:rsidR="0064005E" w:rsidRPr="00F5699B" w:rsidRDefault="00977066" w:rsidP="007E3E4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0A3B035E" w14:textId="77777777" w:rsidR="0064005E" w:rsidRPr="00F5699B" w:rsidRDefault="0064005E" w:rsidP="007E3E4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4FCEBB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4C174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2FEBE715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F326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18A2" w14:textId="77777777" w:rsidR="008951A4" w:rsidRDefault="008951A4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</w:p>
          <w:p w14:paraId="3A0A40A0" w14:textId="5A451D3A" w:rsidR="006F6058" w:rsidRPr="006F6058" w:rsidRDefault="006F6058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6F6058">
              <w:rPr>
                <w:rFonts w:eastAsia="SimSun"/>
                <w:b/>
                <w:bCs/>
                <w:lang w:val="sr-Cyrl-RS"/>
              </w:rPr>
              <w:t>Парнично процесно право</w:t>
            </w:r>
          </w:p>
          <w:p w14:paraId="0F292F5A" w14:textId="77777777" w:rsidR="006F6058" w:rsidRPr="00561580" w:rsidRDefault="006F6058" w:rsidP="00597884">
            <w:pPr>
              <w:spacing w:before="40" w:after="40"/>
              <w:jc w:val="both"/>
              <w:rPr>
                <w:highlight w:val="yellow"/>
                <w:lang w:val="ru-RU"/>
              </w:rPr>
            </w:pPr>
          </w:p>
          <w:p w14:paraId="35F93535" w14:textId="00203C57" w:rsidR="003C75DB" w:rsidRPr="003C75DB" w:rsidRDefault="003C75DB" w:rsidP="003C75D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3C75DB">
              <w:rPr>
                <w:rFonts w:eastAsia="SimSun"/>
                <w:lang w:val="sr-Cyrl-CS"/>
              </w:rPr>
              <w:t>Месна надлежност и врсте месне надлежности (општа и посебна)</w:t>
            </w:r>
            <w:r>
              <w:rPr>
                <w:rFonts w:eastAsia="SimSun"/>
                <w:lang w:val="sr-Cyrl-CS"/>
              </w:rPr>
              <w:t>; и</w:t>
            </w:r>
            <w:r w:rsidRPr="003C75DB">
              <w:rPr>
                <w:rFonts w:eastAsia="SimSun"/>
                <w:lang w:val="sr-Cyrl-CS"/>
              </w:rPr>
              <w:t xml:space="preserve">скључива, изборна и помоћна месна надлежност </w:t>
            </w:r>
          </w:p>
          <w:p w14:paraId="6C418C48" w14:textId="5BA174F4" w:rsidR="003C75DB" w:rsidRPr="003C75DB" w:rsidRDefault="003C75DB" w:rsidP="003C75D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3C75DB">
              <w:rPr>
                <w:rFonts w:eastAsia="SimSun"/>
                <w:lang w:val="sr-Cyrl-CS"/>
              </w:rPr>
              <w:t>Атракциона надлежност и одређивање месне надлежности од стране суда</w:t>
            </w:r>
            <w:r>
              <w:rPr>
                <w:rFonts w:eastAsia="SimSun"/>
                <w:lang w:val="sr-Cyrl-CS"/>
              </w:rPr>
              <w:t>; с</w:t>
            </w:r>
            <w:r w:rsidRPr="003C75DB">
              <w:rPr>
                <w:rFonts w:eastAsia="SimSun"/>
                <w:lang w:val="sr-Cyrl-CS"/>
              </w:rPr>
              <w:t xml:space="preserve">поразум странака о месној надлежности (пророгација) </w:t>
            </w:r>
          </w:p>
          <w:p w14:paraId="4F776CA8" w14:textId="3C4B4F3E" w:rsidR="003C75DB" w:rsidRPr="003C75DB" w:rsidRDefault="003C75DB" w:rsidP="003C75D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3C75DB">
              <w:rPr>
                <w:rFonts w:eastAsia="SimSun"/>
                <w:lang w:val="sr-Cyrl-CS"/>
              </w:rPr>
              <w:t>Функционална надлежност</w:t>
            </w:r>
            <w:r w:rsidR="008951A4">
              <w:rPr>
                <w:rFonts w:eastAsia="SimSun"/>
                <w:lang w:val="sr-Cyrl-CS"/>
              </w:rPr>
              <w:t xml:space="preserve">; </w:t>
            </w:r>
            <w:r>
              <w:rPr>
                <w:rFonts w:eastAsia="SimSun"/>
                <w:lang w:val="sr-Cyrl-CS"/>
              </w:rPr>
              <w:t>п</w:t>
            </w:r>
            <w:r w:rsidRPr="003C75DB">
              <w:rPr>
                <w:rFonts w:eastAsia="SimSun"/>
                <w:lang w:val="sr-Cyrl-CS"/>
              </w:rPr>
              <w:t xml:space="preserve">равна помоћ </w:t>
            </w:r>
          </w:p>
          <w:p w14:paraId="436D33A3" w14:textId="3ABF3A9A" w:rsidR="003C75DB" w:rsidRPr="003C75DB" w:rsidRDefault="003C75DB" w:rsidP="003C75D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3C75DB">
              <w:rPr>
                <w:rFonts w:eastAsia="SimSun"/>
                <w:lang w:val="sr-Cyrl-CS"/>
              </w:rPr>
              <w:t>Парничне странке, појам странке у материјалноправном, у процесном и у функционалном смислу</w:t>
            </w:r>
            <w:r>
              <w:rPr>
                <w:rFonts w:eastAsia="SimSun"/>
                <w:lang w:val="sr-Cyrl-CS"/>
              </w:rPr>
              <w:t>; з</w:t>
            </w:r>
            <w:r w:rsidRPr="003C75DB">
              <w:rPr>
                <w:rFonts w:eastAsia="SimSun"/>
                <w:lang w:val="sr-Cyrl-CS"/>
              </w:rPr>
              <w:t xml:space="preserve">аснивање и престанак страначког својства, постојање и одређеност странке </w:t>
            </w:r>
          </w:p>
          <w:p w14:paraId="788B205C" w14:textId="77777777" w:rsidR="0064005E" w:rsidRDefault="003C75DB" w:rsidP="003C75D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3C75DB">
              <w:rPr>
                <w:rFonts w:eastAsia="SimSun"/>
                <w:lang w:val="sr-Cyrl-CS"/>
              </w:rPr>
              <w:t>Страначка способност</w:t>
            </w:r>
            <w:r>
              <w:rPr>
                <w:rFonts w:eastAsia="SimSun"/>
                <w:lang w:val="sr-Cyrl-CS"/>
              </w:rPr>
              <w:t>; п</w:t>
            </w:r>
            <w:r w:rsidRPr="003C75DB">
              <w:rPr>
                <w:rFonts w:eastAsia="SimSun"/>
                <w:lang w:val="sr-Cyrl-CS"/>
              </w:rPr>
              <w:t xml:space="preserve">арнична способност </w:t>
            </w:r>
          </w:p>
          <w:p w14:paraId="3ADB9EA4" w14:textId="5AB4B49A" w:rsidR="007E3E42" w:rsidRPr="003C75DB" w:rsidRDefault="007E3E42" w:rsidP="003C75D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C5A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FE7995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2F26F01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9994F6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9872A2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4482072" w14:textId="0F10B5E3" w:rsidR="00E85FD7" w:rsidRPr="00F5699B" w:rsidRDefault="00E85FD7" w:rsidP="007E3E42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3E1199BE" w14:textId="77777777" w:rsidR="0064005E" w:rsidRPr="00F5699B" w:rsidRDefault="0064005E" w:rsidP="007E3E4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443F02E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D61EC9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D7FDA0" w14:textId="77777777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DE3316D" w14:textId="77777777" w:rsidR="008951A4" w:rsidRPr="00F5699B" w:rsidRDefault="008951A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2B2D23B9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EB39" w14:textId="77777777" w:rsidR="0064005E" w:rsidRPr="00F5699B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8EF4" w14:textId="77777777" w:rsidR="007E3E42" w:rsidRDefault="007E3E42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</w:p>
          <w:p w14:paraId="365E050E" w14:textId="3B7B8C63" w:rsidR="006F6058" w:rsidRPr="006F6058" w:rsidRDefault="006F6058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6F6058">
              <w:rPr>
                <w:rFonts w:eastAsia="SimSun"/>
                <w:b/>
                <w:bCs/>
                <w:lang w:val="sr-Cyrl-RS"/>
              </w:rPr>
              <w:t>Парнично процесно право</w:t>
            </w:r>
          </w:p>
          <w:p w14:paraId="72A88DF8" w14:textId="77777777" w:rsidR="00545008" w:rsidRPr="00561580" w:rsidRDefault="00545008" w:rsidP="00545008">
            <w:pPr>
              <w:spacing w:before="40" w:after="40"/>
              <w:jc w:val="center"/>
              <w:rPr>
                <w:b/>
                <w:bCs/>
                <w:highlight w:val="yellow"/>
                <w:lang w:val="sr-Cyrl-CS"/>
              </w:rPr>
            </w:pPr>
          </w:p>
          <w:p w14:paraId="35BF602B" w14:textId="51ABD72C" w:rsidR="008951A4" w:rsidRPr="008951A4" w:rsidRDefault="008951A4" w:rsidP="008951A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951A4">
              <w:rPr>
                <w:rFonts w:eastAsia="SimSun"/>
                <w:lang w:val="sr-Cyrl-CS"/>
              </w:rPr>
              <w:t>Постулациона способност</w:t>
            </w:r>
            <w:r>
              <w:rPr>
                <w:rFonts w:eastAsia="SimSun"/>
                <w:lang w:val="sr-Cyrl-CS"/>
              </w:rPr>
              <w:t>; с</w:t>
            </w:r>
            <w:r w:rsidRPr="008951A4">
              <w:rPr>
                <w:rFonts w:eastAsia="SimSun"/>
                <w:lang w:val="sr-Cyrl-CS"/>
              </w:rPr>
              <w:t xml:space="preserve">тварна и процесна легитимација </w:t>
            </w:r>
          </w:p>
          <w:p w14:paraId="6B737EE4" w14:textId="1A28656A" w:rsidR="008951A4" w:rsidRPr="008951A4" w:rsidRDefault="008951A4" w:rsidP="008951A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8951A4">
              <w:rPr>
                <w:rFonts w:eastAsia="SimSun"/>
                <w:lang w:val="sr-Cyrl-CS"/>
              </w:rPr>
              <w:t xml:space="preserve">Супарничарство </w:t>
            </w:r>
            <w:r>
              <w:rPr>
                <w:rFonts w:eastAsia="SimSun"/>
                <w:lang w:val="sr-Cyrl-CS"/>
              </w:rPr>
              <w:t>и в</w:t>
            </w:r>
            <w:r w:rsidRPr="008951A4">
              <w:rPr>
                <w:rFonts w:eastAsia="SimSun"/>
                <w:lang w:val="sr-Cyrl-CS"/>
              </w:rPr>
              <w:t xml:space="preserve">рсте супарничарства </w:t>
            </w:r>
          </w:p>
          <w:p w14:paraId="1C1ED612" w14:textId="545D42CC" w:rsidR="008951A4" w:rsidRPr="007E3E42" w:rsidRDefault="008951A4" w:rsidP="007E3E4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7E3E42">
              <w:rPr>
                <w:rFonts w:eastAsia="SimSun"/>
                <w:lang w:val="sr-Cyrl-CS"/>
              </w:rPr>
              <w:t>Учешће трећих лица у парници</w:t>
            </w:r>
            <w:r w:rsidR="007E3E42">
              <w:rPr>
                <w:rFonts w:eastAsia="SimSun"/>
                <w:lang w:val="sr-Cyrl-CS"/>
              </w:rPr>
              <w:t>; у</w:t>
            </w:r>
            <w:r w:rsidRPr="007E3E42">
              <w:rPr>
                <w:rFonts w:eastAsia="SimSun"/>
                <w:lang w:val="sr-Cyrl-CS"/>
              </w:rPr>
              <w:t xml:space="preserve">мешач и претпоставке за допуштеност мешања </w:t>
            </w:r>
          </w:p>
          <w:p w14:paraId="3E13FB90" w14:textId="4A863831" w:rsidR="008951A4" w:rsidRPr="007E3E42" w:rsidRDefault="008951A4" w:rsidP="007E3E4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7E3E42">
              <w:rPr>
                <w:rFonts w:eastAsia="SimSun"/>
                <w:lang w:val="sr-Cyrl-CS"/>
              </w:rPr>
              <w:lastRenderedPageBreak/>
              <w:t>Ступање умешача у парницу, процесни положај умешача, дејство пресуде на обичног умешача</w:t>
            </w:r>
            <w:r w:rsidR="007E3E42">
              <w:rPr>
                <w:rFonts w:eastAsia="SimSun"/>
                <w:lang w:val="sr-Cyrl-CS"/>
              </w:rPr>
              <w:t>; у</w:t>
            </w:r>
            <w:r w:rsidRPr="007E3E42">
              <w:rPr>
                <w:rFonts w:eastAsia="SimSun"/>
                <w:lang w:val="sr-Cyrl-CS"/>
              </w:rPr>
              <w:t>мешачи sui generis</w:t>
            </w:r>
          </w:p>
          <w:p w14:paraId="51C31E61" w14:textId="4A94D445" w:rsidR="0064005E" w:rsidRPr="007E3E42" w:rsidRDefault="008951A4" w:rsidP="007E3E42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7E3E42">
              <w:rPr>
                <w:rFonts w:eastAsia="SimSun"/>
                <w:lang w:val="sr-Cyrl-CS"/>
              </w:rPr>
              <w:t>Обавештење трећег лица о парници</w:t>
            </w:r>
            <w:r w:rsidR="007E3E42">
              <w:rPr>
                <w:rFonts w:eastAsia="SimSun"/>
                <w:lang w:val="sr-Cyrl-CS"/>
              </w:rPr>
              <w:t>; и</w:t>
            </w:r>
            <w:r w:rsidRPr="007E3E42">
              <w:rPr>
                <w:rFonts w:eastAsia="SimSun"/>
                <w:lang w:val="sr-Cyrl-CS"/>
              </w:rPr>
              <w:t xml:space="preserve">меновање претходника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5C6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F2F49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9D695F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0E01D4E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E46F6C" w14:textId="77777777" w:rsidR="007E3E42" w:rsidRPr="00F5699B" w:rsidRDefault="007E3E42" w:rsidP="007E3E42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20D1113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F8EBA6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191130C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5949E3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282B381" w14:textId="77777777" w:rsidR="0064005E" w:rsidRPr="00F5699B" w:rsidRDefault="0064005E" w:rsidP="007E3E42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40E6F0F1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2B19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14CC" w14:textId="77777777" w:rsidR="007E3E42" w:rsidRDefault="007E3E42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</w:p>
          <w:p w14:paraId="4FF4B623" w14:textId="453D18B8" w:rsidR="006F6058" w:rsidRDefault="006F6058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6F6058">
              <w:rPr>
                <w:rFonts w:eastAsia="SimSun"/>
                <w:b/>
                <w:bCs/>
                <w:lang w:val="sr-Cyrl-RS"/>
              </w:rPr>
              <w:t>Парнично процесно право</w:t>
            </w:r>
          </w:p>
          <w:p w14:paraId="17557A2F" w14:textId="77777777" w:rsidR="007E3E42" w:rsidRPr="006F6058" w:rsidRDefault="007E3E42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</w:p>
          <w:p w14:paraId="6122EE3B" w14:textId="32F1D662" w:rsidR="007E3E42" w:rsidRPr="007E3E42" w:rsidRDefault="007E3E42" w:rsidP="007E3E42">
            <w:pPr>
              <w:spacing w:before="40" w:after="40"/>
              <w:jc w:val="both"/>
              <w:rPr>
                <w:lang w:val="sr-Cyrl-CS"/>
              </w:rPr>
            </w:pPr>
            <w:r w:rsidRPr="007E3E42">
              <w:rPr>
                <w:lang w:val="sr-Cyrl-CS"/>
              </w:rPr>
              <w:t>Законски заступници</w:t>
            </w:r>
            <w:r>
              <w:rPr>
                <w:lang w:val="sr-Cyrl-CS"/>
              </w:rPr>
              <w:t>; з</w:t>
            </w:r>
            <w:r w:rsidRPr="007E3E42">
              <w:rPr>
                <w:lang w:val="sr-Cyrl-CS"/>
              </w:rPr>
              <w:t xml:space="preserve">аступник правног лица </w:t>
            </w:r>
          </w:p>
          <w:p w14:paraId="7D5601F6" w14:textId="77777777" w:rsidR="00E2361D" w:rsidRDefault="007E3E42" w:rsidP="007E3E42">
            <w:pPr>
              <w:spacing w:before="40" w:after="40"/>
              <w:jc w:val="both"/>
              <w:rPr>
                <w:lang w:val="sr-Cyrl-CS"/>
              </w:rPr>
            </w:pPr>
            <w:r w:rsidRPr="007E3E42">
              <w:rPr>
                <w:lang w:val="sr-Cyrl-CS"/>
              </w:rPr>
              <w:t>Пуномоћници</w:t>
            </w:r>
            <w:r>
              <w:rPr>
                <w:lang w:val="sr-Cyrl-CS"/>
              </w:rPr>
              <w:t>, п</w:t>
            </w:r>
            <w:r w:rsidRPr="007E3E42">
              <w:rPr>
                <w:lang w:val="sr-Cyrl-CS"/>
              </w:rPr>
              <w:t xml:space="preserve">уномоћје (издавање, обим, парнично пуномоћје, пуномоћје за поједине парничне радње) и престанак пуномоћја </w:t>
            </w:r>
          </w:p>
          <w:p w14:paraId="626EE8B4" w14:textId="679646C8" w:rsidR="007E3E42" w:rsidRPr="007E3E42" w:rsidRDefault="00E2361D" w:rsidP="007E3E42">
            <w:p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>Н</w:t>
            </w:r>
            <w:r w:rsidR="007E3E42" w:rsidRPr="007E3E42">
              <w:rPr>
                <w:lang w:val="sr-Cyrl-CS"/>
              </w:rPr>
              <w:t>ачело о праву на правну заштиту</w:t>
            </w:r>
            <w:r w:rsidR="007E3E42">
              <w:rPr>
                <w:lang w:val="sr-Cyrl-CS"/>
              </w:rPr>
              <w:t>, н</w:t>
            </w:r>
            <w:r w:rsidR="007E3E42" w:rsidRPr="007E3E42">
              <w:rPr>
                <w:lang w:val="sr-Cyrl-CS"/>
              </w:rPr>
              <w:t xml:space="preserve">ачело диспозиције и начело официјелности </w:t>
            </w:r>
          </w:p>
          <w:p w14:paraId="26B99B66" w14:textId="5FA1A2D1" w:rsidR="007E3E42" w:rsidRPr="007E3E42" w:rsidRDefault="007E3E42" w:rsidP="007E3E42">
            <w:pPr>
              <w:spacing w:before="40" w:after="40"/>
              <w:jc w:val="both"/>
              <w:rPr>
                <w:lang w:val="sr-Cyrl-CS"/>
              </w:rPr>
            </w:pPr>
            <w:r w:rsidRPr="007E3E42">
              <w:rPr>
                <w:lang w:val="sr-Cyrl-CS"/>
              </w:rPr>
              <w:t>Расправно и истражно начело</w:t>
            </w:r>
            <w:r>
              <w:rPr>
                <w:lang w:val="sr-Cyrl-CS"/>
              </w:rPr>
              <w:t>; н</w:t>
            </w:r>
            <w:r w:rsidRPr="007E3E42">
              <w:rPr>
                <w:lang w:val="sr-Cyrl-CS"/>
              </w:rPr>
              <w:t xml:space="preserve">ачело обостраног саслушања странака </w:t>
            </w:r>
          </w:p>
          <w:p w14:paraId="5F8DB9EF" w14:textId="77777777" w:rsidR="00D81C42" w:rsidRDefault="007E3E42" w:rsidP="007E3E42">
            <w:pPr>
              <w:spacing w:before="40" w:after="40"/>
              <w:jc w:val="both"/>
              <w:rPr>
                <w:lang w:val="sr-Cyrl-CS"/>
              </w:rPr>
            </w:pPr>
            <w:r w:rsidRPr="007E3E42">
              <w:rPr>
                <w:lang w:val="sr-Cyrl-CS"/>
              </w:rPr>
              <w:t>Начело утврђивања истинитости чињеница</w:t>
            </w:r>
            <w:r>
              <w:rPr>
                <w:lang w:val="sr-Cyrl-CS"/>
              </w:rPr>
              <w:t>; н</w:t>
            </w:r>
            <w:r w:rsidRPr="007E3E42">
              <w:rPr>
                <w:lang w:val="sr-Cyrl-CS"/>
              </w:rPr>
              <w:t xml:space="preserve">ачело слободне оцене доказа </w:t>
            </w:r>
          </w:p>
          <w:p w14:paraId="21D57BA0" w14:textId="4C4D3AAB" w:rsidR="007E3E42" w:rsidRPr="007E3E42" w:rsidRDefault="007E3E42" w:rsidP="007E3E42">
            <w:pPr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691E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C715C0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3E4078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E01AC7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425D0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9F86CF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A788D14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DC925A8" w14:textId="77777777" w:rsidR="00F27C4B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28B6A5BA" w14:textId="77777777" w:rsidR="0064005E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0200A89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E5152E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17D0057D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D9FF" w14:textId="77777777" w:rsidR="00DF3BE5" w:rsidRPr="00EE4FC0" w:rsidRDefault="00DF3BE5" w:rsidP="00EE4FC0">
            <w:pPr>
              <w:spacing w:before="40" w:after="40"/>
              <w:rPr>
                <w:rFonts w:eastAsia="SimSun"/>
                <w:lang w:val="sr-Cyrl-RS"/>
              </w:rPr>
            </w:pPr>
          </w:p>
          <w:p w14:paraId="5A6BD4B1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2BFA" w14:textId="77777777" w:rsidR="00EE4FC0" w:rsidRDefault="00EE4FC0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</w:p>
          <w:p w14:paraId="79FC4490" w14:textId="5351D751" w:rsidR="006F6058" w:rsidRPr="006F6058" w:rsidRDefault="006F6058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6F6058">
              <w:rPr>
                <w:rFonts w:eastAsia="SimSun"/>
                <w:b/>
                <w:bCs/>
                <w:lang w:val="sr-Cyrl-RS"/>
              </w:rPr>
              <w:t>Парнично процесно право</w:t>
            </w:r>
          </w:p>
          <w:p w14:paraId="0FD1F925" w14:textId="77777777" w:rsidR="00EE4FC0" w:rsidRDefault="00EE4FC0" w:rsidP="00EE4FC0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</w:p>
          <w:p w14:paraId="58EAA6DC" w14:textId="3FB66F3E" w:rsidR="00EE4FC0" w:rsidRPr="00EE4FC0" w:rsidRDefault="00EE4FC0" w:rsidP="00EE4FC0">
            <w:pPr>
              <w:spacing w:before="40" w:after="40"/>
              <w:jc w:val="both"/>
              <w:rPr>
                <w:rFonts w:eastAsia="SimSun"/>
              </w:rPr>
            </w:pPr>
            <w:proofErr w:type="spellStart"/>
            <w:r w:rsidRPr="00EE4FC0">
              <w:rPr>
                <w:rFonts w:eastAsia="SimSun"/>
              </w:rPr>
              <w:t>Начело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концентрације</w:t>
            </w:r>
            <w:proofErr w:type="spellEnd"/>
            <w:r>
              <w:rPr>
                <w:rFonts w:eastAsia="SimSun"/>
                <w:lang w:val="sr-Cyrl-RS"/>
              </w:rPr>
              <w:t>, н</w:t>
            </w:r>
            <w:proofErr w:type="spellStart"/>
            <w:r w:rsidRPr="00EE4FC0">
              <w:rPr>
                <w:rFonts w:eastAsia="SimSun"/>
              </w:rPr>
              <w:t>ачело</w:t>
            </w:r>
            <w:proofErr w:type="spellEnd"/>
            <w:r w:rsidRPr="00EE4FC0">
              <w:rPr>
                <w:rFonts w:eastAsia="SimSun"/>
              </w:rPr>
              <w:t xml:space="preserve"> о </w:t>
            </w:r>
            <w:proofErr w:type="spellStart"/>
            <w:r w:rsidRPr="00EE4FC0">
              <w:rPr>
                <w:rFonts w:eastAsia="SimSun"/>
              </w:rPr>
              <w:t>суђењу</w:t>
            </w:r>
            <w:proofErr w:type="spellEnd"/>
            <w:r w:rsidRPr="00EE4FC0">
              <w:rPr>
                <w:rFonts w:eastAsia="SimSun"/>
              </w:rPr>
              <w:t xml:space="preserve"> у </w:t>
            </w:r>
            <w:proofErr w:type="spellStart"/>
            <w:r w:rsidRPr="00EE4FC0">
              <w:rPr>
                <w:rFonts w:eastAsia="SimSun"/>
              </w:rPr>
              <w:t>разумном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року</w:t>
            </w:r>
            <w:proofErr w:type="spellEnd"/>
            <w:r w:rsidRPr="00EE4FC0">
              <w:rPr>
                <w:rFonts w:eastAsia="SimSun"/>
              </w:rPr>
              <w:t xml:space="preserve"> и </w:t>
            </w:r>
            <w:proofErr w:type="spellStart"/>
            <w:r w:rsidRPr="00EE4FC0">
              <w:rPr>
                <w:rFonts w:eastAsia="SimSun"/>
              </w:rPr>
              <w:t>начело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процесне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економије</w:t>
            </w:r>
            <w:proofErr w:type="spellEnd"/>
            <w:r w:rsidRPr="00EE4FC0">
              <w:rPr>
                <w:rFonts w:eastAsia="SimSun"/>
              </w:rPr>
              <w:t xml:space="preserve"> </w:t>
            </w:r>
          </w:p>
          <w:p w14:paraId="2DA538C4" w14:textId="2DB8F769" w:rsidR="00EE4FC0" w:rsidRPr="00EE4FC0" w:rsidRDefault="00EE4FC0" w:rsidP="00EE4FC0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proofErr w:type="spellStart"/>
            <w:r w:rsidRPr="00EE4FC0">
              <w:rPr>
                <w:rFonts w:eastAsia="SimSun"/>
              </w:rPr>
              <w:t>Начела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непосредности</w:t>
            </w:r>
            <w:proofErr w:type="spellEnd"/>
            <w:r w:rsidRPr="00EE4FC0">
              <w:rPr>
                <w:rFonts w:eastAsia="SimSun"/>
              </w:rPr>
              <w:t xml:space="preserve"> и </w:t>
            </w:r>
            <w:proofErr w:type="spellStart"/>
            <w:r w:rsidRPr="00EE4FC0">
              <w:rPr>
                <w:rFonts w:eastAsia="SimSun"/>
              </w:rPr>
              <w:t>посредности</w:t>
            </w:r>
            <w:proofErr w:type="spellEnd"/>
            <w:r>
              <w:rPr>
                <w:rFonts w:eastAsia="SimSun"/>
                <w:lang w:val="sr-Cyrl-RS"/>
              </w:rPr>
              <w:t xml:space="preserve">; </w:t>
            </w:r>
            <w:proofErr w:type="spellStart"/>
            <w:r w:rsidRPr="00EE4FC0">
              <w:rPr>
                <w:rFonts w:eastAsia="SimSun"/>
              </w:rPr>
              <w:t>начела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усмености</w:t>
            </w:r>
            <w:proofErr w:type="spellEnd"/>
            <w:r w:rsidRPr="00EE4FC0">
              <w:rPr>
                <w:rFonts w:eastAsia="SimSun"/>
              </w:rPr>
              <w:t xml:space="preserve"> и </w:t>
            </w:r>
            <w:proofErr w:type="spellStart"/>
            <w:r w:rsidRPr="00EE4FC0">
              <w:rPr>
                <w:rFonts w:eastAsia="SimSun"/>
              </w:rPr>
              <w:t>писмености</w:t>
            </w:r>
            <w:proofErr w:type="spellEnd"/>
            <w:r>
              <w:rPr>
                <w:rFonts w:eastAsia="SimSun"/>
                <w:lang w:val="sr-Cyrl-RS"/>
              </w:rPr>
              <w:t>; н</w:t>
            </w:r>
            <w:proofErr w:type="spellStart"/>
            <w:r w:rsidRPr="00EE4FC0">
              <w:rPr>
                <w:rFonts w:eastAsia="SimSun"/>
              </w:rPr>
              <w:t>ачело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јавности</w:t>
            </w:r>
            <w:proofErr w:type="spellEnd"/>
            <w:r w:rsidRPr="00EE4FC0">
              <w:rPr>
                <w:rFonts w:eastAsia="SimSun"/>
              </w:rPr>
              <w:t xml:space="preserve"> </w:t>
            </w:r>
          </w:p>
          <w:p w14:paraId="5317F0C4" w14:textId="3FB27723" w:rsidR="00EE4FC0" w:rsidRPr="00EE4FC0" w:rsidRDefault="00EE4FC0" w:rsidP="00EE4FC0">
            <w:pPr>
              <w:spacing w:before="40" w:after="40"/>
              <w:jc w:val="both"/>
              <w:rPr>
                <w:rFonts w:eastAsia="SimSun"/>
              </w:rPr>
            </w:pPr>
            <w:proofErr w:type="spellStart"/>
            <w:r w:rsidRPr="00EE4FC0">
              <w:rPr>
                <w:rFonts w:eastAsia="SimSun"/>
              </w:rPr>
              <w:t>Страначке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парничне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радње</w:t>
            </w:r>
            <w:proofErr w:type="spellEnd"/>
            <w:r w:rsidRPr="00EE4FC0">
              <w:rPr>
                <w:rFonts w:eastAsia="SimSun"/>
              </w:rPr>
              <w:t xml:space="preserve"> и </w:t>
            </w:r>
            <w:proofErr w:type="spellStart"/>
            <w:r w:rsidRPr="00EE4FC0">
              <w:rPr>
                <w:rFonts w:eastAsia="SimSun"/>
              </w:rPr>
              <w:t>њихова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обележја</w:t>
            </w:r>
            <w:proofErr w:type="spellEnd"/>
            <w:r w:rsidRPr="00EE4FC0">
              <w:rPr>
                <w:rFonts w:eastAsia="SimSun"/>
              </w:rPr>
              <w:t xml:space="preserve">, </w:t>
            </w:r>
            <w:proofErr w:type="spellStart"/>
            <w:r w:rsidRPr="00EE4FC0">
              <w:rPr>
                <w:rFonts w:eastAsia="SimSun"/>
              </w:rPr>
              <w:t>врсте</w:t>
            </w:r>
            <w:proofErr w:type="spellEnd"/>
            <w:r w:rsidRPr="00EE4FC0">
              <w:rPr>
                <w:rFonts w:eastAsia="SimSun"/>
              </w:rPr>
              <w:t xml:space="preserve"> и </w:t>
            </w:r>
            <w:proofErr w:type="spellStart"/>
            <w:r w:rsidRPr="00EE4FC0">
              <w:rPr>
                <w:rFonts w:eastAsia="SimSun"/>
              </w:rPr>
              <w:t>недостаци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страначких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парничних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радњи</w:t>
            </w:r>
            <w:proofErr w:type="spellEnd"/>
            <w:r>
              <w:rPr>
                <w:rFonts w:eastAsia="SimSun"/>
                <w:lang w:val="sr-Cyrl-RS"/>
              </w:rPr>
              <w:t>; с</w:t>
            </w:r>
            <w:proofErr w:type="spellStart"/>
            <w:r w:rsidRPr="00EE4FC0">
              <w:rPr>
                <w:rFonts w:eastAsia="SimSun"/>
              </w:rPr>
              <w:t>адржина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страначких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парничних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радњи</w:t>
            </w:r>
            <w:proofErr w:type="spellEnd"/>
            <w:r w:rsidRPr="00EE4FC0">
              <w:rPr>
                <w:rFonts w:eastAsia="SimSun"/>
              </w:rPr>
              <w:t xml:space="preserve"> </w:t>
            </w:r>
          </w:p>
          <w:p w14:paraId="3B65D3AC" w14:textId="5D77CEB1" w:rsidR="00EE4FC0" w:rsidRPr="00EE4FC0" w:rsidRDefault="00EE4FC0" w:rsidP="00EE4FC0">
            <w:pPr>
              <w:spacing w:before="40" w:after="40"/>
              <w:jc w:val="both"/>
              <w:rPr>
                <w:rFonts w:eastAsia="SimSun"/>
              </w:rPr>
            </w:pPr>
            <w:proofErr w:type="spellStart"/>
            <w:r w:rsidRPr="00EE4FC0">
              <w:rPr>
                <w:rFonts w:eastAsia="SimSun"/>
              </w:rPr>
              <w:t>Нападне</w:t>
            </w:r>
            <w:proofErr w:type="spellEnd"/>
            <w:r w:rsidRPr="00EE4FC0">
              <w:rPr>
                <w:rFonts w:eastAsia="SimSun"/>
              </w:rPr>
              <w:t xml:space="preserve"> и </w:t>
            </w:r>
            <w:proofErr w:type="spellStart"/>
            <w:r w:rsidRPr="00EE4FC0">
              <w:rPr>
                <w:rFonts w:eastAsia="SimSun"/>
              </w:rPr>
              <w:t>одбрамбене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парничне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радње</w:t>
            </w:r>
            <w:proofErr w:type="spellEnd"/>
            <w:r>
              <w:rPr>
                <w:rFonts w:eastAsia="SimSun"/>
                <w:lang w:val="sr-Cyrl-RS"/>
              </w:rPr>
              <w:t>; ф</w:t>
            </w:r>
            <w:proofErr w:type="spellStart"/>
            <w:r w:rsidRPr="00EE4FC0">
              <w:rPr>
                <w:rFonts w:eastAsia="SimSun"/>
              </w:rPr>
              <w:t>орма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страначких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парничних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радњи</w:t>
            </w:r>
            <w:proofErr w:type="spellEnd"/>
            <w:r w:rsidRPr="00EE4FC0">
              <w:rPr>
                <w:rFonts w:eastAsia="SimSun"/>
              </w:rPr>
              <w:t xml:space="preserve"> </w:t>
            </w:r>
          </w:p>
          <w:p w14:paraId="24DFB6DB" w14:textId="2BF84871" w:rsidR="0064005E" w:rsidRPr="00EE4FC0" w:rsidRDefault="00EE4FC0" w:rsidP="00EE4FC0">
            <w:pPr>
              <w:spacing w:before="40" w:after="40"/>
              <w:jc w:val="both"/>
              <w:rPr>
                <w:rFonts w:eastAsia="SimSun"/>
              </w:rPr>
            </w:pPr>
            <w:r>
              <w:rPr>
                <w:rFonts w:eastAsia="SimSun"/>
                <w:lang w:val="sr-Cyrl-RS"/>
              </w:rPr>
              <w:t>С</w:t>
            </w:r>
            <w:proofErr w:type="spellStart"/>
            <w:r w:rsidRPr="00EE4FC0">
              <w:rPr>
                <w:rFonts w:eastAsia="SimSun"/>
              </w:rPr>
              <w:t>удске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парничне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радње</w:t>
            </w:r>
            <w:proofErr w:type="spellEnd"/>
            <w:r>
              <w:rPr>
                <w:rFonts w:eastAsia="SimSun"/>
                <w:lang w:val="sr-Cyrl-RS"/>
              </w:rPr>
              <w:t>; у</w:t>
            </w:r>
            <w:proofErr w:type="spellStart"/>
            <w:r w:rsidRPr="00EE4FC0">
              <w:rPr>
                <w:rFonts w:eastAsia="SimSun"/>
              </w:rPr>
              <w:t>прављање</w:t>
            </w:r>
            <w:proofErr w:type="spellEnd"/>
            <w:r w:rsidRPr="00EE4FC0">
              <w:rPr>
                <w:rFonts w:eastAsia="SimSun"/>
              </w:rPr>
              <w:t xml:space="preserve"> </w:t>
            </w:r>
            <w:proofErr w:type="spellStart"/>
            <w:r w:rsidRPr="00EE4FC0">
              <w:rPr>
                <w:rFonts w:eastAsia="SimSun"/>
              </w:rPr>
              <w:t>парницом</w:t>
            </w:r>
            <w:proofErr w:type="spellEnd"/>
            <w:r w:rsidRPr="00EE4FC0">
              <w:rPr>
                <w:rFonts w:eastAsia="SimSun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AE9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5140E0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D6AE71B" w14:textId="77777777" w:rsidR="00F27C4B" w:rsidRPr="00F5699B" w:rsidRDefault="00F27C4B" w:rsidP="008E5244">
            <w:pPr>
              <w:spacing w:before="40" w:after="40"/>
              <w:rPr>
                <w:rFonts w:eastAsia="SimSun"/>
                <w:lang w:val="en-GB"/>
              </w:rPr>
            </w:pPr>
          </w:p>
          <w:p w14:paraId="5930B200" w14:textId="77777777"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3C2996DF" w14:textId="77777777"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228DBFEE" w14:textId="77777777"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3308DBE9" w14:textId="77777777" w:rsidR="0064005E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75E95A4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43A21F4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535495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84C1F5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B5B5366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99B677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9DE14C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19968C74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552B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C1BA" w14:textId="77777777" w:rsidR="00614508" w:rsidRDefault="00614508" w:rsidP="006F605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DDF3F13" w14:textId="40A7E660" w:rsidR="006F6058" w:rsidRDefault="0064005E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614508">
              <w:rPr>
                <w:rFonts w:eastAsia="SimSun"/>
                <w:lang w:val="sr-Cyrl-CS"/>
              </w:rPr>
              <w:t xml:space="preserve"> </w:t>
            </w:r>
            <w:r w:rsidR="006F6058" w:rsidRPr="00614508">
              <w:rPr>
                <w:rFonts w:eastAsia="SimSun"/>
                <w:b/>
                <w:bCs/>
                <w:lang w:val="sr-Cyrl-RS"/>
              </w:rPr>
              <w:t>Парнично процесно право</w:t>
            </w:r>
          </w:p>
          <w:p w14:paraId="146A15A7" w14:textId="77777777" w:rsidR="0056401F" w:rsidRPr="006F6058" w:rsidRDefault="0056401F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</w:p>
          <w:p w14:paraId="79D004AF" w14:textId="4005D8AB" w:rsidR="00614508" w:rsidRPr="006A62F8" w:rsidRDefault="00614508" w:rsidP="00BE266C">
            <w:pPr>
              <w:spacing w:before="40" w:after="40"/>
              <w:jc w:val="both"/>
            </w:pPr>
            <w:r w:rsidRPr="00614508">
              <w:rPr>
                <w:lang w:val="sr-Cyrl-CS"/>
              </w:rPr>
              <w:t>Засведочавање парничних радњи</w:t>
            </w:r>
            <w:r w:rsidR="006A62F8">
              <w:rPr>
                <w:lang w:val="sr-Cyrl-RS"/>
              </w:rPr>
              <w:t xml:space="preserve">; </w:t>
            </w:r>
            <w:r w:rsidRPr="00614508">
              <w:rPr>
                <w:lang w:val="sr-Cyrl-CS"/>
              </w:rPr>
              <w:t>рокови и рочишта</w:t>
            </w:r>
            <w:r w:rsidR="0056401F">
              <w:rPr>
                <w:lang w:val="sr-Cyrl-CS"/>
              </w:rPr>
              <w:t>; в</w:t>
            </w:r>
            <w:r w:rsidRPr="00614508">
              <w:rPr>
                <w:lang w:val="sr-Cyrl-CS"/>
              </w:rPr>
              <w:t>раћање у пређашње стање</w:t>
            </w:r>
          </w:p>
          <w:p w14:paraId="52BE27FA" w14:textId="77777777" w:rsidR="00BE266C" w:rsidRDefault="00614508" w:rsidP="00FA7357">
            <w:pPr>
              <w:spacing w:before="40" w:after="40"/>
              <w:jc w:val="both"/>
              <w:rPr>
                <w:lang w:val="sr-Cyrl-CS"/>
              </w:rPr>
            </w:pPr>
            <w:r w:rsidRPr="00614508">
              <w:rPr>
                <w:lang w:val="sr-Cyrl-CS"/>
              </w:rPr>
              <w:t>Појам тужбе, форма и садржина тужбе</w:t>
            </w:r>
            <w:r w:rsidR="006A62F8">
              <w:rPr>
                <w:lang w:val="sr-Cyrl-CS"/>
              </w:rPr>
              <w:t>; м</w:t>
            </w:r>
            <w:r w:rsidRPr="00614508">
              <w:rPr>
                <w:lang w:val="sr-Cyrl-CS"/>
              </w:rPr>
              <w:t>одалитети тужбеног захтева</w:t>
            </w:r>
            <w:r w:rsidR="006A62F8">
              <w:rPr>
                <w:lang w:val="sr-Cyrl-CS"/>
              </w:rPr>
              <w:t>, п</w:t>
            </w:r>
            <w:r w:rsidR="00FA7357">
              <w:rPr>
                <w:lang w:val="sr-Cyrl-CS"/>
              </w:rPr>
              <w:t>одела тужби према садржини правне заштите: кондемнаторна, конститутивна, декларативна</w:t>
            </w:r>
          </w:p>
          <w:p w14:paraId="4FA17D24" w14:textId="52E4E259" w:rsidR="006A62F8" w:rsidRDefault="006A62F8" w:rsidP="006A62F8">
            <w:pPr>
              <w:spacing w:before="40" w:after="40"/>
              <w:jc w:val="both"/>
              <w:rPr>
                <w:lang w:val="sr-Cyrl-CS"/>
              </w:rPr>
            </w:pPr>
            <w:r w:rsidRPr="006A62F8">
              <w:rPr>
                <w:lang w:val="sr-Cyrl-CS"/>
              </w:rPr>
              <w:t xml:space="preserve">Посета  Основном суду у Крагујевцу према Споразуму о сарадњи Правног факултета Универзитета </w:t>
            </w:r>
            <w:r w:rsidR="0020444D">
              <w:rPr>
                <w:lang w:val="sr-Cyrl-CS"/>
              </w:rPr>
              <w:t>у</w:t>
            </w:r>
            <w:r w:rsidRPr="006A62F8">
              <w:rPr>
                <w:lang w:val="sr-Cyrl-CS"/>
              </w:rPr>
              <w:t xml:space="preserve"> Крагујевцу и Основног суда у Крагујевцу  </w:t>
            </w:r>
          </w:p>
          <w:p w14:paraId="2DE368C5" w14:textId="0CC3BE1F" w:rsidR="006A62F8" w:rsidRPr="0056401F" w:rsidRDefault="006A62F8" w:rsidP="006A62F8">
            <w:pPr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258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6A7B5B0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AF1EE44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1814A61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80F47A1" w14:textId="77777777" w:rsidR="0064005E" w:rsidRPr="00F5699B" w:rsidRDefault="00D24D06" w:rsidP="00D24D0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1D3B9D8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3179DD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0FDBE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7735A9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F667B56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15BCB72D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FB82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5B90" w14:textId="77777777" w:rsidR="0056401F" w:rsidRDefault="0056401F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</w:p>
          <w:p w14:paraId="4A84B229" w14:textId="44CD64BC" w:rsidR="006F6058" w:rsidRDefault="006F6058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6F6058">
              <w:rPr>
                <w:rFonts w:eastAsia="SimSun"/>
                <w:b/>
                <w:bCs/>
                <w:lang w:val="sr-Cyrl-RS"/>
              </w:rPr>
              <w:lastRenderedPageBreak/>
              <w:t>Парнично процесно право</w:t>
            </w:r>
          </w:p>
          <w:p w14:paraId="12A6DD1E" w14:textId="77777777" w:rsidR="0015011F" w:rsidRPr="006F6058" w:rsidRDefault="0015011F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</w:p>
          <w:p w14:paraId="66425B7F" w14:textId="475D4C8B" w:rsidR="0015011F" w:rsidRPr="0015011F" w:rsidRDefault="0015011F" w:rsidP="00BE266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15011F">
              <w:rPr>
                <w:rFonts w:eastAsia="SimSun"/>
                <w:lang w:val="sr-Cyrl-CS"/>
              </w:rPr>
              <w:t>Подизање тужбе</w:t>
            </w:r>
            <w:r>
              <w:rPr>
                <w:rFonts w:eastAsia="SimSun"/>
                <w:lang w:val="sr-Cyrl-CS"/>
              </w:rPr>
              <w:t>; п</w:t>
            </w:r>
            <w:r w:rsidRPr="0015011F">
              <w:rPr>
                <w:rFonts w:eastAsia="SimSun"/>
                <w:lang w:val="sr-Cyrl-CS"/>
              </w:rPr>
              <w:t xml:space="preserve">реиначење тужбе </w:t>
            </w:r>
          </w:p>
          <w:p w14:paraId="60247995" w14:textId="77A37549" w:rsidR="0015011F" w:rsidRPr="0015011F" w:rsidRDefault="0015011F" w:rsidP="00BE266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15011F">
              <w:rPr>
                <w:rFonts w:eastAsia="SimSun"/>
                <w:lang w:val="sr-Cyrl-CS"/>
              </w:rPr>
              <w:t>Повлачење тужбе</w:t>
            </w:r>
            <w:r>
              <w:rPr>
                <w:rFonts w:eastAsia="SimSun"/>
                <w:lang w:val="sr-Cyrl-CS"/>
              </w:rPr>
              <w:t>; д</w:t>
            </w:r>
            <w:r w:rsidRPr="0015011F">
              <w:rPr>
                <w:rFonts w:eastAsia="SimSun"/>
                <w:lang w:val="sr-Cyrl-CS"/>
              </w:rPr>
              <w:t xml:space="preserve">остављање тужбе туженом </w:t>
            </w:r>
          </w:p>
          <w:p w14:paraId="626E20F1" w14:textId="32F2CF4F" w:rsidR="0015011F" w:rsidRPr="0015011F" w:rsidRDefault="0015011F" w:rsidP="00BE266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15011F">
              <w:rPr>
                <w:rFonts w:eastAsia="SimSun"/>
                <w:lang w:val="sr-Cyrl-CS"/>
              </w:rPr>
              <w:t>Држање туженог у парници</w:t>
            </w:r>
            <w:r>
              <w:rPr>
                <w:rFonts w:eastAsia="SimSun"/>
                <w:lang w:val="sr-Cyrl-CS"/>
              </w:rPr>
              <w:t>; о</w:t>
            </w:r>
            <w:r w:rsidRPr="0015011F">
              <w:rPr>
                <w:rFonts w:eastAsia="SimSun"/>
                <w:lang w:val="sr-Cyrl-CS"/>
              </w:rPr>
              <w:t xml:space="preserve">дговор на тужбу </w:t>
            </w:r>
          </w:p>
          <w:p w14:paraId="3AA5FAF6" w14:textId="17C3C31E" w:rsidR="0015011F" w:rsidRPr="0015011F" w:rsidRDefault="0015011F" w:rsidP="00BE266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15011F">
              <w:rPr>
                <w:rFonts w:eastAsia="SimSun"/>
                <w:lang w:val="sr-Cyrl-CS"/>
              </w:rPr>
              <w:t>Противтужба</w:t>
            </w:r>
            <w:r>
              <w:rPr>
                <w:rFonts w:eastAsia="SimSun"/>
                <w:lang w:val="sr-Cyrl-CS"/>
              </w:rPr>
              <w:t>; з</w:t>
            </w:r>
            <w:r w:rsidRPr="0015011F">
              <w:rPr>
                <w:rFonts w:eastAsia="SimSun"/>
                <w:lang w:val="sr-Cyrl-CS"/>
              </w:rPr>
              <w:t xml:space="preserve">ахтев за утврђење у току парнице </w:t>
            </w:r>
          </w:p>
          <w:p w14:paraId="1E3B7B00" w14:textId="164D6BDE" w:rsidR="00D46190" w:rsidRPr="0015011F" w:rsidRDefault="0015011F" w:rsidP="00BE266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15011F">
              <w:rPr>
                <w:rFonts w:eastAsia="SimSun"/>
                <w:lang w:val="sr-Cyrl-CS"/>
              </w:rPr>
              <w:t>Приговор ради пребијања</w:t>
            </w:r>
            <w:r>
              <w:rPr>
                <w:rFonts w:eastAsia="SimSun"/>
                <w:lang w:val="sr-Cyrl-CS"/>
              </w:rPr>
              <w:t>; с</w:t>
            </w:r>
            <w:r w:rsidRPr="0015011F">
              <w:rPr>
                <w:rFonts w:eastAsia="SimSun"/>
                <w:lang w:val="sr-Cyrl-CS"/>
              </w:rPr>
              <w:t xml:space="preserve">удско поравнање </w:t>
            </w:r>
          </w:p>
          <w:p w14:paraId="79AA861A" w14:textId="542B5FEE" w:rsidR="007D7F46" w:rsidRPr="00561580" w:rsidRDefault="007D7F46" w:rsidP="0056401F">
            <w:pPr>
              <w:pStyle w:val="ListParagraph"/>
              <w:spacing w:before="40" w:after="40"/>
              <w:jc w:val="both"/>
              <w:rPr>
                <w:highlight w:val="yellow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8DA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732236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984D0D4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74C278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F94A5E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E8F8A16" w14:textId="77777777" w:rsidR="0064005E" w:rsidRPr="00F5699B" w:rsidRDefault="00D70C28" w:rsidP="0015011F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33B11A3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C46F6D0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0764EE0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19A7F277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FDFC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D026" w14:textId="77777777" w:rsidR="0015011F" w:rsidRDefault="0015011F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</w:p>
          <w:p w14:paraId="5FB3B685" w14:textId="332FDBD9" w:rsidR="006F6058" w:rsidRPr="006F6058" w:rsidRDefault="006F6058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6F6058">
              <w:rPr>
                <w:rFonts w:eastAsia="SimSun"/>
                <w:b/>
                <w:bCs/>
                <w:lang w:val="sr-Cyrl-RS"/>
              </w:rPr>
              <w:t>Парнично процесно право</w:t>
            </w:r>
          </w:p>
          <w:p w14:paraId="43DB6EB5" w14:textId="77777777" w:rsidR="00D70C28" w:rsidRPr="00561580" w:rsidRDefault="00D70C28" w:rsidP="00216D7C">
            <w:pPr>
              <w:spacing w:before="40" w:after="40"/>
              <w:ind w:left="567"/>
              <w:jc w:val="both"/>
              <w:rPr>
                <w:highlight w:val="yellow"/>
                <w:lang w:val="sr-Cyrl-CS"/>
              </w:rPr>
            </w:pPr>
          </w:p>
          <w:p w14:paraId="0A4C129D" w14:textId="5867FFC3" w:rsidR="0015011F" w:rsidRPr="0015011F" w:rsidRDefault="0015011F" w:rsidP="00BE266C">
            <w:pPr>
              <w:spacing w:before="40" w:after="40"/>
              <w:jc w:val="both"/>
              <w:rPr>
                <w:lang w:val="sr-Cyrl-CS"/>
              </w:rPr>
            </w:pPr>
            <w:r w:rsidRPr="0015011F">
              <w:rPr>
                <w:lang w:val="sr-Cyrl-CS"/>
              </w:rPr>
              <w:t>Припремни поступак</w:t>
            </w:r>
            <w:r>
              <w:rPr>
                <w:lang w:val="sr-Cyrl-CS"/>
              </w:rPr>
              <w:t>; р</w:t>
            </w:r>
            <w:r w:rsidRPr="0015011F">
              <w:rPr>
                <w:lang w:val="sr-Cyrl-CS"/>
              </w:rPr>
              <w:t xml:space="preserve">асправа, расправљање и извиђање </w:t>
            </w:r>
          </w:p>
          <w:p w14:paraId="03E9D2C7" w14:textId="4BAF28DA" w:rsidR="0015011F" w:rsidRPr="0015011F" w:rsidRDefault="0015011F" w:rsidP="00BE266C">
            <w:pPr>
              <w:spacing w:before="40" w:after="40"/>
              <w:jc w:val="both"/>
              <w:rPr>
                <w:lang w:val="sr-Cyrl-CS"/>
              </w:rPr>
            </w:pPr>
            <w:r w:rsidRPr="0015011F">
              <w:rPr>
                <w:lang w:val="sr-Cyrl-CS"/>
              </w:rPr>
              <w:t>Главна расправа, услови за одржавање и ток главне расправе</w:t>
            </w:r>
            <w:r>
              <w:rPr>
                <w:lang w:val="sr-Cyrl-CS"/>
              </w:rPr>
              <w:t>; р</w:t>
            </w:r>
            <w:r w:rsidRPr="0015011F">
              <w:rPr>
                <w:lang w:val="sr-Cyrl-CS"/>
              </w:rPr>
              <w:t xml:space="preserve">ешавање претходног питања и решавање спорног правног питања </w:t>
            </w:r>
          </w:p>
          <w:p w14:paraId="2762881D" w14:textId="66AE90A6" w:rsidR="0015011F" w:rsidRPr="0015011F" w:rsidRDefault="0015011F" w:rsidP="00BE266C">
            <w:pPr>
              <w:spacing w:before="40" w:after="40"/>
              <w:jc w:val="both"/>
              <w:rPr>
                <w:lang w:val="sr-Cyrl-CS"/>
              </w:rPr>
            </w:pPr>
            <w:r w:rsidRPr="0015011F">
              <w:rPr>
                <w:lang w:val="sr-Cyrl-CS"/>
              </w:rPr>
              <w:t>Закључење главне расправе</w:t>
            </w:r>
            <w:r>
              <w:rPr>
                <w:lang w:val="sr-Cyrl-CS"/>
              </w:rPr>
              <w:t>; д</w:t>
            </w:r>
            <w:r w:rsidRPr="0015011F">
              <w:rPr>
                <w:lang w:val="sr-Cyrl-CS"/>
              </w:rPr>
              <w:t xml:space="preserve">оказивање и понуда доказа </w:t>
            </w:r>
          </w:p>
          <w:p w14:paraId="7E628258" w14:textId="362B6C83" w:rsidR="00D2320C" w:rsidRDefault="0015011F" w:rsidP="00BE266C">
            <w:pPr>
              <w:spacing w:before="40" w:after="40"/>
              <w:jc w:val="both"/>
              <w:rPr>
                <w:lang w:val="sr-Cyrl-CS"/>
              </w:rPr>
            </w:pPr>
            <w:r w:rsidRPr="0015011F">
              <w:rPr>
                <w:lang w:val="sr-Cyrl-CS"/>
              </w:rPr>
              <w:t>Предмет доказивања и терет доказивања</w:t>
            </w:r>
          </w:p>
          <w:p w14:paraId="7CDA9696" w14:textId="17B976EC" w:rsidR="0064005E" w:rsidRPr="0015011F" w:rsidRDefault="00D2320C" w:rsidP="00BE266C">
            <w:p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="0015011F" w:rsidRPr="0015011F">
              <w:rPr>
                <w:lang w:val="sr-Cyrl-CS"/>
              </w:rPr>
              <w:t>оказна средства</w:t>
            </w:r>
            <w:r>
              <w:rPr>
                <w:lang w:val="sr-Cyrl-CS"/>
              </w:rPr>
              <w:t>: у</w:t>
            </w:r>
            <w:r w:rsidR="0015011F" w:rsidRPr="0015011F">
              <w:rPr>
                <w:lang w:val="sr-Cyrl-CS"/>
              </w:rPr>
              <w:t>виђај</w:t>
            </w:r>
            <w:r w:rsidR="0015011F">
              <w:rPr>
                <w:lang w:val="sr-Cyrl-CS"/>
              </w:rPr>
              <w:t xml:space="preserve">; </w:t>
            </w:r>
            <w:r w:rsidR="0015011F" w:rsidRPr="0015011F">
              <w:rPr>
                <w:lang w:val="sr-Cyrl-CS"/>
              </w:rPr>
              <w:t>исправе</w:t>
            </w:r>
            <w:r w:rsidR="0015011F">
              <w:rPr>
                <w:lang w:val="sr-Cyrl-CS"/>
              </w:rPr>
              <w:t>; с</w:t>
            </w:r>
            <w:r w:rsidR="0015011F" w:rsidRPr="0015011F">
              <w:rPr>
                <w:lang w:val="sr-Cyrl-CS"/>
              </w:rPr>
              <w:t>ведоци</w:t>
            </w:r>
            <w:r w:rsidR="0015011F">
              <w:rPr>
                <w:lang w:val="sr-Cyrl-CS"/>
              </w:rPr>
              <w:t>; в</w:t>
            </w:r>
            <w:r w:rsidR="0015011F" w:rsidRPr="0015011F">
              <w:rPr>
                <w:lang w:val="sr-Cyrl-CS"/>
              </w:rPr>
              <w:t>ештаци</w:t>
            </w:r>
            <w:r w:rsidR="0015011F">
              <w:rPr>
                <w:lang w:val="sr-Cyrl-CS"/>
              </w:rPr>
              <w:t>; с</w:t>
            </w:r>
            <w:r w:rsidR="0015011F" w:rsidRPr="0015011F">
              <w:rPr>
                <w:lang w:val="sr-Cyrl-CS"/>
              </w:rPr>
              <w:t>аслушање странака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F9BE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DACD49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A64E4F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BB0F3CE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823E625" w14:textId="77777777" w:rsidR="0015011F" w:rsidRDefault="0015011F" w:rsidP="00D70C28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</w:p>
          <w:p w14:paraId="5E860D63" w14:textId="37DDEEEE" w:rsidR="0064005E" w:rsidRPr="00F5699B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57BC69DA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235B6B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1AEB71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6B29A8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DB367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3C57862" w14:textId="77777777"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F5699B" w14:paraId="0EA42EE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6ECF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7853" w14:textId="77777777" w:rsidR="00D553B6" w:rsidRDefault="00D553B6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</w:p>
          <w:p w14:paraId="0C6DEE2D" w14:textId="6DB7A9BC" w:rsidR="006F6058" w:rsidRPr="006F6058" w:rsidRDefault="006F6058" w:rsidP="006F6058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6F6058">
              <w:rPr>
                <w:rFonts w:eastAsia="SimSun"/>
                <w:b/>
                <w:bCs/>
                <w:lang w:val="sr-Cyrl-RS"/>
              </w:rPr>
              <w:t>Парнично процесно право</w:t>
            </w:r>
          </w:p>
          <w:p w14:paraId="2D60E227" w14:textId="77777777" w:rsidR="00B06CB8" w:rsidRPr="00561580" w:rsidRDefault="00B06CB8" w:rsidP="00BE266C">
            <w:pPr>
              <w:spacing w:before="40" w:after="40"/>
              <w:jc w:val="both"/>
              <w:rPr>
                <w:rFonts w:eastAsia="SimSun"/>
                <w:highlight w:val="yellow"/>
                <w:lang w:val="sr-Cyrl-CS"/>
              </w:rPr>
            </w:pPr>
          </w:p>
          <w:p w14:paraId="55F824CB" w14:textId="7994C3A9" w:rsidR="004D41EC" w:rsidRPr="004D41EC" w:rsidRDefault="004D41EC" w:rsidP="00BE266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4D41EC">
              <w:rPr>
                <w:rFonts w:eastAsia="SimSun"/>
                <w:lang w:val="sr-Cyrl-CS"/>
              </w:rPr>
              <w:t>Одлучивање и врсте судских одлука</w:t>
            </w:r>
            <w:r>
              <w:rPr>
                <w:rFonts w:eastAsia="SimSun"/>
                <w:lang w:val="sr-Cyrl-CS"/>
              </w:rPr>
              <w:t>; п</w:t>
            </w:r>
            <w:r w:rsidRPr="004D41EC">
              <w:rPr>
                <w:rFonts w:eastAsia="SimSun"/>
                <w:lang w:val="sr-Cyrl-CS"/>
              </w:rPr>
              <w:t>ресуд</w:t>
            </w:r>
            <w:r w:rsidR="00BE266C">
              <w:rPr>
                <w:rFonts w:eastAsia="SimSun"/>
                <w:lang w:val="sr-Cyrl-CS"/>
              </w:rPr>
              <w:t>е; р</w:t>
            </w:r>
            <w:r w:rsidR="00BE266C" w:rsidRPr="00BE266C">
              <w:rPr>
                <w:rFonts w:eastAsia="SimSun"/>
                <w:lang w:val="sr-Cyrl-CS"/>
              </w:rPr>
              <w:t>ешења</w:t>
            </w:r>
            <w:r w:rsidRPr="004D41EC">
              <w:rPr>
                <w:rFonts w:eastAsia="SimSun"/>
                <w:lang w:val="sr-Cyrl-CS"/>
              </w:rPr>
              <w:t xml:space="preserve"> </w:t>
            </w:r>
          </w:p>
          <w:p w14:paraId="674F677C" w14:textId="2846B1FA" w:rsidR="004D41EC" w:rsidRPr="004D41EC" w:rsidRDefault="004D41EC" w:rsidP="006A62F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4D41EC">
              <w:rPr>
                <w:rFonts w:eastAsia="SimSun"/>
                <w:lang w:val="sr-Cyrl-CS"/>
              </w:rPr>
              <w:t xml:space="preserve">Класификација пресуда и пресуде према врсти тужбеног захтава </w:t>
            </w:r>
          </w:p>
          <w:p w14:paraId="204D1DB4" w14:textId="6B0F36F2" w:rsidR="008A082D" w:rsidRPr="004D41EC" w:rsidRDefault="006A62F8" w:rsidP="00BE266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6A62F8">
              <w:rPr>
                <w:rFonts w:eastAsia="SimSun"/>
                <w:lang w:val="sr-Cyrl-CS"/>
              </w:rPr>
              <w:t xml:space="preserve">Посета  Вишем суду у Крагујевцу према Споразуму о сарадњи Правног факултета Универзитета </w:t>
            </w:r>
            <w:r w:rsidR="00624DFD">
              <w:rPr>
                <w:rFonts w:eastAsia="SimSun"/>
                <w:lang w:val="sr-Cyrl-CS"/>
              </w:rPr>
              <w:t>у</w:t>
            </w:r>
            <w:r w:rsidRPr="006A62F8">
              <w:rPr>
                <w:rFonts w:eastAsia="SimSun"/>
                <w:lang w:val="sr-Cyrl-CS"/>
              </w:rPr>
              <w:t xml:space="preserve"> Крагујевцу и Вишег суда у Крагујевцу  </w:t>
            </w:r>
            <w:r w:rsidR="004D41EC" w:rsidRPr="004D41EC">
              <w:rPr>
                <w:rFonts w:eastAsia="SimSun"/>
                <w:lang w:val="sr-Cyrl-CS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54A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EB1C22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472BF3E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11F7C4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FEF5F9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D334614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3142A7B" w14:textId="77777777" w:rsidR="0064005E" w:rsidRPr="00F5699B" w:rsidRDefault="009D5B85" w:rsidP="009D5B8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47AE99E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0524DD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21BC6BD" w14:textId="77777777" w:rsidR="004761AC" w:rsidRPr="00F5699B" w:rsidRDefault="004761AC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7AFCFFB6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4EFF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BA2A" w14:textId="77777777" w:rsidR="00BE266C" w:rsidRDefault="00BE266C" w:rsidP="00BE266C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</w:p>
          <w:p w14:paraId="1722DD1E" w14:textId="2F89935A" w:rsidR="00BE266C" w:rsidRPr="006F6058" w:rsidRDefault="00BE266C" w:rsidP="00BE266C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6F6058">
              <w:rPr>
                <w:rFonts w:eastAsia="SimSun"/>
                <w:b/>
                <w:bCs/>
                <w:lang w:val="sr-Cyrl-RS"/>
              </w:rPr>
              <w:t>Парнично процесно право</w:t>
            </w:r>
          </w:p>
          <w:p w14:paraId="05A83B03" w14:textId="77777777" w:rsidR="00BA13BF" w:rsidRPr="00561580" w:rsidRDefault="00BA13BF" w:rsidP="00216D7C">
            <w:pPr>
              <w:spacing w:before="40" w:after="40"/>
              <w:rPr>
                <w:rFonts w:eastAsia="SimSun"/>
                <w:highlight w:val="yellow"/>
                <w:lang w:val="sr-Cyrl-CS"/>
              </w:rPr>
            </w:pPr>
          </w:p>
          <w:p w14:paraId="46AE3811" w14:textId="02B14715" w:rsidR="00BE266C" w:rsidRPr="00BE266C" w:rsidRDefault="00BE266C" w:rsidP="00BE266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BE266C">
              <w:rPr>
                <w:rFonts w:eastAsia="SimSun"/>
                <w:lang w:val="sr-Cyrl-CS"/>
              </w:rPr>
              <w:t xml:space="preserve">Правноснажност </w:t>
            </w:r>
            <w:r>
              <w:rPr>
                <w:rFonts w:eastAsia="SimSun"/>
                <w:lang w:val="sr-Cyrl-CS"/>
              </w:rPr>
              <w:t>и г</w:t>
            </w:r>
            <w:r w:rsidRPr="00BE266C">
              <w:rPr>
                <w:rFonts w:eastAsia="SimSun"/>
                <w:lang w:val="sr-Cyrl-CS"/>
              </w:rPr>
              <w:t xml:space="preserve">ранице правноснажности </w:t>
            </w:r>
          </w:p>
          <w:p w14:paraId="4D4C9740" w14:textId="60EB76C9" w:rsidR="00BE266C" w:rsidRPr="00BE266C" w:rsidRDefault="00BE266C" w:rsidP="00BE266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BE266C">
              <w:rPr>
                <w:rFonts w:eastAsia="SimSun"/>
                <w:lang w:val="sr-Cyrl-CS"/>
              </w:rPr>
              <w:t>Појам и врсте правних лекова</w:t>
            </w:r>
            <w:r>
              <w:rPr>
                <w:rFonts w:eastAsia="SimSun"/>
                <w:lang w:val="sr-Cyrl-CS"/>
              </w:rPr>
              <w:t>; д</w:t>
            </w:r>
            <w:r w:rsidRPr="00BE266C">
              <w:rPr>
                <w:rFonts w:eastAsia="SimSun"/>
                <w:lang w:val="sr-Cyrl-CS"/>
              </w:rPr>
              <w:t>опуштеност и основаност правних лекова</w:t>
            </w:r>
            <w:r>
              <w:rPr>
                <w:rFonts w:eastAsia="SimSun"/>
                <w:lang w:val="sr-Cyrl-CS"/>
              </w:rPr>
              <w:t>; и</w:t>
            </w:r>
            <w:r w:rsidRPr="00BE266C">
              <w:rPr>
                <w:rFonts w:eastAsia="SimSun"/>
                <w:lang w:val="sr-Cyrl-CS"/>
              </w:rPr>
              <w:t xml:space="preserve">зјављивање и дејства правног лека </w:t>
            </w:r>
          </w:p>
          <w:p w14:paraId="00CD6168" w14:textId="5FE4C173" w:rsidR="006A62F8" w:rsidRPr="006A62F8" w:rsidRDefault="006A62F8" w:rsidP="006A62F8">
            <w:pPr>
              <w:rPr>
                <w:rFonts w:eastAsia="SimSun"/>
                <w:lang w:val="sr-Cyrl-CS"/>
              </w:rPr>
            </w:pPr>
            <w:r w:rsidRPr="006A62F8">
              <w:rPr>
                <w:rFonts w:eastAsia="SimSun"/>
                <w:lang w:val="sr-Cyrl-CS"/>
              </w:rPr>
              <w:t xml:space="preserve">Посета  Апелационом суду у Крагујевцу према Споразуму о сарадњи Правног факултета Универзитета </w:t>
            </w:r>
            <w:r w:rsidR="005006B8">
              <w:rPr>
                <w:rFonts w:eastAsia="SimSun"/>
                <w:lang w:val="sr-Cyrl-CS"/>
              </w:rPr>
              <w:t>у</w:t>
            </w:r>
            <w:r w:rsidRPr="006A62F8">
              <w:rPr>
                <w:rFonts w:eastAsia="SimSun"/>
                <w:lang w:val="sr-Cyrl-CS"/>
              </w:rPr>
              <w:t xml:space="preserve"> Крагујевцу и Апелационог суда у Крагујевцу  </w:t>
            </w:r>
          </w:p>
          <w:p w14:paraId="0B161A28" w14:textId="77777777" w:rsidR="005D40D8" w:rsidRPr="00561580" w:rsidRDefault="005D40D8" w:rsidP="006A62F8">
            <w:pPr>
              <w:spacing w:before="40" w:after="40"/>
              <w:jc w:val="both"/>
              <w:rPr>
                <w:rFonts w:eastAsia="SimSun"/>
                <w:highlight w:val="yellow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158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0A56B5C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514778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D3B0880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CC2241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EF05211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890E60" w14:textId="77777777" w:rsidR="0064005E" w:rsidRPr="00F5699B" w:rsidRDefault="00B43B0E" w:rsidP="00B43B0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18F9353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90C6149" w14:textId="77777777" w:rsidR="00B43B0E" w:rsidRPr="00F5699B" w:rsidRDefault="00B43B0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6F76D9D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F349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117E" w14:textId="77777777" w:rsidR="001E157C" w:rsidRDefault="001E157C" w:rsidP="00BE266C">
            <w:pPr>
              <w:spacing w:before="40" w:after="40"/>
              <w:jc w:val="center"/>
              <w:rPr>
                <w:b/>
                <w:bCs/>
                <w:highlight w:val="yellow"/>
                <w:lang w:val="sr-Cyrl-CS"/>
              </w:rPr>
            </w:pPr>
          </w:p>
          <w:p w14:paraId="383AE22E" w14:textId="2D1B5F69" w:rsidR="00BE266C" w:rsidRPr="001E157C" w:rsidRDefault="00BE266C" w:rsidP="00BE266C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1E157C">
              <w:rPr>
                <w:b/>
                <w:bCs/>
                <w:lang w:val="sr-Cyrl-CS"/>
              </w:rPr>
              <w:t>Ванпарнични процесно право</w:t>
            </w:r>
          </w:p>
          <w:p w14:paraId="3BEBCF34" w14:textId="77777777" w:rsidR="001E157C" w:rsidRPr="001E157C" w:rsidRDefault="001E157C" w:rsidP="001E157C">
            <w:pPr>
              <w:spacing w:before="40" w:after="40"/>
              <w:rPr>
                <w:b/>
                <w:bCs/>
                <w:lang w:val="sr-Cyrl-CS"/>
              </w:rPr>
            </w:pPr>
          </w:p>
          <w:p w14:paraId="6078D721" w14:textId="3015B73C" w:rsidR="001E157C" w:rsidRPr="001E157C" w:rsidRDefault="001E157C" w:rsidP="001E157C">
            <w:pPr>
              <w:spacing w:before="40" w:after="40"/>
              <w:jc w:val="both"/>
              <w:rPr>
                <w:lang w:val="sr-Cyrl-CS"/>
              </w:rPr>
            </w:pPr>
            <w:r w:rsidRPr="001E157C">
              <w:rPr>
                <w:lang w:val="sr-Cyrl-CS"/>
              </w:rPr>
              <w:lastRenderedPageBreak/>
              <w:t>Ванпарнични поступак</w:t>
            </w:r>
            <w:r w:rsidR="00D2320C">
              <w:rPr>
                <w:lang w:val="sr-Cyrl-CS"/>
              </w:rPr>
              <w:t xml:space="preserve">; </w:t>
            </w:r>
            <w:r w:rsidRPr="001E157C">
              <w:rPr>
                <w:lang w:val="sr-Cyrl-CS"/>
              </w:rPr>
              <w:t xml:space="preserve">однос ванпарничног и парничног поступка </w:t>
            </w:r>
          </w:p>
          <w:p w14:paraId="16E1F3A5" w14:textId="7F09F2E8" w:rsidR="001E157C" w:rsidRPr="001E157C" w:rsidRDefault="001E157C" w:rsidP="001E157C">
            <w:pPr>
              <w:spacing w:before="40" w:after="40"/>
              <w:jc w:val="both"/>
              <w:rPr>
                <w:lang w:val="sr-Cyrl-CS"/>
              </w:rPr>
            </w:pPr>
            <w:r w:rsidRPr="001E157C">
              <w:rPr>
                <w:lang w:val="sr-Cyrl-CS"/>
              </w:rPr>
              <w:t xml:space="preserve">Начела ванпарничног поступка </w:t>
            </w:r>
          </w:p>
          <w:p w14:paraId="19D208A2" w14:textId="0777FB78" w:rsidR="001E157C" w:rsidRPr="001E157C" w:rsidRDefault="001E157C" w:rsidP="001E157C">
            <w:pPr>
              <w:spacing w:before="40" w:after="40"/>
              <w:jc w:val="both"/>
              <w:rPr>
                <w:lang w:val="sr-Cyrl-CS"/>
              </w:rPr>
            </w:pPr>
            <w:r w:rsidRPr="001E157C">
              <w:rPr>
                <w:lang w:val="sr-Cyrl-CS"/>
              </w:rPr>
              <w:t>Ванпарнични суд</w:t>
            </w:r>
            <w:r>
              <w:rPr>
                <w:lang w:val="sr-Cyrl-CS"/>
              </w:rPr>
              <w:t>; с</w:t>
            </w:r>
            <w:r w:rsidRPr="001E157C">
              <w:rPr>
                <w:lang w:val="sr-Cyrl-CS"/>
              </w:rPr>
              <w:t xml:space="preserve">транке у ванпарничном поступку </w:t>
            </w:r>
          </w:p>
          <w:p w14:paraId="4490E9E0" w14:textId="58A5E7FD" w:rsidR="001E157C" w:rsidRPr="001E157C" w:rsidRDefault="001E157C" w:rsidP="001E157C">
            <w:pPr>
              <w:spacing w:before="40" w:after="40"/>
              <w:jc w:val="both"/>
              <w:rPr>
                <w:lang w:val="sr-Cyrl-CS"/>
              </w:rPr>
            </w:pPr>
            <w:r w:rsidRPr="001E157C">
              <w:rPr>
                <w:lang w:val="sr-Cyrl-CS"/>
              </w:rPr>
              <w:t>Покретање ванпарничног поступка, предлог, садржина и форма предлога</w:t>
            </w:r>
            <w:r>
              <w:rPr>
                <w:lang w:val="sr-Cyrl-CS"/>
              </w:rPr>
              <w:t>; т</w:t>
            </w:r>
            <w:r w:rsidRPr="001E157C">
              <w:rPr>
                <w:lang w:val="sr-Cyrl-CS"/>
              </w:rPr>
              <w:t xml:space="preserve">ок првостепеног ванпарничног поступка </w:t>
            </w:r>
          </w:p>
          <w:p w14:paraId="1EA14F2F" w14:textId="4331EC2D" w:rsidR="0064005E" w:rsidRDefault="001E157C" w:rsidP="001E157C">
            <w:pPr>
              <w:spacing w:before="40" w:after="40"/>
              <w:jc w:val="both"/>
              <w:rPr>
                <w:lang w:val="sr-Cyrl-CS"/>
              </w:rPr>
            </w:pPr>
            <w:r w:rsidRPr="001E157C">
              <w:rPr>
                <w:lang w:val="sr-Cyrl-CS"/>
              </w:rPr>
              <w:t>Судске одлуке у ванпарничном поступку</w:t>
            </w:r>
            <w:r>
              <w:rPr>
                <w:lang w:val="sr-Cyrl-CS"/>
              </w:rPr>
              <w:t>; с</w:t>
            </w:r>
            <w:r w:rsidRPr="001E157C">
              <w:rPr>
                <w:lang w:val="sr-Cyrl-CS"/>
              </w:rPr>
              <w:t xml:space="preserve">истем правних лекова у ванпарничном поступку (редовни и ванредни правни лекови) </w:t>
            </w:r>
          </w:p>
          <w:p w14:paraId="0A573BC2" w14:textId="066F2D5D" w:rsidR="001E157C" w:rsidRPr="001E157C" w:rsidRDefault="001E157C" w:rsidP="001E157C">
            <w:pPr>
              <w:spacing w:before="40" w:after="40"/>
              <w:jc w:val="both"/>
              <w:rPr>
                <w:highlight w:val="yellow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271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4947E3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FBBBEAE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08EEED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66E12A3" w14:textId="77777777" w:rsidR="00190484" w:rsidRPr="00F5699B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CDD134" w14:textId="77777777" w:rsidR="0064005E" w:rsidRPr="00F5699B" w:rsidRDefault="00190484" w:rsidP="0019048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5DDF977F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5C3DAA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5A7E14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47A4BDE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2BD4CC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33752EC" w14:textId="77777777" w:rsidR="00190484" w:rsidRPr="00F5699B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C74FF6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64528EBC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5177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7924" w14:textId="77777777" w:rsidR="006F6058" w:rsidRDefault="006F6058" w:rsidP="006F6058">
            <w:pPr>
              <w:pStyle w:val="ListParagraph"/>
              <w:spacing w:before="40" w:after="40"/>
              <w:ind w:left="562"/>
              <w:jc w:val="both"/>
              <w:rPr>
                <w:highlight w:val="yellow"/>
                <w:lang w:val="sr-Cyrl-CS"/>
              </w:rPr>
            </w:pPr>
          </w:p>
          <w:p w14:paraId="4AA1DCF2" w14:textId="77777777" w:rsidR="001E157C" w:rsidRPr="001E157C" w:rsidRDefault="001E157C" w:rsidP="001E157C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1E157C">
              <w:rPr>
                <w:b/>
                <w:bCs/>
                <w:lang w:val="sr-Cyrl-CS"/>
              </w:rPr>
              <w:t>Ванпарнични процесно право</w:t>
            </w:r>
          </w:p>
          <w:p w14:paraId="07AA656E" w14:textId="77777777" w:rsidR="001E157C" w:rsidRDefault="001E157C" w:rsidP="001E157C">
            <w:pPr>
              <w:spacing w:before="40" w:after="40"/>
              <w:jc w:val="both"/>
              <w:rPr>
                <w:lang w:val="sr-Cyrl-CS"/>
              </w:rPr>
            </w:pPr>
          </w:p>
          <w:p w14:paraId="65E07D7C" w14:textId="4D0FFED5" w:rsidR="001E157C" w:rsidRPr="001E157C" w:rsidRDefault="001E157C" w:rsidP="001E157C">
            <w:pPr>
              <w:spacing w:before="40" w:after="40"/>
              <w:jc w:val="both"/>
              <w:rPr>
                <w:lang w:val="sr-Cyrl-CS"/>
              </w:rPr>
            </w:pPr>
            <w:r w:rsidRPr="001E157C">
              <w:rPr>
                <w:lang w:val="sr-Cyrl-CS"/>
              </w:rPr>
              <w:t xml:space="preserve">Поступци за </w:t>
            </w:r>
            <w:r>
              <w:rPr>
                <w:lang w:val="sr-Cyrl-CS"/>
              </w:rPr>
              <w:t>уређење личних стања</w:t>
            </w:r>
            <w:r w:rsidR="00D2320C">
              <w:rPr>
                <w:lang w:val="sr-Cyrl-CS"/>
              </w:rPr>
              <w:t xml:space="preserve">; </w:t>
            </w:r>
            <w:r>
              <w:rPr>
                <w:lang w:val="sr-Cyrl-CS"/>
              </w:rPr>
              <w:t xml:space="preserve">поступак за </w:t>
            </w:r>
            <w:r w:rsidRPr="001E157C">
              <w:rPr>
                <w:lang w:val="sr-Cyrl-CS"/>
              </w:rPr>
              <w:t xml:space="preserve">ограничење и </w:t>
            </w:r>
            <w:r>
              <w:rPr>
                <w:lang w:val="sr-Cyrl-CS"/>
              </w:rPr>
              <w:t xml:space="preserve">поступак за </w:t>
            </w:r>
            <w:r w:rsidRPr="001E157C">
              <w:rPr>
                <w:lang w:val="sr-Cyrl-CS"/>
              </w:rPr>
              <w:t>враћање пословне способности</w:t>
            </w:r>
            <w:r>
              <w:rPr>
                <w:lang w:val="sr-Cyrl-CS"/>
              </w:rPr>
              <w:t>; п</w:t>
            </w:r>
            <w:r w:rsidRPr="001E157C">
              <w:rPr>
                <w:lang w:val="sr-Cyrl-CS"/>
              </w:rPr>
              <w:t xml:space="preserve">оступак за судску еманципацију </w:t>
            </w:r>
          </w:p>
          <w:p w14:paraId="1D61C6AA" w14:textId="764259D3" w:rsidR="001E157C" w:rsidRPr="001E157C" w:rsidRDefault="001E157C" w:rsidP="001E157C">
            <w:pPr>
              <w:spacing w:before="40" w:after="40"/>
              <w:jc w:val="both"/>
              <w:rPr>
                <w:lang w:val="sr-Cyrl-CS"/>
              </w:rPr>
            </w:pPr>
            <w:r w:rsidRPr="001E157C">
              <w:rPr>
                <w:lang w:val="sr-Cyrl-CS"/>
              </w:rPr>
              <w:t>Поступак за проглашење несталог лица за умрло</w:t>
            </w:r>
            <w:r w:rsidR="00D2320C">
              <w:rPr>
                <w:lang w:val="sr-Cyrl-CS"/>
              </w:rPr>
              <w:t xml:space="preserve">; </w:t>
            </w:r>
            <w:r w:rsidRPr="001E157C">
              <w:rPr>
                <w:lang w:val="sr-Cyrl-CS"/>
              </w:rPr>
              <w:t>поступак за доказивање смрти</w:t>
            </w:r>
            <w:r>
              <w:rPr>
                <w:lang w:val="sr-Cyrl-CS"/>
              </w:rPr>
              <w:t>; п</w:t>
            </w:r>
            <w:r w:rsidRPr="001E157C">
              <w:rPr>
                <w:lang w:val="sr-Cyrl-CS"/>
              </w:rPr>
              <w:t xml:space="preserve">оступак ради утврђивања времена и места рођења </w:t>
            </w:r>
          </w:p>
          <w:p w14:paraId="5F6BDF1F" w14:textId="6757FCAC" w:rsidR="001E157C" w:rsidRDefault="001E157C" w:rsidP="001E157C">
            <w:pPr>
              <w:spacing w:before="40" w:after="40"/>
              <w:jc w:val="both"/>
              <w:rPr>
                <w:lang w:val="sr-Cyrl-CS"/>
              </w:rPr>
            </w:pPr>
            <w:r w:rsidRPr="001E157C">
              <w:rPr>
                <w:lang w:val="sr-Cyrl-CS"/>
              </w:rPr>
              <w:t xml:space="preserve">Поступак за утврђење статуса ванбрачног партнера </w:t>
            </w:r>
          </w:p>
          <w:p w14:paraId="34D8FB67" w14:textId="77777777" w:rsidR="001E157C" w:rsidRDefault="001E157C" w:rsidP="001E157C">
            <w:pPr>
              <w:spacing w:before="40" w:after="40"/>
              <w:jc w:val="both"/>
              <w:rPr>
                <w:lang w:val="sr-Cyrl-CS"/>
              </w:rPr>
            </w:pPr>
            <w:r w:rsidRPr="001E157C">
              <w:rPr>
                <w:lang w:val="sr-Cyrl-CS"/>
              </w:rPr>
              <w:t>Поступци поводом продужења родитељског права</w:t>
            </w:r>
          </w:p>
          <w:p w14:paraId="4C9663F3" w14:textId="1CF900FA" w:rsidR="0064005E" w:rsidRPr="001E157C" w:rsidRDefault="001E157C" w:rsidP="001E157C">
            <w:p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Pr="001E157C">
              <w:rPr>
                <w:lang w:val="sr-Cyrl-CS"/>
              </w:rPr>
              <w:t xml:space="preserve">оступак за давање дозволе за ступање у брак (у случају малолетства, у случају сродства)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506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56A1AD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2949660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959CCC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51190FD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DF3F149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27C39E9" w14:textId="77777777" w:rsidR="00070D18" w:rsidRPr="00F5699B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2C688EB" w14:textId="77777777" w:rsidR="0064005E" w:rsidRPr="00F5699B" w:rsidRDefault="00070D18" w:rsidP="00070D1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257F8114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787B0B6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B9304CB" w14:textId="77777777" w:rsidR="00216D7C" w:rsidRPr="00F5699B" w:rsidRDefault="00216D7C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22BAEF1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0E35388" w14:textId="77777777" w:rsidR="00070D18" w:rsidRPr="00F5699B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C08452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5644C08D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B5E9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025D" w14:textId="77777777" w:rsidR="00891BFF" w:rsidRDefault="00891BFF" w:rsidP="001E157C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</w:p>
          <w:p w14:paraId="3CB6A7FF" w14:textId="6B0D5281" w:rsidR="001E157C" w:rsidRPr="00891BFF" w:rsidRDefault="001E157C" w:rsidP="001E157C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891BFF">
              <w:rPr>
                <w:b/>
                <w:bCs/>
                <w:lang w:val="sr-Cyrl-CS"/>
              </w:rPr>
              <w:t>Извршно процесно право</w:t>
            </w:r>
          </w:p>
          <w:p w14:paraId="7BAA284D" w14:textId="77777777" w:rsidR="00093037" w:rsidRPr="00891BFF" w:rsidRDefault="00093037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</w:p>
          <w:p w14:paraId="1D7A0579" w14:textId="6268683C" w:rsidR="00781EEF" w:rsidRPr="00781EEF" w:rsidRDefault="00781EEF" w:rsidP="00781EEF">
            <w:pPr>
              <w:spacing w:before="40" w:after="40"/>
              <w:jc w:val="both"/>
              <w:rPr>
                <w:lang w:val="sr-Cyrl-CS"/>
              </w:rPr>
            </w:pPr>
            <w:r w:rsidRPr="00781EEF">
              <w:rPr>
                <w:lang w:val="sr-Cyrl-CS"/>
              </w:rPr>
              <w:t>Извршно процесно право и поступак извршења</w:t>
            </w:r>
            <w:r>
              <w:rPr>
                <w:lang w:val="sr-Cyrl-CS"/>
              </w:rPr>
              <w:t>; н</w:t>
            </w:r>
            <w:r w:rsidRPr="00781EEF">
              <w:rPr>
                <w:lang w:val="sr-Cyrl-CS"/>
              </w:rPr>
              <w:t xml:space="preserve">ачела извршног процесног права </w:t>
            </w:r>
          </w:p>
          <w:p w14:paraId="022AF6EF" w14:textId="5CC8F013" w:rsidR="00781EEF" w:rsidRPr="00781EEF" w:rsidRDefault="00781EEF" w:rsidP="00781EEF">
            <w:pPr>
              <w:spacing w:before="40" w:after="40"/>
              <w:jc w:val="both"/>
              <w:rPr>
                <w:lang w:val="sr-Cyrl-CS"/>
              </w:rPr>
            </w:pPr>
            <w:r w:rsidRPr="00781EEF">
              <w:rPr>
                <w:lang w:val="sr-Cyrl-CS"/>
              </w:rPr>
              <w:t>Субјекти поступка извршења</w:t>
            </w:r>
            <w:r>
              <w:rPr>
                <w:lang w:val="sr-Cyrl-CS"/>
              </w:rPr>
              <w:t>; и</w:t>
            </w:r>
            <w:r w:rsidRPr="00781EEF">
              <w:rPr>
                <w:lang w:val="sr-Cyrl-CS"/>
              </w:rPr>
              <w:t xml:space="preserve">звршна и веродостојна исправа </w:t>
            </w:r>
          </w:p>
          <w:p w14:paraId="454FEAB1" w14:textId="71766157" w:rsidR="00781EEF" w:rsidRPr="00781EEF" w:rsidRDefault="00781EEF" w:rsidP="00781EEF">
            <w:pPr>
              <w:spacing w:before="40" w:after="40"/>
              <w:jc w:val="both"/>
              <w:rPr>
                <w:lang w:val="sr-Cyrl-CS"/>
              </w:rPr>
            </w:pPr>
            <w:r w:rsidRPr="00781EEF">
              <w:rPr>
                <w:lang w:val="sr-Cyrl-CS"/>
              </w:rPr>
              <w:t xml:space="preserve">Потраживање, средства и предмет извршења </w:t>
            </w:r>
          </w:p>
          <w:p w14:paraId="52E17F16" w14:textId="5FF0F2B8" w:rsidR="00781EEF" w:rsidRPr="00781EEF" w:rsidRDefault="00781EEF" w:rsidP="00781EEF">
            <w:pPr>
              <w:spacing w:before="40" w:after="40"/>
              <w:jc w:val="both"/>
              <w:rPr>
                <w:lang w:val="sr-Cyrl-CS"/>
              </w:rPr>
            </w:pPr>
            <w:r w:rsidRPr="00781EEF">
              <w:rPr>
                <w:lang w:val="sr-Cyrl-CS"/>
              </w:rPr>
              <w:t>Предллог за извршење на основу извршне исправе</w:t>
            </w:r>
            <w:r>
              <w:rPr>
                <w:lang w:val="sr-Cyrl-CS"/>
              </w:rPr>
              <w:t>; п</w:t>
            </w:r>
            <w:r w:rsidRPr="00781EEF">
              <w:rPr>
                <w:lang w:val="sr-Cyrl-CS"/>
              </w:rPr>
              <w:t xml:space="preserve">редлог за доношење решења које има дејство решења о извршењу </w:t>
            </w:r>
          </w:p>
          <w:p w14:paraId="49D912A0" w14:textId="1115584C" w:rsidR="00093037" w:rsidRPr="00561580" w:rsidRDefault="00781EEF" w:rsidP="00781EEF">
            <w:pPr>
              <w:spacing w:before="40" w:after="40"/>
              <w:jc w:val="both"/>
              <w:rPr>
                <w:highlight w:val="yellow"/>
                <w:lang w:val="sr-Cyrl-CS"/>
              </w:rPr>
            </w:pPr>
            <w:r w:rsidRPr="00781EEF">
              <w:rPr>
                <w:lang w:val="sr-Cyrl-CS"/>
              </w:rPr>
              <w:t xml:space="preserve">Предлог за извршење на основу веродостојне исправе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595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9EB666C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6C50995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00D9CDB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5473DA0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913E237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1A1349D" w14:textId="77777777" w:rsidR="004B34BA" w:rsidRDefault="004B34BA" w:rsidP="00AA69E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ADA3D35" w14:textId="35329C41" w:rsidR="0064005E" w:rsidRPr="00F5699B" w:rsidRDefault="00AA69E1" w:rsidP="00AA69E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316B034E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16A9422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277BAC4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14:paraId="2C47F49F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C8C7" w14:textId="77777777" w:rsidR="005429B3" w:rsidRPr="00F5699B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41722ED1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EE6D" w14:textId="77777777" w:rsidR="0064005E" w:rsidRPr="00561580" w:rsidRDefault="0064005E" w:rsidP="00216D7C">
            <w:pPr>
              <w:spacing w:before="40" w:after="40"/>
              <w:rPr>
                <w:rFonts w:eastAsia="SimSun"/>
                <w:highlight w:val="yellow"/>
                <w:lang w:val="sr-Cyrl-CS"/>
              </w:rPr>
            </w:pPr>
          </w:p>
          <w:p w14:paraId="3CC75597" w14:textId="77777777" w:rsidR="00781EEF" w:rsidRPr="00891BFF" w:rsidRDefault="00781EEF" w:rsidP="00781EEF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891BFF">
              <w:rPr>
                <w:b/>
                <w:bCs/>
                <w:lang w:val="sr-Cyrl-CS"/>
              </w:rPr>
              <w:t>Извршно процесно право</w:t>
            </w:r>
          </w:p>
          <w:p w14:paraId="462B600A" w14:textId="77777777" w:rsidR="00781EEF" w:rsidRPr="00891BFF" w:rsidRDefault="00781EEF" w:rsidP="00781EEF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</w:p>
          <w:p w14:paraId="58B3A3FC" w14:textId="5310EED7" w:rsidR="00781EEF" w:rsidRPr="00781EEF" w:rsidRDefault="00781EEF" w:rsidP="00781EEF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781EEF">
              <w:rPr>
                <w:rFonts w:eastAsia="SimSun"/>
                <w:lang w:val="sr-Cyrl-CS"/>
              </w:rPr>
              <w:t xml:space="preserve">Ток поступка извршења и одлучивање у поступку извршења </w:t>
            </w:r>
          </w:p>
          <w:p w14:paraId="7EA6E850" w14:textId="4A89FB45" w:rsidR="00781EEF" w:rsidRPr="00781EEF" w:rsidRDefault="00781EEF" w:rsidP="00781EEF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781EEF">
              <w:rPr>
                <w:rFonts w:eastAsia="SimSun"/>
                <w:lang w:val="sr-Cyrl-CS"/>
              </w:rPr>
              <w:t xml:space="preserve">Поступак по правним лековима у поступку извршења </w:t>
            </w:r>
          </w:p>
          <w:p w14:paraId="642B493C" w14:textId="0559717C" w:rsidR="00781EEF" w:rsidRPr="00781EEF" w:rsidRDefault="00781EEF" w:rsidP="00781EEF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781EEF">
              <w:rPr>
                <w:rFonts w:eastAsia="SimSun"/>
                <w:lang w:val="sr-Cyrl-CS"/>
              </w:rPr>
              <w:t xml:space="preserve">Поступак противизвршења </w:t>
            </w:r>
          </w:p>
          <w:p w14:paraId="6BA56C85" w14:textId="4296FA66" w:rsidR="00781EEF" w:rsidRPr="00781EEF" w:rsidRDefault="00781EEF" w:rsidP="00781EEF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781EEF">
              <w:rPr>
                <w:rFonts w:eastAsia="SimSun"/>
                <w:lang w:val="sr-Cyrl-CS"/>
              </w:rPr>
              <w:t xml:space="preserve">Спровођење извршења </w:t>
            </w:r>
          </w:p>
          <w:p w14:paraId="70C270A5" w14:textId="77777777" w:rsidR="0064005E" w:rsidRDefault="00781EEF" w:rsidP="00781EEF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781EEF">
              <w:rPr>
                <w:rFonts w:eastAsia="SimSun"/>
                <w:lang w:val="sr-Cyrl-CS"/>
              </w:rPr>
              <w:t xml:space="preserve">Окончање поступка извршења </w:t>
            </w:r>
          </w:p>
          <w:p w14:paraId="1634FC2C" w14:textId="33A36589" w:rsidR="004B34BA" w:rsidRPr="00891BFF" w:rsidRDefault="004B34BA" w:rsidP="00781EEF">
            <w:pPr>
              <w:spacing w:before="40" w:after="40"/>
              <w:jc w:val="both"/>
              <w:rPr>
                <w:rFonts w:eastAsia="SimSun"/>
                <w:highlight w:val="yellow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E7F3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8A07595" w14:textId="77777777" w:rsidR="004B34BA" w:rsidRDefault="004B34BA" w:rsidP="00781EE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2164A8A" w14:textId="77777777" w:rsidR="004B34BA" w:rsidRDefault="004B34BA" w:rsidP="00781EE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F63DD6D" w14:textId="77777777" w:rsidR="004B34BA" w:rsidRDefault="004B34BA" w:rsidP="00781EE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5A594BD" w14:textId="6C366F97" w:rsidR="0064005E" w:rsidRPr="00F5699B" w:rsidRDefault="00BB6500" w:rsidP="00781EE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  <w:tr w:rsidR="0064005E" w:rsidRPr="00F5699B" w14:paraId="4A2BEC6C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490F" w14:textId="77777777" w:rsidR="0064005E" w:rsidRPr="00F5699B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A15C" w14:textId="77777777" w:rsidR="0064005E" w:rsidRPr="00561580" w:rsidRDefault="0064005E" w:rsidP="008C1796">
            <w:pPr>
              <w:spacing w:before="40" w:after="40"/>
              <w:rPr>
                <w:rFonts w:eastAsia="SimSun"/>
                <w:highlight w:val="yellow"/>
                <w:lang w:val="sr-Cyrl-CS"/>
              </w:rPr>
            </w:pPr>
            <w:r w:rsidRPr="00561580">
              <w:rPr>
                <w:rFonts w:eastAsia="SimSun"/>
                <w:highlight w:val="yellow"/>
                <w:lang w:val="sr-Cyrl-CS"/>
              </w:rPr>
              <w:t xml:space="preserve">   </w:t>
            </w:r>
          </w:p>
          <w:p w14:paraId="091045D7" w14:textId="77777777" w:rsidR="00781EEF" w:rsidRDefault="00781EEF" w:rsidP="00781EEF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891BFF">
              <w:rPr>
                <w:b/>
                <w:bCs/>
                <w:lang w:val="sr-Cyrl-CS"/>
              </w:rPr>
              <w:t>Извршно процесно право</w:t>
            </w:r>
          </w:p>
          <w:p w14:paraId="71C734DC" w14:textId="77777777" w:rsidR="004B34BA" w:rsidRPr="00891BFF" w:rsidRDefault="004B34BA" w:rsidP="00781EEF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</w:p>
          <w:p w14:paraId="5053F34A" w14:textId="5648A4D1" w:rsidR="00781EEF" w:rsidRPr="00891BFF" w:rsidRDefault="004B34BA" w:rsidP="004B34BA">
            <w:p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Поступак извршења за намирење неновчаног </w:t>
            </w:r>
            <w:r w:rsidRPr="004B34BA">
              <w:rPr>
                <w:lang w:val="sr-Cyrl-CS"/>
              </w:rPr>
              <w:t>потраживања</w:t>
            </w:r>
          </w:p>
          <w:p w14:paraId="37737EC3" w14:textId="7E177141" w:rsidR="00781EEF" w:rsidRPr="00781EEF" w:rsidRDefault="00781EEF" w:rsidP="00781EEF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781EEF">
              <w:rPr>
                <w:rFonts w:eastAsia="SimSun"/>
                <w:lang w:val="sr-Cyrl-CS"/>
              </w:rPr>
              <w:t>Поступак за одређивање судских пенала</w:t>
            </w:r>
            <w:r w:rsidR="004B34BA">
              <w:rPr>
                <w:rFonts w:eastAsia="SimSun"/>
                <w:lang w:val="sr-Cyrl-CS"/>
              </w:rPr>
              <w:t>; п</w:t>
            </w:r>
            <w:r w:rsidRPr="00781EEF">
              <w:rPr>
                <w:rFonts w:eastAsia="SimSun"/>
                <w:lang w:val="sr-Cyrl-CS"/>
              </w:rPr>
              <w:t>оступак за предају покретних ствари</w:t>
            </w:r>
          </w:p>
          <w:p w14:paraId="064E2E37" w14:textId="138BBCE8" w:rsidR="00781EEF" w:rsidRPr="00781EEF" w:rsidRDefault="00781EEF" w:rsidP="00781EEF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781EEF">
              <w:rPr>
                <w:rFonts w:eastAsia="SimSun"/>
                <w:lang w:val="sr-Cyrl-CS"/>
              </w:rPr>
              <w:t>Поступак за испражњење и предају непокретности</w:t>
            </w:r>
            <w:r w:rsidR="004B34BA">
              <w:rPr>
                <w:rFonts w:eastAsia="SimSun"/>
                <w:lang w:val="sr-Cyrl-CS"/>
              </w:rPr>
              <w:t>; п</w:t>
            </w:r>
            <w:r w:rsidRPr="00781EEF">
              <w:rPr>
                <w:rFonts w:eastAsia="SimSun"/>
                <w:lang w:val="sr-Cyrl-CS"/>
              </w:rPr>
              <w:t xml:space="preserve">оступак за извршење обавеза на чињење, нечињење или трпљење </w:t>
            </w:r>
          </w:p>
          <w:p w14:paraId="0D0B6BD5" w14:textId="213421B5" w:rsidR="00781EEF" w:rsidRPr="00781EEF" w:rsidRDefault="00781EEF" w:rsidP="00781EEF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781EEF">
              <w:rPr>
                <w:rFonts w:eastAsia="SimSun"/>
                <w:lang w:val="sr-Cyrl-CS"/>
              </w:rPr>
              <w:t>Поступак спровођења извршења ради предаје детета</w:t>
            </w:r>
            <w:r w:rsidR="004B34BA">
              <w:rPr>
                <w:rFonts w:eastAsia="SimSun"/>
                <w:lang w:val="sr-Cyrl-CS"/>
              </w:rPr>
              <w:t>; п</w:t>
            </w:r>
            <w:r w:rsidRPr="00781EEF">
              <w:rPr>
                <w:rFonts w:eastAsia="SimSun"/>
                <w:lang w:val="sr-Cyrl-CS"/>
              </w:rPr>
              <w:t xml:space="preserve">оступак извршења ради враћања запосленог на рад </w:t>
            </w:r>
          </w:p>
          <w:p w14:paraId="0E17660C" w14:textId="17AE9FED" w:rsidR="0064005E" w:rsidRPr="004B34BA" w:rsidRDefault="00781EEF" w:rsidP="00781EEF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781EEF">
              <w:rPr>
                <w:rFonts w:eastAsia="SimSun"/>
                <w:lang w:val="sr-Cyrl-CS"/>
              </w:rPr>
              <w:t>Поступак извршења одлуке о деоби сувласничке ствари</w:t>
            </w:r>
            <w:r w:rsidR="004B34BA">
              <w:rPr>
                <w:rFonts w:eastAsia="SimSun"/>
                <w:lang w:val="sr-Cyrl-CS"/>
              </w:rPr>
              <w:t>; п</w:t>
            </w:r>
            <w:r w:rsidRPr="00781EEF">
              <w:rPr>
                <w:rFonts w:eastAsia="SimSun"/>
                <w:lang w:val="sr-Cyrl-CS"/>
              </w:rPr>
              <w:t xml:space="preserve">оступак за издејствовање изјаве воље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9148" w14:textId="77777777"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BCE9DEE" w14:textId="77777777" w:rsidR="004B34BA" w:rsidRDefault="004B34BA" w:rsidP="00781EE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5861CC8" w14:textId="77777777" w:rsidR="004B34BA" w:rsidRDefault="004B34BA" w:rsidP="00781EE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BB94609" w14:textId="77777777" w:rsidR="004B34BA" w:rsidRDefault="004B34BA" w:rsidP="00781EE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E064DFA" w14:textId="77777777" w:rsidR="004B34BA" w:rsidRDefault="004B34BA" w:rsidP="00781EE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3D8EA61" w14:textId="77777777" w:rsidR="004B34BA" w:rsidRDefault="004B34BA" w:rsidP="00781EE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8694941" w14:textId="62EA5C04" w:rsidR="0064005E" w:rsidRPr="00F5699B" w:rsidRDefault="007110B4" w:rsidP="00781EE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</w:tbl>
    <w:p w14:paraId="1219D2B7" w14:textId="77777777" w:rsidR="0064005E" w:rsidRPr="00F5699B" w:rsidRDefault="0064005E" w:rsidP="008E5244">
      <w:pPr>
        <w:spacing w:before="40" w:after="40"/>
      </w:pPr>
    </w:p>
    <w:p w14:paraId="03B5640A" w14:textId="77777777" w:rsidR="0064005E" w:rsidRPr="00F5699B" w:rsidRDefault="0064005E" w:rsidP="008E5244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F5699B" w14:paraId="7D8EF1DF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0CB97E4" w14:textId="77777777"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В Е Ж Б Е</w:t>
            </w:r>
            <w:r w:rsidRPr="00F5699B">
              <w:rPr>
                <w:rFonts w:eastAsia="SimSun"/>
                <w:b/>
                <w:bCs/>
              </w:rPr>
              <w:t xml:space="preserve"> </w:t>
            </w:r>
          </w:p>
        </w:tc>
      </w:tr>
      <w:tr w:rsidR="0064005E" w:rsidRPr="00F5699B" w14:paraId="05168A07" w14:textId="77777777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F55D" w14:textId="77777777"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4A8EECA4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3328" w14:textId="77777777"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29CC6EBB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D6AD" w14:textId="77777777"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5AF85D0C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F5699B" w14:paraId="376B1E9D" w14:textId="77777777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DAE6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3550" w14:textId="0FDD9B5D" w:rsidR="00391DA9" w:rsidRPr="005006B8" w:rsidRDefault="00D43562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Уводни час</w:t>
            </w:r>
            <w:r w:rsidR="00391DA9" w:rsidRPr="005006B8">
              <w:rPr>
                <w:rFonts w:eastAsia="SimSun"/>
                <w:lang w:val="sr-Cyrl-CS"/>
              </w:rPr>
              <w:t xml:space="preserve"> (упознавање са циљем</w:t>
            </w:r>
            <w:r w:rsidR="005730FE" w:rsidRPr="005006B8">
              <w:rPr>
                <w:rFonts w:eastAsia="SimSun"/>
                <w:lang w:val="sr-Cyrl-CS"/>
              </w:rPr>
              <w:t xml:space="preserve"> и </w:t>
            </w:r>
            <w:r w:rsidR="00391DA9" w:rsidRPr="005006B8">
              <w:rPr>
                <w:rFonts w:eastAsia="SimSun"/>
                <w:lang w:val="sr-Cyrl-CS"/>
              </w:rPr>
              <w:t>садржином вежби, литературом</w:t>
            </w:r>
            <w:r w:rsidR="001F4910" w:rsidRPr="005006B8">
              <w:rPr>
                <w:rFonts w:eastAsia="SimSun"/>
                <w:lang w:val="sr-Cyrl-CS"/>
              </w:rPr>
              <w:t xml:space="preserve">, </w:t>
            </w:r>
            <w:r w:rsidR="00391DA9" w:rsidRPr="005006B8">
              <w:rPr>
                <w:rFonts w:eastAsia="SimSun"/>
                <w:lang w:val="sr-Cyrl-CS"/>
              </w:rPr>
              <w:t>начином</w:t>
            </w:r>
            <w:r w:rsidR="001F4910" w:rsidRPr="005006B8">
              <w:rPr>
                <w:rFonts w:eastAsia="SimSun"/>
                <w:lang w:val="sr-Cyrl-CS"/>
              </w:rPr>
              <w:t xml:space="preserve"> и динамиком</w:t>
            </w:r>
            <w:r w:rsidR="00391DA9" w:rsidRPr="005006B8">
              <w:rPr>
                <w:rFonts w:eastAsia="SimSun"/>
                <w:lang w:val="sr-Cyrl-CS"/>
              </w:rPr>
              <w:t xml:space="preserve"> рада)</w:t>
            </w:r>
          </w:p>
          <w:p w14:paraId="0BF0394B" w14:textId="3728F8F2" w:rsidR="00F80BF1" w:rsidRPr="005006B8" w:rsidRDefault="004D2AFC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М</w:t>
            </w:r>
            <w:r w:rsidR="00046996" w:rsidRPr="005006B8">
              <w:rPr>
                <w:rFonts w:eastAsia="SimSun"/>
                <w:lang w:val="sr-Cyrl-CS"/>
              </w:rPr>
              <w:t>атериј</w:t>
            </w:r>
            <w:r w:rsidRPr="005006B8">
              <w:rPr>
                <w:rFonts w:eastAsia="SimSun"/>
                <w:lang w:val="sr-Cyrl-CS"/>
              </w:rPr>
              <w:t>а</w:t>
            </w:r>
            <w:r w:rsidR="00046996" w:rsidRPr="005006B8">
              <w:rPr>
                <w:rFonts w:eastAsia="SimSun"/>
                <w:lang w:val="sr-Cyrl-CS"/>
              </w:rPr>
              <w:t xml:space="preserve"> парничног процесног права</w:t>
            </w:r>
            <w:r w:rsidR="0016544F" w:rsidRPr="005006B8">
              <w:rPr>
                <w:rFonts w:eastAsia="SimSun"/>
                <w:lang w:val="sr-Cyrl-CS"/>
              </w:rPr>
              <w:t>,</w:t>
            </w:r>
            <w:r w:rsidR="001D4DD8" w:rsidRPr="005006B8">
              <w:rPr>
                <w:rFonts w:eastAsia="SimSun"/>
                <w:lang w:val="sr-Cyrl-CS"/>
              </w:rPr>
              <w:t xml:space="preserve"> </w:t>
            </w:r>
            <w:r w:rsidR="0016544F" w:rsidRPr="005006B8">
              <w:rPr>
                <w:rFonts w:eastAsia="SimSun"/>
                <w:lang w:val="sr-Cyrl-CS"/>
              </w:rPr>
              <w:t>законска регулатива</w:t>
            </w:r>
            <w:r w:rsidR="001D4DD8" w:rsidRPr="005006B8">
              <w:rPr>
                <w:rFonts w:eastAsia="SimSun"/>
                <w:lang w:val="sr-Cyrl-CS"/>
              </w:rPr>
              <w:t xml:space="preserve">, </w:t>
            </w:r>
            <w:r w:rsidR="00A10C31" w:rsidRPr="005006B8">
              <w:rPr>
                <w:rFonts w:eastAsia="SimSun"/>
                <w:lang w:val="sr-Cyrl-CS"/>
              </w:rPr>
              <w:t xml:space="preserve">парнична </w:t>
            </w:r>
            <w:r w:rsidR="001D4DD8" w:rsidRPr="005006B8">
              <w:rPr>
                <w:rFonts w:eastAsia="SimSun"/>
                <w:lang w:val="sr-Cyrl-CS"/>
              </w:rPr>
              <w:t>теорија и пракса</w:t>
            </w:r>
          </w:p>
          <w:p w14:paraId="3EFB5EFE" w14:textId="5E827152" w:rsidR="0064005E" w:rsidRPr="005006B8" w:rsidRDefault="003627C8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Процесне претпоставке</w:t>
            </w:r>
            <w:r w:rsidR="00D43562" w:rsidRPr="005006B8">
              <w:rPr>
                <w:rFonts w:eastAsia="SimSun"/>
                <w:lang w:val="sr-Cyrl-CS"/>
              </w:rPr>
              <w:t xml:space="preserve"> (</w:t>
            </w:r>
            <w:r w:rsidR="0039472C" w:rsidRPr="005006B8">
              <w:rPr>
                <w:rFonts w:eastAsia="SimSun"/>
                <w:lang w:val="sr-Cyrl-CS"/>
              </w:rPr>
              <w:t>п</w:t>
            </w:r>
            <w:r w:rsidR="00C06E4B" w:rsidRPr="005006B8">
              <w:rPr>
                <w:rFonts w:eastAsia="SimSun"/>
                <w:lang w:val="sr-Cyrl-CS"/>
              </w:rPr>
              <w:t>ојам</w:t>
            </w:r>
            <w:r w:rsidR="00046996" w:rsidRPr="005006B8">
              <w:rPr>
                <w:rFonts w:eastAsia="SimSun"/>
                <w:lang w:val="sr-Cyrl-CS"/>
              </w:rPr>
              <w:t xml:space="preserve"> и </w:t>
            </w:r>
            <w:r w:rsidR="00924ED9" w:rsidRPr="005006B8">
              <w:rPr>
                <w:rFonts w:eastAsia="SimSun"/>
                <w:lang w:val="sr-Cyrl-CS"/>
              </w:rPr>
              <w:t>класификација</w:t>
            </w:r>
            <w:r w:rsidR="00046996" w:rsidRPr="005006B8">
              <w:rPr>
                <w:rFonts w:eastAsia="SimSun"/>
                <w:lang w:val="sr-Cyrl-CS"/>
              </w:rPr>
              <w:t>,</w:t>
            </w:r>
            <w:r w:rsidR="0035718A" w:rsidRPr="005006B8">
              <w:rPr>
                <w:rFonts w:eastAsia="SimSun"/>
                <w:lang w:val="sr-Cyrl-CS"/>
              </w:rPr>
              <w:t xml:space="preserve"> </w:t>
            </w:r>
            <w:r w:rsidR="0039472C" w:rsidRPr="005006B8">
              <w:rPr>
                <w:rFonts w:eastAsia="SimSun"/>
                <w:lang w:val="sr-Cyrl-CS"/>
              </w:rPr>
              <w:t>испитивање</w:t>
            </w:r>
            <w:r w:rsidR="0035718A" w:rsidRPr="005006B8">
              <w:rPr>
                <w:rFonts w:eastAsia="SimSun"/>
                <w:lang w:val="sr-Cyrl-CS"/>
              </w:rPr>
              <w:t xml:space="preserve"> и уређење</w:t>
            </w:r>
            <w:r w:rsidR="0039472C" w:rsidRPr="005006B8">
              <w:rPr>
                <w:rFonts w:eastAsia="SimSun"/>
                <w:lang w:val="sr-Cyrl-CS"/>
              </w:rPr>
              <w:t xml:space="preserve"> по службеној дужности,</w:t>
            </w:r>
            <w:r w:rsidR="0035718A" w:rsidRPr="005006B8">
              <w:rPr>
                <w:rFonts w:eastAsia="SimSun"/>
                <w:lang w:val="sr-Cyrl-CS"/>
              </w:rPr>
              <w:t xml:space="preserve"> примери </w:t>
            </w:r>
            <w:r w:rsidR="00AC511D" w:rsidRPr="005006B8">
              <w:rPr>
                <w:rFonts w:eastAsia="SimSun"/>
                <w:lang w:val="sr-Cyrl-CS"/>
              </w:rPr>
              <w:t>процесних</w:t>
            </w:r>
            <w:r w:rsidR="0035718A" w:rsidRPr="005006B8">
              <w:rPr>
                <w:rFonts w:eastAsia="SimSun"/>
                <w:lang w:val="sr-Cyrl-CS"/>
              </w:rPr>
              <w:t xml:space="preserve"> приговора и </w:t>
            </w:r>
            <w:r w:rsidR="0039472C" w:rsidRPr="005006B8">
              <w:rPr>
                <w:rFonts w:eastAsia="SimSun"/>
                <w:lang w:val="sr-Cyrl-CS"/>
              </w:rPr>
              <w:t xml:space="preserve">решења поводом </w:t>
            </w:r>
            <w:r w:rsidR="0035718A" w:rsidRPr="005006B8">
              <w:rPr>
                <w:rFonts w:eastAsia="SimSun"/>
                <w:lang w:val="sr-Cyrl-CS"/>
              </w:rPr>
              <w:t>њих)</w:t>
            </w:r>
          </w:p>
          <w:p w14:paraId="6E9CA68D" w14:textId="5519832E" w:rsidR="00696047" w:rsidRPr="005006B8" w:rsidRDefault="00696047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Писање поднеска</w:t>
            </w:r>
          </w:p>
          <w:p w14:paraId="29EF9A98" w14:textId="7F0AA5A4" w:rsidR="00DF3046" w:rsidRPr="00DF3046" w:rsidRDefault="00DF3046" w:rsidP="00DF3046">
            <w:pPr>
              <w:pStyle w:val="ListParagraph"/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CBC4" w14:textId="77777777" w:rsidR="006C6B94" w:rsidRPr="00B118C2" w:rsidRDefault="006C6B94" w:rsidP="00B118C2">
            <w:pPr>
              <w:spacing w:before="40" w:after="40"/>
              <w:jc w:val="center"/>
              <w:rPr>
                <w:rFonts w:eastAsia="SimSun"/>
              </w:rPr>
            </w:pPr>
          </w:p>
          <w:p w14:paraId="4E90E42B" w14:textId="2969DDC0" w:rsidR="0064005E" w:rsidRDefault="0064005E" w:rsidP="00B118C2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67FEDCD7" w14:textId="77777777" w:rsidR="00B118C2" w:rsidRPr="00B118C2" w:rsidRDefault="00B118C2" w:rsidP="00B118C2">
            <w:pPr>
              <w:spacing w:before="40" w:after="40"/>
              <w:jc w:val="center"/>
              <w:rPr>
                <w:rFonts w:eastAsia="SimSun"/>
              </w:rPr>
            </w:pPr>
          </w:p>
        </w:tc>
      </w:tr>
      <w:tr w:rsidR="0064005E" w:rsidRPr="00F5699B" w14:paraId="3F6F7EDE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4634" w14:textId="77777777" w:rsidR="00B514BC" w:rsidRPr="00F5699B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57CBF236" w14:textId="77777777" w:rsidR="0064005E" w:rsidRPr="00F5699B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8640" w14:textId="0BEA439E" w:rsidR="0065331A" w:rsidRPr="005006B8" w:rsidRDefault="00566F2B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Састав суда</w:t>
            </w:r>
            <w:r w:rsidR="007034A9" w:rsidRPr="005006B8">
              <w:rPr>
                <w:rFonts w:eastAsia="SimSun"/>
                <w:lang w:val="sr-Cyrl-CS"/>
              </w:rPr>
              <w:t xml:space="preserve"> (састав првостепеног суда, састав инстанционог суда, значај и повреда правила о саставу суда)</w:t>
            </w:r>
          </w:p>
          <w:p w14:paraId="4313A047" w14:textId="77777777" w:rsidR="00EE3F73" w:rsidRPr="005006B8" w:rsidRDefault="00EE3F73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Искључење и изузеће (</w:t>
            </w:r>
            <w:r w:rsidR="001C2E3B" w:rsidRPr="005006B8">
              <w:rPr>
                <w:rFonts w:eastAsia="SimSun"/>
                <w:lang w:val="sr-Cyrl-CS"/>
              </w:rPr>
              <w:t>разлози, поступак и последице, примери захтева и решења)</w:t>
            </w:r>
          </w:p>
          <w:p w14:paraId="4CD748CB" w14:textId="77777777" w:rsidR="00696047" w:rsidRPr="005006B8" w:rsidRDefault="00696047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Писање поднеска</w:t>
            </w:r>
          </w:p>
          <w:p w14:paraId="2FB89FA5" w14:textId="5BCFDB1D" w:rsidR="00A5553E" w:rsidRPr="0065331A" w:rsidRDefault="00A5553E" w:rsidP="00A5553E">
            <w:pPr>
              <w:pStyle w:val="ListParagraph"/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350E" w14:textId="77777777" w:rsidR="001E014E" w:rsidRPr="00B118C2" w:rsidRDefault="001E014E" w:rsidP="00B118C2">
            <w:pPr>
              <w:spacing w:before="40" w:after="40"/>
              <w:jc w:val="center"/>
              <w:rPr>
                <w:rFonts w:eastAsia="SimSun"/>
              </w:rPr>
            </w:pPr>
          </w:p>
          <w:p w14:paraId="0E581EF3" w14:textId="77777777" w:rsidR="0064005E" w:rsidRPr="00F5699B" w:rsidRDefault="0064005E" w:rsidP="00B118C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5356AE74" w14:textId="77777777" w:rsidR="001E014E" w:rsidRPr="00B118C2" w:rsidRDefault="001E014E" w:rsidP="00B118C2">
            <w:pPr>
              <w:spacing w:before="40" w:after="40"/>
              <w:jc w:val="center"/>
              <w:rPr>
                <w:rFonts w:eastAsia="SimSun"/>
              </w:rPr>
            </w:pPr>
          </w:p>
        </w:tc>
      </w:tr>
      <w:tr w:rsidR="0064005E" w:rsidRPr="00F5699B" w14:paraId="301F9C14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E59D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90ED" w14:textId="7CB22EE8" w:rsidR="00176847" w:rsidRPr="005006B8" w:rsidRDefault="00566F2B" w:rsidP="005006B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5006B8">
              <w:rPr>
                <w:rFonts w:eastAsia="SimSun"/>
                <w:lang w:val="sr-Cyrl-RS"/>
              </w:rPr>
              <w:t>Надлежност суд</w:t>
            </w:r>
            <w:r w:rsidR="00EE3F73" w:rsidRPr="005006B8">
              <w:rPr>
                <w:rFonts w:eastAsia="SimSun"/>
                <w:lang w:val="sr-Cyrl-RS"/>
              </w:rPr>
              <w:t>ова</w:t>
            </w:r>
            <w:r w:rsidR="00AE041B" w:rsidRPr="005006B8">
              <w:rPr>
                <w:rFonts w:eastAsia="SimSun"/>
                <w:lang w:val="sr-Cyrl-RS"/>
              </w:rPr>
              <w:t xml:space="preserve"> (појам и правила, одређивање надлежности, испитивање надлежности, одлучивање о надлежности)</w:t>
            </w:r>
          </w:p>
          <w:p w14:paraId="4D726259" w14:textId="4CB2DC45" w:rsidR="00BF1370" w:rsidRPr="005006B8" w:rsidRDefault="00AE041B" w:rsidP="005006B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5006B8">
              <w:rPr>
                <w:rFonts w:eastAsia="SimSun"/>
                <w:lang w:val="sr-Cyrl-RS"/>
              </w:rPr>
              <w:t>Пример</w:t>
            </w:r>
            <w:r w:rsidR="00D000BF" w:rsidRPr="005006B8">
              <w:rPr>
                <w:rFonts w:eastAsia="SimSun"/>
                <w:lang w:val="sr-Cyrl-RS"/>
              </w:rPr>
              <w:t>и</w:t>
            </w:r>
            <w:r w:rsidRPr="005006B8">
              <w:rPr>
                <w:rFonts w:eastAsia="SimSun"/>
                <w:lang w:val="sr-Cyrl-RS"/>
              </w:rPr>
              <w:t xml:space="preserve"> за стварну</w:t>
            </w:r>
            <w:r w:rsidR="00BF1370" w:rsidRPr="005006B8">
              <w:rPr>
                <w:rFonts w:eastAsia="SimSun"/>
                <w:lang w:val="sr-Cyrl-RS"/>
              </w:rPr>
              <w:t xml:space="preserve"> надлежност</w:t>
            </w:r>
          </w:p>
          <w:p w14:paraId="360B7B18" w14:textId="77777777" w:rsidR="00BF1370" w:rsidRPr="005006B8" w:rsidRDefault="00BF1370" w:rsidP="005006B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5006B8">
              <w:rPr>
                <w:rFonts w:eastAsia="SimSun"/>
                <w:lang w:val="sr-Cyrl-RS"/>
              </w:rPr>
              <w:t>Примери за</w:t>
            </w:r>
            <w:r w:rsidR="00AE041B" w:rsidRPr="005006B8">
              <w:rPr>
                <w:rFonts w:eastAsia="SimSun"/>
                <w:lang w:val="sr-Cyrl-RS"/>
              </w:rPr>
              <w:t xml:space="preserve"> општу месну</w:t>
            </w:r>
            <w:r w:rsidRPr="005006B8">
              <w:rPr>
                <w:rFonts w:eastAsia="SimSun"/>
                <w:lang w:val="sr-Cyrl-RS"/>
              </w:rPr>
              <w:t xml:space="preserve"> надлежност и</w:t>
            </w:r>
            <w:r w:rsidR="00AE041B" w:rsidRPr="005006B8">
              <w:rPr>
                <w:rFonts w:eastAsia="SimSun"/>
                <w:lang w:val="sr-Cyrl-RS"/>
              </w:rPr>
              <w:t xml:space="preserve"> посебне месне надлежности</w:t>
            </w:r>
          </w:p>
          <w:p w14:paraId="030BE430" w14:textId="77777777" w:rsidR="00BF1370" w:rsidRPr="005006B8" w:rsidRDefault="00BF1370" w:rsidP="005006B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5006B8">
              <w:rPr>
                <w:rFonts w:eastAsia="SimSun"/>
                <w:lang w:val="sr-Cyrl-RS"/>
              </w:rPr>
              <w:t>П</w:t>
            </w:r>
            <w:r w:rsidR="00AE041B" w:rsidRPr="005006B8">
              <w:rPr>
                <w:rFonts w:eastAsia="SimSun"/>
                <w:lang w:val="sr-Cyrl-RS"/>
              </w:rPr>
              <w:t>риговори странака и одлучивање суда</w:t>
            </w:r>
          </w:p>
          <w:p w14:paraId="53F8A253" w14:textId="0E4EC9BB" w:rsidR="00696047" w:rsidRPr="005006B8" w:rsidRDefault="00696047" w:rsidP="005006B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5006B8">
              <w:rPr>
                <w:rFonts w:eastAsia="SimSun"/>
                <w:lang w:val="sr-Cyrl-RS"/>
              </w:rPr>
              <w:t>Писање поднеска</w:t>
            </w:r>
          </w:p>
          <w:p w14:paraId="7AE4627B" w14:textId="46A167F3" w:rsidR="00AE041B" w:rsidRPr="005006B8" w:rsidRDefault="00BF1370" w:rsidP="005006B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5006B8">
              <w:rPr>
                <w:rFonts w:eastAsia="SimSun"/>
                <w:lang w:val="sr-Cyrl-RS"/>
              </w:rPr>
              <w:t>Пример споразума о пророгацији месне надлежности</w:t>
            </w:r>
          </w:p>
          <w:p w14:paraId="58A6F20E" w14:textId="3FEC8EA0" w:rsidR="00AE041B" w:rsidRPr="005006B8" w:rsidRDefault="00AE041B" w:rsidP="005006B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5006B8">
              <w:rPr>
                <w:rFonts w:eastAsia="SimSun"/>
                <w:lang w:val="sr-Cyrl-RS"/>
              </w:rPr>
              <w:lastRenderedPageBreak/>
              <w:t>Пример</w:t>
            </w:r>
            <w:r w:rsidR="00D26AE2" w:rsidRPr="005006B8">
              <w:rPr>
                <w:rFonts w:eastAsia="SimSun"/>
                <w:lang w:val="sr-Cyrl-RS"/>
              </w:rPr>
              <w:t>и</w:t>
            </w:r>
            <w:r w:rsidRPr="005006B8">
              <w:rPr>
                <w:rFonts w:eastAsia="SimSun"/>
                <w:lang w:val="sr-Cyrl-RS"/>
              </w:rPr>
              <w:t xml:space="preserve"> привлачења и задржавања, делегације и ординације надлежности</w:t>
            </w:r>
          </w:p>
          <w:p w14:paraId="6A3A390E" w14:textId="77777777" w:rsidR="00AE041B" w:rsidRPr="005006B8" w:rsidRDefault="00AE041B" w:rsidP="005006B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5006B8">
              <w:rPr>
                <w:rFonts w:eastAsia="SimSun"/>
                <w:lang w:val="sr-Cyrl-RS"/>
              </w:rPr>
              <w:t>Пример решавањ</w:t>
            </w:r>
            <w:r w:rsidR="00BF1370" w:rsidRPr="005006B8">
              <w:rPr>
                <w:rFonts w:eastAsia="SimSun"/>
                <w:lang w:val="sr-Cyrl-RS"/>
              </w:rPr>
              <w:t>а</w:t>
            </w:r>
            <w:r w:rsidRPr="005006B8">
              <w:rPr>
                <w:rFonts w:eastAsia="SimSun"/>
                <w:lang w:val="sr-Cyrl-RS"/>
              </w:rPr>
              <w:t xml:space="preserve"> сукоба надлежности</w:t>
            </w:r>
          </w:p>
          <w:p w14:paraId="36850669" w14:textId="3066D773" w:rsidR="00800FF2" w:rsidRPr="003A13A9" w:rsidRDefault="00800FF2" w:rsidP="00800FF2">
            <w:pPr>
              <w:pStyle w:val="ListParagraph"/>
              <w:spacing w:before="40" w:after="40"/>
              <w:jc w:val="both"/>
              <w:rPr>
                <w:rFonts w:eastAsia="SimSun"/>
                <w:lang w:val="sr-Cyrl-R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F344" w14:textId="77777777" w:rsidR="009E02DE" w:rsidRPr="00B118C2" w:rsidRDefault="009E02DE" w:rsidP="00B118C2">
            <w:pPr>
              <w:spacing w:before="40" w:after="40"/>
              <w:jc w:val="center"/>
              <w:rPr>
                <w:rFonts w:eastAsia="SimSun"/>
              </w:rPr>
            </w:pPr>
          </w:p>
          <w:p w14:paraId="39BF4871" w14:textId="77777777" w:rsidR="005006B8" w:rsidRDefault="005006B8" w:rsidP="00B118C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6534029" w14:textId="77777777" w:rsidR="005006B8" w:rsidRDefault="005006B8" w:rsidP="00B118C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C7830FA" w14:textId="77777777" w:rsidR="005006B8" w:rsidRDefault="005006B8" w:rsidP="00B118C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67D4EB6" w14:textId="77777777" w:rsidR="005006B8" w:rsidRDefault="005006B8" w:rsidP="00B118C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4790B19" w14:textId="79FBA887" w:rsidR="0064005E" w:rsidRDefault="0064005E" w:rsidP="00B118C2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6F3A7176" w14:textId="77777777" w:rsidR="00B118C2" w:rsidRPr="00B118C2" w:rsidRDefault="00B118C2" w:rsidP="00B118C2">
            <w:pPr>
              <w:spacing w:before="40" w:after="40"/>
              <w:jc w:val="center"/>
              <w:rPr>
                <w:rFonts w:eastAsia="SimSun"/>
              </w:rPr>
            </w:pPr>
          </w:p>
        </w:tc>
      </w:tr>
      <w:tr w:rsidR="0064005E" w:rsidRPr="00F5699B" w14:paraId="0EBF8DE9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676F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CD4F" w14:textId="77777777" w:rsidR="0064005E" w:rsidRPr="005006B8" w:rsidRDefault="00421969" w:rsidP="005006B8">
            <w:pPr>
              <w:spacing w:before="40" w:after="40"/>
              <w:jc w:val="both"/>
              <w:rPr>
                <w:rFonts w:eastAsia="SimSun"/>
                <w:lang w:val="ru-RU"/>
              </w:rPr>
            </w:pPr>
            <w:r w:rsidRPr="005006B8">
              <w:rPr>
                <w:rFonts w:eastAsia="SimSun"/>
                <w:lang w:val="ru-RU"/>
              </w:rPr>
              <w:t>Парничне странке</w:t>
            </w:r>
          </w:p>
          <w:p w14:paraId="0CA4E5D0" w14:textId="60B6BA2C" w:rsidR="00421969" w:rsidRPr="005006B8" w:rsidRDefault="00421969" w:rsidP="005006B8">
            <w:pPr>
              <w:spacing w:before="40" w:after="40"/>
              <w:jc w:val="both"/>
              <w:rPr>
                <w:rFonts w:eastAsia="SimSun"/>
                <w:lang w:val="ru-RU"/>
              </w:rPr>
            </w:pPr>
            <w:r w:rsidRPr="005006B8">
              <w:rPr>
                <w:rFonts w:eastAsia="SimSun"/>
                <w:lang w:val="ru-RU"/>
              </w:rPr>
              <w:t>Страначка и парнична способност</w:t>
            </w:r>
            <w:r w:rsidR="00A2797E" w:rsidRPr="005006B8">
              <w:rPr>
                <w:rFonts w:eastAsia="SimSun"/>
                <w:lang w:val="ru-RU"/>
              </w:rPr>
              <w:t xml:space="preserve"> (</w:t>
            </w:r>
            <w:r w:rsidR="002C75AD" w:rsidRPr="005006B8">
              <w:rPr>
                <w:rFonts w:eastAsia="SimSun"/>
                <w:lang w:val="ru-RU"/>
              </w:rPr>
              <w:t xml:space="preserve">појам, врсте, значај, недостатак, </w:t>
            </w:r>
            <w:r w:rsidR="00A2797E" w:rsidRPr="005006B8">
              <w:rPr>
                <w:rFonts w:eastAsia="SimSun"/>
                <w:lang w:val="ru-RU"/>
              </w:rPr>
              <w:t xml:space="preserve">примери </w:t>
            </w:r>
            <w:r w:rsidR="00916243" w:rsidRPr="005006B8">
              <w:rPr>
                <w:rFonts w:eastAsia="SimSun"/>
                <w:lang w:val="ru-RU"/>
              </w:rPr>
              <w:t>отклањања процесних сметњи)</w:t>
            </w:r>
            <w:r w:rsidR="00D57F8C" w:rsidRPr="005006B8">
              <w:rPr>
                <w:rFonts w:eastAsia="SimSun"/>
                <w:lang w:val="ru-RU"/>
              </w:rPr>
              <w:t>, постулациона способност</w:t>
            </w:r>
          </w:p>
          <w:p w14:paraId="378889CF" w14:textId="17ED2DC9" w:rsidR="00421969" w:rsidRPr="005006B8" w:rsidRDefault="00291544" w:rsidP="005006B8">
            <w:pPr>
              <w:spacing w:before="40" w:after="40"/>
              <w:jc w:val="both"/>
              <w:rPr>
                <w:rFonts w:eastAsia="SimSun"/>
                <w:lang w:val="ru-RU"/>
              </w:rPr>
            </w:pPr>
            <w:r w:rsidRPr="005006B8">
              <w:rPr>
                <w:rFonts w:eastAsia="SimSun"/>
                <w:lang w:val="ru-RU"/>
              </w:rPr>
              <w:t>Примери стварне и процесне легитимације</w:t>
            </w:r>
          </w:p>
          <w:p w14:paraId="07AE96F3" w14:textId="77777777" w:rsidR="00291544" w:rsidRPr="005006B8" w:rsidRDefault="00C25950" w:rsidP="005006B8">
            <w:pPr>
              <w:spacing w:before="40" w:after="40"/>
              <w:jc w:val="both"/>
              <w:rPr>
                <w:rFonts w:eastAsia="SimSun"/>
                <w:lang w:val="ru-RU"/>
              </w:rPr>
            </w:pPr>
            <w:r w:rsidRPr="005006B8">
              <w:rPr>
                <w:rFonts w:eastAsia="SimSun"/>
                <w:lang w:val="ru-RU"/>
              </w:rPr>
              <w:t>Писање поднеска</w:t>
            </w:r>
            <w:r w:rsidR="00541ACC" w:rsidRPr="005006B8">
              <w:rPr>
                <w:rFonts w:eastAsia="SimSun"/>
                <w:lang w:val="ru-RU"/>
              </w:rPr>
              <w:t xml:space="preserve"> (опционо)</w:t>
            </w:r>
          </w:p>
          <w:p w14:paraId="65FDF012" w14:textId="4422FF24" w:rsidR="00F35EDC" w:rsidRPr="00291544" w:rsidRDefault="00F35EDC" w:rsidP="00F35EDC">
            <w:pPr>
              <w:pStyle w:val="ListParagraph"/>
              <w:spacing w:before="40" w:after="40"/>
              <w:jc w:val="both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B938" w14:textId="77777777" w:rsidR="002502E6" w:rsidRPr="00B118C2" w:rsidRDefault="002502E6" w:rsidP="00B118C2">
            <w:pPr>
              <w:spacing w:before="40" w:after="40"/>
              <w:jc w:val="center"/>
              <w:rPr>
                <w:rFonts w:eastAsia="SimSun"/>
              </w:rPr>
            </w:pPr>
          </w:p>
          <w:p w14:paraId="308BF381" w14:textId="77777777" w:rsidR="0064005E" w:rsidRDefault="0064005E" w:rsidP="00B118C2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4AED5AC1" w14:textId="77777777" w:rsidR="00B118C2" w:rsidRPr="00B118C2" w:rsidRDefault="00B118C2" w:rsidP="00B118C2">
            <w:pPr>
              <w:spacing w:before="40" w:after="40"/>
              <w:jc w:val="center"/>
              <w:rPr>
                <w:rFonts w:eastAsia="SimSun"/>
              </w:rPr>
            </w:pPr>
          </w:p>
        </w:tc>
      </w:tr>
      <w:tr w:rsidR="0064005E" w:rsidRPr="00F5699B" w14:paraId="132D925E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116B" w14:textId="77777777" w:rsidR="00AA10C6" w:rsidRPr="00F5699B" w:rsidRDefault="00AA10C6" w:rsidP="00B118C2">
            <w:pPr>
              <w:spacing w:before="40" w:after="40"/>
              <w:rPr>
                <w:rFonts w:eastAsia="SimSun"/>
              </w:rPr>
            </w:pPr>
          </w:p>
          <w:p w14:paraId="4A14FEC7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A406" w14:textId="02167DC4" w:rsidR="0064005E" w:rsidRPr="005006B8" w:rsidRDefault="00640ACD" w:rsidP="005006B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5006B8">
              <w:rPr>
                <w:rFonts w:eastAsia="SimSun"/>
                <w:lang w:val="sr-Cyrl-RS"/>
              </w:rPr>
              <w:t>Супарничарство</w:t>
            </w:r>
            <w:r w:rsidR="00422866" w:rsidRPr="005006B8">
              <w:rPr>
                <w:rFonts w:eastAsia="SimSun"/>
                <w:lang w:val="sr-Cyrl-RS"/>
              </w:rPr>
              <w:t xml:space="preserve"> (примери за</w:t>
            </w:r>
            <w:r w:rsidR="00E06D9C" w:rsidRPr="005006B8">
              <w:rPr>
                <w:rFonts w:eastAsia="SimSun"/>
                <w:lang w:val="sr-Cyrl-RS"/>
              </w:rPr>
              <w:t xml:space="preserve"> различите</w:t>
            </w:r>
            <w:r w:rsidR="00422866" w:rsidRPr="005006B8">
              <w:rPr>
                <w:rFonts w:eastAsia="SimSun"/>
                <w:lang w:val="sr-Cyrl-RS"/>
              </w:rPr>
              <w:t xml:space="preserve"> врсте супарничарства, </w:t>
            </w:r>
            <w:r w:rsidR="005A6AAF" w:rsidRPr="005006B8">
              <w:rPr>
                <w:rFonts w:eastAsia="SimSun"/>
                <w:lang w:val="sr-Cyrl-RS"/>
              </w:rPr>
              <w:t>дејство и последице радњи стран</w:t>
            </w:r>
            <w:r w:rsidR="007E5188" w:rsidRPr="005006B8">
              <w:rPr>
                <w:rFonts w:eastAsia="SimSun"/>
                <w:lang w:val="sr-Cyrl-RS"/>
              </w:rPr>
              <w:t>ке</w:t>
            </w:r>
            <w:r w:rsidR="005A6AAF" w:rsidRPr="005006B8">
              <w:rPr>
                <w:rFonts w:eastAsia="SimSun"/>
                <w:lang w:val="sr-Cyrl-RS"/>
              </w:rPr>
              <w:t xml:space="preserve"> </w:t>
            </w:r>
            <w:r w:rsidR="006049FC" w:rsidRPr="005006B8">
              <w:rPr>
                <w:rFonts w:eastAsia="SimSun"/>
                <w:lang w:val="sr-Cyrl-RS"/>
              </w:rPr>
              <w:t>по</w:t>
            </w:r>
            <w:r w:rsidR="005A6AAF" w:rsidRPr="005006B8">
              <w:rPr>
                <w:rFonts w:eastAsia="SimSun"/>
                <w:lang w:val="sr-Cyrl-RS"/>
              </w:rPr>
              <w:t xml:space="preserve"> остале супарничаре)</w:t>
            </w:r>
          </w:p>
          <w:p w14:paraId="0C78665C" w14:textId="3E65208C" w:rsidR="00640ACD" w:rsidRPr="005006B8" w:rsidRDefault="00FF0F80" w:rsidP="005006B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5006B8">
              <w:rPr>
                <w:rFonts w:eastAsia="SimSun"/>
                <w:lang w:val="sr-Cyrl-RS"/>
              </w:rPr>
              <w:t>Учешће трећих лица у парн</w:t>
            </w:r>
            <w:r w:rsidR="003F1EB3" w:rsidRPr="005006B8">
              <w:rPr>
                <w:rFonts w:eastAsia="SimSun"/>
                <w:lang w:val="sr-Cyrl-RS"/>
              </w:rPr>
              <w:t>ичном поступку</w:t>
            </w:r>
            <w:r w:rsidRPr="005006B8">
              <w:rPr>
                <w:rFonts w:eastAsia="SimSun"/>
                <w:lang w:val="sr-Cyrl-RS"/>
              </w:rPr>
              <w:t xml:space="preserve"> (примери учешћа умешача, именованог претходника и трећег лица које је обавештено о парници)</w:t>
            </w:r>
          </w:p>
          <w:p w14:paraId="4163A908" w14:textId="77777777" w:rsidR="00A768B4" w:rsidRPr="005006B8" w:rsidRDefault="00A768B4" w:rsidP="005006B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5006B8">
              <w:rPr>
                <w:rFonts w:eastAsia="SimSun"/>
                <w:lang w:val="sr-Cyrl-RS"/>
              </w:rPr>
              <w:t>Писање поднеска (опционо)</w:t>
            </w:r>
          </w:p>
          <w:p w14:paraId="6A6EA1E4" w14:textId="5450B386" w:rsidR="00F35EDC" w:rsidRPr="00640ACD" w:rsidRDefault="00F35EDC" w:rsidP="00F35EDC">
            <w:pPr>
              <w:pStyle w:val="ListParagraph"/>
              <w:spacing w:before="40" w:after="40"/>
              <w:jc w:val="both"/>
              <w:rPr>
                <w:rFonts w:eastAsia="SimSun"/>
                <w:lang w:val="sr-Cyrl-R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12EA" w14:textId="77777777" w:rsidR="0064005E" w:rsidRPr="00B118C2" w:rsidRDefault="0064005E" w:rsidP="00B118C2">
            <w:pPr>
              <w:spacing w:before="40" w:after="40"/>
              <w:jc w:val="center"/>
              <w:rPr>
                <w:rFonts w:eastAsia="SimSun"/>
              </w:rPr>
            </w:pPr>
          </w:p>
          <w:p w14:paraId="06156B69" w14:textId="77777777" w:rsidR="00823776" w:rsidRPr="00F5699B" w:rsidRDefault="00823776" w:rsidP="00B118C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18306208" w14:textId="77777777" w:rsidR="0064005E" w:rsidRPr="00B118C2" w:rsidRDefault="0064005E" w:rsidP="00B118C2">
            <w:pPr>
              <w:spacing w:before="40" w:after="40"/>
              <w:jc w:val="center"/>
              <w:rPr>
                <w:rFonts w:eastAsia="SimSun"/>
              </w:rPr>
            </w:pPr>
          </w:p>
        </w:tc>
      </w:tr>
      <w:tr w:rsidR="0064005E" w:rsidRPr="00F5699B" w14:paraId="321B926B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E23C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0F31" w14:textId="5AD66045" w:rsidR="00CE5CAD" w:rsidRPr="005006B8" w:rsidRDefault="00CE5CAD" w:rsidP="005006B8">
            <w:pPr>
              <w:spacing w:before="40" w:after="40"/>
              <w:jc w:val="both"/>
              <w:rPr>
                <w:rFonts w:eastAsia="SimSun"/>
                <w:lang w:val="sr-Cyrl-RS"/>
              </w:rPr>
            </w:pPr>
            <w:r w:rsidRPr="005006B8">
              <w:rPr>
                <w:rFonts w:eastAsia="SimSun"/>
                <w:lang w:val="sr-Cyrl-RS"/>
              </w:rPr>
              <w:t>Заступање у парни</w:t>
            </w:r>
            <w:r w:rsidR="000954D1" w:rsidRPr="005006B8">
              <w:rPr>
                <w:rFonts w:eastAsia="SimSun"/>
                <w:lang w:val="sr-Cyrl-RS"/>
              </w:rPr>
              <w:t>чном поступку</w:t>
            </w:r>
          </w:p>
          <w:p w14:paraId="29DF3864" w14:textId="7C1E7880" w:rsidR="00CE5CAD" w:rsidRPr="005006B8" w:rsidRDefault="00390238" w:rsidP="005006B8">
            <w:pPr>
              <w:spacing w:before="40" w:after="40"/>
              <w:jc w:val="both"/>
              <w:rPr>
                <w:rFonts w:eastAsia="SimSun"/>
              </w:rPr>
            </w:pPr>
            <w:r w:rsidRPr="005006B8">
              <w:rPr>
                <w:rFonts w:eastAsia="SimSun"/>
                <w:lang w:val="sr-Cyrl-RS"/>
              </w:rPr>
              <w:t>Законск</w:t>
            </w:r>
            <w:r w:rsidR="007E6123" w:rsidRPr="005006B8">
              <w:rPr>
                <w:rFonts w:eastAsia="SimSun"/>
                <w:lang w:val="sr-Cyrl-RS"/>
              </w:rPr>
              <w:t>и</w:t>
            </w:r>
            <w:r w:rsidRPr="005006B8">
              <w:rPr>
                <w:rFonts w:eastAsia="SimSun"/>
                <w:lang w:val="sr-Cyrl-RS"/>
              </w:rPr>
              <w:t xml:space="preserve"> заступ</w:t>
            </w:r>
            <w:r w:rsidR="007E6123" w:rsidRPr="005006B8">
              <w:rPr>
                <w:rFonts w:eastAsia="SimSun"/>
                <w:lang w:val="sr-Cyrl-RS"/>
              </w:rPr>
              <w:t>ници</w:t>
            </w:r>
            <w:r w:rsidRPr="005006B8">
              <w:rPr>
                <w:rFonts w:eastAsia="SimSun"/>
                <w:lang w:val="sr-Cyrl-RS"/>
              </w:rPr>
              <w:t xml:space="preserve"> (п</w:t>
            </w:r>
            <w:proofErr w:type="spellStart"/>
            <w:r w:rsidR="00CE5CAD" w:rsidRPr="005006B8">
              <w:rPr>
                <w:rFonts w:eastAsia="SimSun"/>
              </w:rPr>
              <w:t>римери</w:t>
            </w:r>
            <w:proofErr w:type="spellEnd"/>
            <w:r w:rsidR="00CE5CAD" w:rsidRPr="005006B8">
              <w:rPr>
                <w:rFonts w:eastAsia="SimSun"/>
              </w:rPr>
              <w:t xml:space="preserve"> </w:t>
            </w:r>
            <w:proofErr w:type="spellStart"/>
            <w:r w:rsidR="00CE5CAD" w:rsidRPr="005006B8">
              <w:rPr>
                <w:rFonts w:eastAsia="SimSun"/>
              </w:rPr>
              <w:t>учешћа</w:t>
            </w:r>
            <w:proofErr w:type="spellEnd"/>
            <w:r w:rsidR="00CE5CAD" w:rsidRPr="005006B8">
              <w:rPr>
                <w:rFonts w:eastAsia="SimSun"/>
              </w:rPr>
              <w:t xml:space="preserve"> </w:t>
            </w:r>
            <w:proofErr w:type="spellStart"/>
            <w:r w:rsidR="00CE5CAD" w:rsidRPr="005006B8">
              <w:rPr>
                <w:rFonts w:eastAsia="SimSun"/>
              </w:rPr>
              <w:t>законског</w:t>
            </w:r>
            <w:proofErr w:type="spellEnd"/>
            <w:r w:rsidR="00CE5CAD" w:rsidRPr="005006B8">
              <w:rPr>
                <w:rFonts w:eastAsia="SimSun"/>
              </w:rPr>
              <w:t xml:space="preserve"> </w:t>
            </w:r>
            <w:proofErr w:type="spellStart"/>
            <w:r w:rsidR="00CE5CAD" w:rsidRPr="005006B8">
              <w:rPr>
                <w:rFonts w:eastAsia="SimSun"/>
              </w:rPr>
              <w:t>заступника</w:t>
            </w:r>
            <w:proofErr w:type="spellEnd"/>
            <w:r w:rsidR="00CE5CAD" w:rsidRPr="005006B8">
              <w:rPr>
                <w:rFonts w:eastAsia="SimSun"/>
              </w:rPr>
              <w:t xml:space="preserve"> у </w:t>
            </w:r>
            <w:proofErr w:type="spellStart"/>
            <w:r w:rsidR="00CE5CAD" w:rsidRPr="005006B8">
              <w:rPr>
                <w:rFonts w:eastAsia="SimSun"/>
              </w:rPr>
              <w:t>поступку</w:t>
            </w:r>
            <w:proofErr w:type="spellEnd"/>
            <w:r w:rsidR="00CE5CAD" w:rsidRPr="005006B8">
              <w:rPr>
                <w:rFonts w:eastAsia="SimSun"/>
              </w:rPr>
              <w:t xml:space="preserve">, </w:t>
            </w:r>
            <w:proofErr w:type="spellStart"/>
            <w:r w:rsidR="00CE5CAD" w:rsidRPr="005006B8">
              <w:rPr>
                <w:rFonts w:eastAsia="SimSun"/>
              </w:rPr>
              <w:t>посебна</w:t>
            </w:r>
            <w:proofErr w:type="spellEnd"/>
            <w:r w:rsidR="00CE5CAD" w:rsidRPr="005006B8">
              <w:rPr>
                <w:rFonts w:eastAsia="SimSun"/>
              </w:rPr>
              <w:t xml:space="preserve"> </w:t>
            </w:r>
            <w:proofErr w:type="spellStart"/>
            <w:r w:rsidR="00CE5CAD" w:rsidRPr="005006B8">
              <w:rPr>
                <w:rFonts w:eastAsia="SimSun"/>
              </w:rPr>
              <w:t>овлашћења</w:t>
            </w:r>
            <w:proofErr w:type="spellEnd"/>
            <w:r w:rsidR="00CE5CAD" w:rsidRPr="005006B8">
              <w:rPr>
                <w:rFonts w:eastAsia="SimSun"/>
              </w:rPr>
              <w:t xml:space="preserve">, </w:t>
            </w:r>
            <w:proofErr w:type="spellStart"/>
            <w:r w:rsidR="00CE5CAD" w:rsidRPr="005006B8">
              <w:rPr>
                <w:rFonts w:eastAsia="SimSun"/>
              </w:rPr>
              <w:t>отклањање</w:t>
            </w:r>
            <w:proofErr w:type="spellEnd"/>
            <w:r w:rsidR="00CE5CAD" w:rsidRPr="005006B8">
              <w:rPr>
                <w:rFonts w:eastAsia="SimSun"/>
              </w:rPr>
              <w:t xml:space="preserve"> </w:t>
            </w:r>
            <w:proofErr w:type="spellStart"/>
            <w:r w:rsidR="00CE5CAD" w:rsidRPr="005006B8">
              <w:rPr>
                <w:rFonts w:eastAsia="SimSun"/>
              </w:rPr>
              <w:t>сметњи</w:t>
            </w:r>
            <w:proofErr w:type="spellEnd"/>
            <w:r w:rsidR="00CE5CAD" w:rsidRPr="005006B8">
              <w:rPr>
                <w:rFonts w:eastAsia="SimSun"/>
              </w:rPr>
              <w:t xml:space="preserve">, </w:t>
            </w:r>
            <w:proofErr w:type="spellStart"/>
            <w:r w:rsidR="00CE5CAD" w:rsidRPr="005006B8">
              <w:rPr>
                <w:rFonts w:eastAsia="SimSun"/>
              </w:rPr>
              <w:t>постављање</w:t>
            </w:r>
            <w:proofErr w:type="spellEnd"/>
            <w:r w:rsidR="00CE5CAD" w:rsidRPr="005006B8">
              <w:rPr>
                <w:rFonts w:eastAsia="SimSun"/>
              </w:rPr>
              <w:t xml:space="preserve"> </w:t>
            </w:r>
            <w:proofErr w:type="spellStart"/>
            <w:r w:rsidR="00CE5CAD" w:rsidRPr="005006B8">
              <w:rPr>
                <w:rFonts w:eastAsia="SimSun"/>
              </w:rPr>
              <w:t>привременог</w:t>
            </w:r>
            <w:proofErr w:type="spellEnd"/>
            <w:r w:rsidR="00CE5CAD" w:rsidRPr="005006B8">
              <w:rPr>
                <w:rFonts w:eastAsia="SimSun"/>
              </w:rPr>
              <w:t xml:space="preserve"> </w:t>
            </w:r>
            <w:proofErr w:type="spellStart"/>
            <w:r w:rsidR="00CE5CAD" w:rsidRPr="005006B8">
              <w:rPr>
                <w:rFonts w:eastAsia="SimSun"/>
              </w:rPr>
              <w:t>заступника</w:t>
            </w:r>
            <w:proofErr w:type="spellEnd"/>
            <w:r w:rsidR="00CE5CAD" w:rsidRPr="005006B8">
              <w:rPr>
                <w:rFonts w:eastAsia="SimSun"/>
              </w:rPr>
              <w:t xml:space="preserve"> </w:t>
            </w:r>
            <w:proofErr w:type="spellStart"/>
            <w:r w:rsidR="00CE5CAD" w:rsidRPr="005006B8">
              <w:rPr>
                <w:rFonts w:eastAsia="SimSun"/>
              </w:rPr>
              <w:t>странке</w:t>
            </w:r>
            <w:proofErr w:type="spellEnd"/>
            <w:r w:rsidRPr="005006B8">
              <w:rPr>
                <w:rFonts w:eastAsia="SimSun"/>
                <w:lang w:val="sr-Cyrl-RS"/>
              </w:rPr>
              <w:t>)</w:t>
            </w:r>
            <w:r w:rsidR="00CE5CAD" w:rsidRPr="005006B8">
              <w:rPr>
                <w:rFonts w:eastAsia="SimSun"/>
              </w:rPr>
              <w:t xml:space="preserve">  </w:t>
            </w:r>
          </w:p>
          <w:p w14:paraId="73831E48" w14:textId="04A90F9F" w:rsidR="00CE5CAD" w:rsidRPr="005006B8" w:rsidRDefault="00157F12" w:rsidP="005006B8">
            <w:pPr>
              <w:spacing w:before="40" w:after="40"/>
              <w:jc w:val="both"/>
              <w:rPr>
                <w:rFonts w:eastAsia="SimSun"/>
              </w:rPr>
            </w:pPr>
            <w:r w:rsidRPr="005006B8">
              <w:rPr>
                <w:rFonts w:eastAsia="SimSun"/>
                <w:lang w:val="sr-Cyrl-RS"/>
              </w:rPr>
              <w:t>Пуномоћници</w:t>
            </w:r>
            <w:r w:rsidR="008E17ED" w:rsidRPr="005006B8">
              <w:rPr>
                <w:rFonts w:eastAsia="SimSun"/>
                <w:lang w:val="sr-Cyrl-RS"/>
              </w:rPr>
              <w:t xml:space="preserve"> и пуномоћје</w:t>
            </w:r>
            <w:r w:rsidRPr="005006B8">
              <w:rPr>
                <w:rFonts w:eastAsia="SimSun"/>
                <w:lang w:val="sr-Cyrl-RS"/>
              </w:rPr>
              <w:t xml:space="preserve"> (п</w:t>
            </w:r>
            <w:proofErr w:type="spellStart"/>
            <w:r w:rsidR="00CE5CAD" w:rsidRPr="005006B8">
              <w:rPr>
                <w:rFonts w:eastAsia="SimSun"/>
              </w:rPr>
              <w:t>ример</w:t>
            </w:r>
            <w:proofErr w:type="spellEnd"/>
            <w:r w:rsidR="00CE5CAD" w:rsidRPr="005006B8">
              <w:rPr>
                <w:rFonts w:eastAsia="SimSun"/>
              </w:rPr>
              <w:t xml:space="preserve"> </w:t>
            </w:r>
            <w:proofErr w:type="spellStart"/>
            <w:r w:rsidR="00CE5CAD" w:rsidRPr="005006B8">
              <w:rPr>
                <w:rFonts w:eastAsia="SimSun"/>
              </w:rPr>
              <w:t>општег</w:t>
            </w:r>
            <w:proofErr w:type="spellEnd"/>
            <w:r w:rsidR="00CE5CAD" w:rsidRPr="005006B8">
              <w:rPr>
                <w:rFonts w:eastAsia="SimSun"/>
              </w:rPr>
              <w:t xml:space="preserve"> и </w:t>
            </w:r>
            <w:proofErr w:type="spellStart"/>
            <w:r w:rsidR="00CE5CAD" w:rsidRPr="005006B8">
              <w:rPr>
                <w:rFonts w:eastAsia="SimSun"/>
              </w:rPr>
              <w:t>посебног</w:t>
            </w:r>
            <w:proofErr w:type="spellEnd"/>
            <w:r w:rsidR="00CE5CAD" w:rsidRPr="005006B8">
              <w:rPr>
                <w:rFonts w:eastAsia="SimSun"/>
              </w:rPr>
              <w:t xml:space="preserve"> </w:t>
            </w:r>
            <w:proofErr w:type="spellStart"/>
            <w:r w:rsidR="00CE5CAD" w:rsidRPr="005006B8">
              <w:rPr>
                <w:rFonts w:eastAsia="SimSun"/>
              </w:rPr>
              <w:t>парничног</w:t>
            </w:r>
            <w:proofErr w:type="spellEnd"/>
            <w:r w:rsidR="00CE5CAD" w:rsidRPr="005006B8">
              <w:rPr>
                <w:rFonts w:eastAsia="SimSun"/>
              </w:rPr>
              <w:t xml:space="preserve"> </w:t>
            </w:r>
            <w:proofErr w:type="spellStart"/>
            <w:r w:rsidR="00CE5CAD" w:rsidRPr="005006B8">
              <w:rPr>
                <w:rFonts w:eastAsia="SimSun"/>
              </w:rPr>
              <w:t>пуномоћја</w:t>
            </w:r>
            <w:proofErr w:type="spellEnd"/>
            <w:r w:rsidR="00CE5CAD" w:rsidRPr="005006B8">
              <w:rPr>
                <w:rFonts w:eastAsia="SimSun"/>
              </w:rPr>
              <w:t xml:space="preserve">, </w:t>
            </w:r>
            <w:proofErr w:type="spellStart"/>
            <w:r w:rsidR="00CE5CAD" w:rsidRPr="005006B8">
              <w:rPr>
                <w:rFonts w:eastAsia="SimSun"/>
              </w:rPr>
              <w:t>отказ</w:t>
            </w:r>
            <w:proofErr w:type="spellEnd"/>
            <w:r w:rsidR="00CE5CAD" w:rsidRPr="005006B8">
              <w:rPr>
                <w:rFonts w:eastAsia="SimSun"/>
              </w:rPr>
              <w:t xml:space="preserve"> и </w:t>
            </w:r>
            <w:proofErr w:type="spellStart"/>
            <w:r w:rsidR="00CE5CAD" w:rsidRPr="005006B8">
              <w:rPr>
                <w:rFonts w:eastAsia="SimSun"/>
              </w:rPr>
              <w:t>опозив</w:t>
            </w:r>
            <w:proofErr w:type="spellEnd"/>
            <w:r w:rsidR="00CE5CAD" w:rsidRPr="005006B8">
              <w:rPr>
                <w:rFonts w:eastAsia="SimSun"/>
              </w:rPr>
              <w:t xml:space="preserve"> </w:t>
            </w:r>
            <w:proofErr w:type="spellStart"/>
            <w:r w:rsidR="00CE5CAD" w:rsidRPr="005006B8">
              <w:rPr>
                <w:rFonts w:eastAsia="SimSun"/>
              </w:rPr>
              <w:t>пуномоћја</w:t>
            </w:r>
            <w:proofErr w:type="spellEnd"/>
            <w:r w:rsidRPr="005006B8">
              <w:rPr>
                <w:rFonts w:eastAsia="SimSun"/>
                <w:lang w:val="sr-Cyrl-RS"/>
              </w:rPr>
              <w:t>)</w:t>
            </w:r>
          </w:p>
          <w:p w14:paraId="73FF5807" w14:textId="77777777" w:rsidR="0064005E" w:rsidRPr="005006B8" w:rsidRDefault="00CE5CAD" w:rsidP="005006B8">
            <w:pPr>
              <w:spacing w:before="40" w:after="40"/>
              <w:jc w:val="both"/>
              <w:rPr>
                <w:rFonts w:eastAsia="SimSun"/>
              </w:rPr>
            </w:pPr>
            <w:proofErr w:type="spellStart"/>
            <w:r w:rsidRPr="005006B8">
              <w:rPr>
                <w:rFonts w:eastAsia="SimSun"/>
              </w:rPr>
              <w:t>Писање</w:t>
            </w:r>
            <w:proofErr w:type="spellEnd"/>
            <w:r w:rsidRPr="005006B8">
              <w:rPr>
                <w:rFonts w:eastAsia="SimSun"/>
              </w:rPr>
              <w:t xml:space="preserve"> </w:t>
            </w:r>
            <w:proofErr w:type="spellStart"/>
            <w:r w:rsidRPr="005006B8">
              <w:rPr>
                <w:rFonts w:eastAsia="SimSun"/>
              </w:rPr>
              <w:t>поднеска</w:t>
            </w:r>
            <w:proofErr w:type="spellEnd"/>
          </w:p>
          <w:p w14:paraId="3924A189" w14:textId="082D94B7" w:rsidR="00F35EDC" w:rsidRPr="007E52A4" w:rsidRDefault="00F35EDC" w:rsidP="00F35EDC">
            <w:pPr>
              <w:pStyle w:val="ListParagraph"/>
              <w:spacing w:before="40" w:after="40"/>
              <w:jc w:val="both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FA58" w14:textId="77777777" w:rsidR="00530420" w:rsidRPr="00B118C2" w:rsidRDefault="00530420" w:rsidP="00B118C2">
            <w:pPr>
              <w:spacing w:before="40" w:after="40"/>
              <w:jc w:val="center"/>
              <w:rPr>
                <w:rFonts w:eastAsia="SimSun"/>
              </w:rPr>
            </w:pPr>
          </w:p>
          <w:p w14:paraId="2839F237" w14:textId="77777777" w:rsidR="0064005E" w:rsidRDefault="0064005E" w:rsidP="00B118C2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56B9D48A" w14:textId="77777777" w:rsidR="00B118C2" w:rsidRPr="00B118C2" w:rsidRDefault="00B118C2" w:rsidP="00B118C2">
            <w:pPr>
              <w:spacing w:before="40" w:after="40"/>
              <w:jc w:val="center"/>
              <w:rPr>
                <w:rFonts w:eastAsia="SimSun"/>
              </w:rPr>
            </w:pPr>
          </w:p>
        </w:tc>
      </w:tr>
      <w:tr w:rsidR="0064005E" w:rsidRPr="00F5699B" w14:paraId="0601135F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D601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5753" w14:textId="77777777" w:rsidR="00B118C2" w:rsidRDefault="00B118C2" w:rsidP="00B118C2">
            <w:pPr>
              <w:spacing w:before="40" w:after="40"/>
              <w:rPr>
                <w:b/>
              </w:rPr>
            </w:pPr>
          </w:p>
          <w:p w14:paraId="7BEF70E6" w14:textId="3AF511DE" w:rsidR="00530420" w:rsidRPr="00F5699B" w:rsidRDefault="0053042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Колоквијум</w:t>
            </w:r>
            <w:r w:rsidR="00B118C2" w:rsidRPr="00F5699B">
              <w:rPr>
                <w:b/>
                <w:lang w:val="en-GB"/>
              </w:rPr>
              <w:t xml:space="preserve"> I</w:t>
            </w:r>
          </w:p>
          <w:p w14:paraId="328A66EA" w14:textId="520DEABE" w:rsidR="005D4433" w:rsidRPr="00F5699B" w:rsidRDefault="00530420" w:rsidP="00B118C2">
            <w:pPr>
              <w:spacing w:before="40" w:after="40"/>
              <w:jc w:val="both"/>
              <w:rPr>
                <w:rFonts w:eastAsia="SimSun"/>
              </w:rPr>
            </w:pPr>
            <w:r w:rsidRPr="00F5699B">
              <w:t xml:space="preserve">     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1803" w14:textId="77777777" w:rsidR="00065851" w:rsidRPr="00B118C2" w:rsidRDefault="00065851" w:rsidP="00B118C2">
            <w:pPr>
              <w:spacing w:before="40" w:after="40"/>
              <w:jc w:val="center"/>
              <w:rPr>
                <w:rFonts w:eastAsia="SimSun"/>
              </w:rPr>
            </w:pPr>
          </w:p>
          <w:p w14:paraId="73B24E2A" w14:textId="77777777" w:rsidR="0064005E" w:rsidRDefault="0064005E" w:rsidP="00B118C2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0E8B030F" w14:textId="77777777" w:rsidR="00B118C2" w:rsidRPr="00B118C2" w:rsidRDefault="00B118C2" w:rsidP="00B118C2">
            <w:pPr>
              <w:spacing w:before="40" w:after="40"/>
              <w:jc w:val="center"/>
              <w:rPr>
                <w:rFonts w:eastAsia="SimSun"/>
              </w:rPr>
            </w:pPr>
          </w:p>
        </w:tc>
      </w:tr>
      <w:tr w:rsidR="0064005E" w:rsidRPr="00F5699B" w14:paraId="02F380EC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CA79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03E5" w14:textId="168C8293" w:rsidR="0064005E" w:rsidRPr="005006B8" w:rsidRDefault="009E704A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С</w:t>
            </w:r>
            <w:r w:rsidR="001D14E2" w:rsidRPr="005006B8">
              <w:rPr>
                <w:rFonts w:eastAsia="SimSun"/>
                <w:lang w:val="sr-Cyrl-CS"/>
              </w:rPr>
              <w:t>траначк</w:t>
            </w:r>
            <w:r w:rsidRPr="005006B8">
              <w:rPr>
                <w:rFonts w:eastAsia="SimSun"/>
                <w:lang w:val="sr-Cyrl-CS"/>
              </w:rPr>
              <w:t>е</w:t>
            </w:r>
            <w:r w:rsidR="001D14E2" w:rsidRPr="005006B8">
              <w:rPr>
                <w:rFonts w:eastAsia="SimSun"/>
                <w:lang w:val="sr-Cyrl-CS"/>
              </w:rPr>
              <w:t xml:space="preserve"> парничне радње (обележја, врсте, недостаци, отклањање недостатака</w:t>
            </w:r>
            <w:r w:rsidRPr="005006B8">
              <w:rPr>
                <w:rFonts w:eastAsia="SimSun"/>
                <w:lang w:val="sr-Cyrl-CS"/>
              </w:rPr>
              <w:t>, примери</w:t>
            </w:r>
            <w:r w:rsidR="001D14E2" w:rsidRPr="005006B8">
              <w:rPr>
                <w:rFonts w:eastAsia="SimSun"/>
                <w:lang w:val="sr-Cyrl-CS"/>
              </w:rPr>
              <w:t>)</w:t>
            </w:r>
          </w:p>
          <w:p w14:paraId="14125510" w14:textId="77777777" w:rsidR="005F41DE" w:rsidRPr="005006B8" w:rsidRDefault="005F41DE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Форма и садржина страначких парничних радњи (примери различитих врста поднесака)</w:t>
            </w:r>
          </w:p>
          <w:p w14:paraId="457197DF" w14:textId="77777777" w:rsidR="009E704A" w:rsidRPr="005006B8" w:rsidRDefault="009E704A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Примери судских парничних радњи и судског управљања парницом</w:t>
            </w:r>
          </w:p>
          <w:p w14:paraId="519064A4" w14:textId="3AA2C4FB" w:rsidR="00D964A5" w:rsidRPr="005006B8" w:rsidRDefault="008C16D8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Пропуштање парничних радњи и могућност за враћање у пређашње стање (</w:t>
            </w:r>
            <w:r w:rsidR="00F70F5C" w:rsidRPr="005006B8">
              <w:rPr>
                <w:rFonts w:eastAsia="SimSun"/>
                <w:lang w:val="sr-Cyrl-CS"/>
              </w:rPr>
              <w:t xml:space="preserve">примери </w:t>
            </w:r>
            <w:r w:rsidRPr="005006B8">
              <w:rPr>
                <w:rFonts w:eastAsia="SimSun"/>
                <w:lang w:val="sr-Cyrl-CS"/>
              </w:rPr>
              <w:t>захтев</w:t>
            </w:r>
            <w:r w:rsidR="00F70F5C" w:rsidRPr="005006B8">
              <w:rPr>
                <w:rFonts w:eastAsia="SimSun"/>
                <w:lang w:val="sr-Cyrl-CS"/>
              </w:rPr>
              <w:t>а</w:t>
            </w:r>
            <w:r w:rsidRPr="005006B8">
              <w:rPr>
                <w:rFonts w:eastAsia="SimSun"/>
                <w:lang w:val="sr-Cyrl-CS"/>
              </w:rPr>
              <w:t xml:space="preserve"> странке и решењ</w:t>
            </w:r>
            <w:r w:rsidR="00F70F5C" w:rsidRPr="005006B8">
              <w:rPr>
                <w:rFonts w:eastAsia="SimSun"/>
                <w:lang w:val="sr-Cyrl-CS"/>
              </w:rPr>
              <w:t>а</w:t>
            </w:r>
            <w:r w:rsidRPr="005006B8">
              <w:rPr>
                <w:rFonts w:eastAsia="SimSun"/>
                <w:lang w:val="sr-Cyrl-CS"/>
              </w:rPr>
              <w:t xml:space="preserve"> суда)</w:t>
            </w:r>
          </w:p>
          <w:p w14:paraId="50217B8F" w14:textId="77777777" w:rsidR="00A768B4" w:rsidRPr="005006B8" w:rsidRDefault="00A768B4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Писање поднеска (опционо)</w:t>
            </w:r>
          </w:p>
          <w:p w14:paraId="35A1740E" w14:textId="4B93CC66" w:rsidR="00F35EDC" w:rsidRPr="009E704A" w:rsidRDefault="00F35EDC" w:rsidP="00F35EDC">
            <w:pPr>
              <w:pStyle w:val="ListParagraph"/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4973" w14:textId="77777777" w:rsidR="00977517" w:rsidRPr="00B118C2" w:rsidRDefault="00977517" w:rsidP="00B118C2">
            <w:pPr>
              <w:spacing w:before="40" w:after="40"/>
              <w:jc w:val="center"/>
              <w:rPr>
                <w:rFonts w:eastAsia="SimSun"/>
              </w:rPr>
            </w:pPr>
          </w:p>
          <w:p w14:paraId="3F43EEF2" w14:textId="77777777" w:rsidR="0064005E" w:rsidRDefault="0064005E" w:rsidP="00B118C2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3589CFBE" w14:textId="77777777" w:rsidR="00B118C2" w:rsidRPr="00B118C2" w:rsidRDefault="00B118C2" w:rsidP="00B118C2">
            <w:pPr>
              <w:spacing w:before="40" w:after="40"/>
              <w:jc w:val="center"/>
              <w:rPr>
                <w:rFonts w:eastAsia="SimSun"/>
              </w:rPr>
            </w:pPr>
          </w:p>
        </w:tc>
      </w:tr>
      <w:tr w:rsidR="0064005E" w:rsidRPr="00F5699B" w14:paraId="56FE0A0F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897E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6007" w14:textId="75EB9E82" w:rsidR="005D4433" w:rsidRPr="005006B8" w:rsidRDefault="00F95093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Тужба (појам, форма и садржина)</w:t>
            </w:r>
          </w:p>
          <w:p w14:paraId="6A3BC72A" w14:textId="63EC281F" w:rsidR="00F95093" w:rsidRPr="005006B8" w:rsidRDefault="00F95093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Тужбени захтев (појам,</w:t>
            </w:r>
            <w:r w:rsidR="00B178B7" w:rsidRPr="005006B8">
              <w:rPr>
                <w:rFonts w:eastAsia="SimSun"/>
                <w:lang w:val="sr-Cyrl-CS"/>
              </w:rPr>
              <w:t xml:space="preserve"> </w:t>
            </w:r>
            <w:r w:rsidRPr="005006B8">
              <w:rPr>
                <w:rFonts w:eastAsia="SimSun"/>
                <w:lang w:val="sr-Cyrl-CS"/>
              </w:rPr>
              <w:t>модалитети и примери различих врста кумулациј</w:t>
            </w:r>
            <w:r w:rsidR="00EE11DD" w:rsidRPr="005006B8">
              <w:rPr>
                <w:rFonts w:eastAsia="SimSun"/>
                <w:lang w:val="sr-Cyrl-CS"/>
              </w:rPr>
              <w:t>е</w:t>
            </w:r>
            <w:r w:rsidRPr="005006B8">
              <w:rPr>
                <w:rFonts w:eastAsia="SimSun"/>
                <w:lang w:val="sr-Cyrl-CS"/>
              </w:rPr>
              <w:t>)</w:t>
            </w:r>
          </w:p>
          <w:p w14:paraId="312A8BBF" w14:textId="19B878EC" w:rsidR="008A6938" w:rsidRPr="005006B8" w:rsidRDefault="00AA01C5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Одређивање в</w:t>
            </w:r>
            <w:r w:rsidR="008A6938" w:rsidRPr="005006B8">
              <w:rPr>
                <w:rFonts w:eastAsia="SimSun"/>
                <w:lang w:val="sr-Cyrl-CS"/>
              </w:rPr>
              <w:t>редност</w:t>
            </w:r>
            <w:r w:rsidRPr="005006B8">
              <w:rPr>
                <w:rFonts w:eastAsia="SimSun"/>
                <w:lang w:val="sr-Cyrl-CS"/>
              </w:rPr>
              <w:t>и</w:t>
            </w:r>
            <w:r w:rsidR="008A6938" w:rsidRPr="005006B8">
              <w:rPr>
                <w:rFonts w:eastAsia="SimSun"/>
                <w:lang w:val="sr-Cyrl-CS"/>
              </w:rPr>
              <w:t xml:space="preserve"> предмета спора</w:t>
            </w:r>
          </w:p>
          <w:p w14:paraId="3C086B7A" w14:textId="77777777" w:rsidR="00F54B16" w:rsidRPr="005006B8" w:rsidRDefault="00F54B16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lastRenderedPageBreak/>
              <w:t>Врсте тужби (подела и примери кондемнаторне, деклараторне и преображајне тужбе)</w:t>
            </w:r>
          </w:p>
          <w:p w14:paraId="57FCC6C5" w14:textId="1A52E9C1" w:rsidR="00E87FBF" w:rsidRPr="005006B8" w:rsidRDefault="00E87FBF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Подношење тужбе</w:t>
            </w:r>
          </w:p>
          <w:p w14:paraId="148115AF" w14:textId="77777777" w:rsidR="00F54B16" w:rsidRPr="005006B8" w:rsidRDefault="00F54B16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Писање поднеска</w:t>
            </w:r>
          </w:p>
          <w:p w14:paraId="19A86A09" w14:textId="0BA0BCAF" w:rsidR="00F35EDC" w:rsidRPr="00F95093" w:rsidRDefault="00F35EDC" w:rsidP="00F35EDC">
            <w:pPr>
              <w:pStyle w:val="ListParagraph"/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8667" w14:textId="77777777" w:rsidR="00084932" w:rsidRPr="00B118C2" w:rsidRDefault="00084932" w:rsidP="00B118C2">
            <w:pPr>
              <w:spacing w:before="40" w:after="40"/>
              <w:jc w:val="center"/>
              <w:rPr>
                <w:rFonts w:eastAsia="SimSun"/>
              </w:rPr>
            </w:pPr>
          </w:p>
          <w:p w14:paraId="2AC5AB83" w14:textId="77777777" w:rsidR="0064005E" w:rsidRDefault="0064005E" w:rsidP="00B118C2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1860DCA9" w14:textId="77777777" w:rsidR="00B118C2" w:rsidRPr="00B118C2" w:rsidRDefault="00B118C2" w:rsidP="00B118C2">
            <w:pPr>
              <w:spacing w:before="40" w:after="40"/>
              <w:jc w:val="center"/>
              <w:rPr>
                <w:rFonts w:eastAsia="SimSun"/>
              </w:rPr>
            </w:pPr>
          </w:p>
        </w:tc>
      </w:tr>
      <w:tr w:rsidR="0064005E" w:rsidRPr="00F5699B" w14:paraId="39277744" w14:textId="77777777" w:rsidTr="00B118C2">
        <w:trPr>
          <w:trHeight w:val="115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CEA8" w14:textId="77777777" w:rsidR="0064005E" w:rsidRPr="00F5699B" w:rsidRDefault="0064005E" w:rsidP="00B118C2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B17C" w14:textId="0C04CFBE" w:rsidR="00084932" w:rsidRPr="005006B8" w:rsidRDefault="00614735" w:rsidP="005006B8">
            <w:pPr>
              <w:jc w:val="both"/>
              <w:rPr>
                <w:bCs/>
                <w:lang w:val="sr-Cyrl-RS"/>
              </w:rPr>
            </w:pPr>
            <w:r w:rsidRPr="005006B8">
              <w:rPr>
                <w:bCs/>
                <w:lang w:val="sr-Cyrl-RS"/>
              </w:rPr>
              <w:t xml:space="preserve">Преиначење тужбе (примери поднесака којима се тужба преиначује у субјектном и објектном смислу) </w:t>
            </w:r>
          </w:p>
          <w:p w14:paraId="5BDF8179" w14:textId="77777777" w:rsidR="00614735" w:rsidRPr="005006B8" w:rsidRDefault="00614735" w:rsidP="005006B8">
            <w:pPr>
              <w:spacing w:before="40" w:after="40"/>
              <w:jc w:val="both"/>
              <w:rPr>
                <w:bCs/>
                <w:lang w:val="sr-Latn-CS"/>
              </w:rPr>
            </w:pPr>
            <w:r w:rsidRPr="005006B8">
              <w:rPr>
                <w:bCs/>
                <w:lang w:val="sr-Cyrl-RS"/>
              </w:rPr>
              <w:t>Повлачење тужбе и одрицање од тужбеног захтева (примери поднесака о повлачењу тужбе и о одрицању од тужбеног захтева, дејство, последице, поступање суда)</w:t>
            </w:r>
          </w:p>
          <w:p w14:paraId="173FA1C5" w14:textId="67A207FD" w:rsidR="003A5C2F" w:rsidRPr="005006B8" w:rsidRDefault="003A5C2F" w:rsidP="005006B8">
            <w:pPr>
              <w:spacing w:before="40" w:after="40"/>
              <w:jc w:val="both"/>
              <w:rPr>
                <w:bCs/>
                <w:lang w:val="sr-Latn-CS"/>
              </w:rPr>
            </w:pPr>
            <w:r w:rsidRPr="005006B8">
              <w:rPr>
                <w:bCs/>
                <w:lang w:val="sr-Cyrl-RS"/>
              </w:rPr>
              <w:t>Признање тужбеног захтева</w:t>
            </w:r>
            <w:r w:rsidR="00A56462" w:rsidRPr="005006B8">
              <w:rPr>
                <w:bCs/>
                <w:lang w:val="sr-Cyrl-RS"/>
              </w:rPr>
              <w:t xml:space="preserve"> (пример поднеска)</w:t>
            </w:r>
          </w:p>
          <w:p w14:paraId="11E501A8" w14:textId="77777777" w:rsidR="0072031E" w:rsidRPr="005006B8" w:rsidRDefault="0072031E" w:rsidP="005006B8">
            <w:pPr>
              <w:rPr>
                <w:bCs/>
                <w:lang w:val="sr-Latn-CS"/>
              </w:rPr>
            </w:pPr>
            <w:r w:rsidRPr="005006B8">
              <w:rPr>
                <w:bCs/>
                <w:lang w:val="sr-Latn-CS"/>
              </w:rPr>
              <w:t>Писање поднеска (опционо)</w:t>
            </w:r>
          </w:p>
          <w:p w14:paraId="346640C3" w14:textId="6BA1B9A6" w:rsidR="00D411B2" w:rsidRPr="0072031E" w:rsidRDefault="00D411B2" w:rsidP="00D411B2">
            <w:pPr>
              <w:pStyle w:val="ListParagraph"/>
              <w:rPr>
                <w:bCs/>
                <w:lang w:val="sr-Latn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D15C" w14:textId="77777777" w:rsidR="005006B8" w:rsidRDefault="005006B8" w:rsidP="00B118C2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</w:p>
          <w:p w14:paraId="12C27682" w14:textId="77777777" w:rsidR="005006B8" w:rsidRDefault="005006B8" w:rsidP="00B118C2">
            <w:pPr>
              <w:spacing w:before="40" w:after="40"/>
              <w:jc w:val="center"/>
              <w:rPr>
                <w:rFonts w:eastAsia="SimSun"/>
                <w:lang w:val="sr-Cyrl-RS"/>
              </w:rPr>
            </w:pPr>
          </w:p>
          <w:p w14:paraId="69609455" w14:textId="03DB651B" w:rsidR="004B78CF" w:rsidRPr="00B118C2" w:rsidRDefault="00B118C2" w:rsidP="00B118C2">
            <w:pPr>
              <w:spacing w:before="40" w:after="4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</w:tr>
      <w:tr w:rsidR="0064005E" w:rsidRPr="00F5699B" w14:paraId="429F8D1D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453E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2DD7" w14:textId="5C454EFC" w:rsidR="0064005E" w:rsidRPr="005006B8" w:rsidRDefault="0073559E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Ток првостепеног парничног поступка</w:t>
            </w:r>
          </w:p>
          <w:p w14:paraId="30DE5AF4" w14:textId="09B04A03" w:rsidR="00B178B7" w:rsidRPr="005006B8" w:rsidRDefault="00180CFA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Припремање главне расправе</w:t>
            </w:r>
            <w:r w:rsidR="005B0242" w:rsidRPr="005006B8">
              <w:rPr>
                <w:rFonts w:eastAsia="SimSun"/>
                <w:lang w:val="sr-Cyrl-CS"/>
              </w:rPr>
              <w:t xml:space="preserve"> (претходно испитивање тужбе, одговор на тужбу, припремно рочиште, </w:t>
            </w:r>
            <w:r w:rsidR="00D67C1E" w:rsidRPr="005006B8">
              <w:rPr>
                <w:rFonts w:eastAsia="SimSun"/>
                <w:lang w:val="sr-Cyrl-CS"/>
              </w:rPr>
              <w:t>припремање и заказивање рочишта за главну расправу)</w:t>
            </w:r>
          </w:p>
          <w:p w14:paraId="769BB1E5" w14:textId="5C8DF1C3" w:rsidR="005B0242" w:rsidRPr="005006B8" w:rsidRDefault="008F05DB" w:rsidP="005006B8">
            <w:pPr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 xml:space="preserve">Рочиште за главну расправу </w:t>
            </w:r>
          </w:p>
          <w:p w14:paraId="3B3B4E28" w14:textId="24093916" w:rsidR="002361C0" w:rsidRPr="00D67C1E" w:rsidRDefault="002361C0" w:rsidP="002361C0">
            <w:pPr>
              <w:pStyle w:val="ListParagraph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50E2" w14:textId="77777777" w:rsidR="00B118C2" w:rsidRPr="00B118C2" w:rsidRDefault="00B118C2" w:rsidP="00B118C2">
            <w:pPr>
              <w:spacing w:before="40" w:after="40"/>
              <w:rPr>
                <w:rFonts w:eastAsia="SimSun"/>
              </w:rPr>
            </w:pPr>
          </w:p>
          <w:p w14:paraId="008B6495" w14:textId="77777777" w:rsidR="005006B8" w:rsidRDefault="005006B8" w:rsidP="00B118C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B2E17F8" w14:textId="4C80B422" w:rsidR="0064005E" w:rsidRDefault="0064005E" w:rsidP="00B118C2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55F567E5" w14:textId="77777777" w:rsidR="00B118C2" w:rsidRPr="00B118C2" w:rsidRDefault="00B118C2" w:rsidP="00B118C2">
            <w:pPr>
              <w:spacing w:before="40" w:after="40"/>
              <w:jc w:val="center"/>
              <w:rPr>
                <w:rFonts w:eastAsia="SimSun"/>
              </w:rPr>
            </w:pPr>
          </w:p>
        </w:tc>
      </w:tr>
      <w:tr w:rsidR="0064005E" w:rsidRPr="00F5699B" w14:paraId="7112C201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71F7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B5FE" w14:textId="088FB04B" w:rsidR="005D4433" w:rsidRPr="005006B8" w:rsidRDefault="00900081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 xml:space="preserve">Окончање </w:t>
            </w:r>
            <w:r w:rsidR="00AF3570" w:rsidRPr="005006B8">
              <w:rPr>
                <w:rFonts w:eastAsia="SimSun"/>
                <w:lang w:val="sr-Cyrl-CS"/>
              </w:rPr>
              <w:t xml:space="preserve">првостепеног </w:t>
            </w:r>
            <w:r w:rsidRPr="005006B8">
              <w:rPr>
                <w:rFonts w:eastAsia="SimSun"/>
                <w:lang w:val="sr-Cyrl-CS"/>
              </w:rPr>
              <w:t>парничног поступка</w:t>
            </w:r>
            <w:r w:rsidR="00147241" w:rsidRPr="005006B8">
              <w:rPr>
                <w:rFonts w:eastAsia="SimSun"/>
                <w:lang w:val="sr-Cyrl-CS"/>
              </w:rPr>
              <w:t xml:space="preserve"> (</w:t>
            </w:r>
            <w:r w:rsidR="009E14E8" w:rsidRPr="005006B8">
              <w:rPr>
                <w:rFonts w:eastAsia="SimSun"/>
                <w:lang w:val="sr-Cyrl-CS"/>
              </w:rPr>
              <w:t xml:space="preserve">примери </w:t>
            </w:r>
            <w:r w:rsidR="00147241" w:rsidRPr="005006B8">
              <w:rPr>
                <w:rFonts w:eastAsia="SimSun"/>
                <w:lang w:val="sr-Cyrl-CS"/>
              </w:rPr>
              <w:t>судск</w:t>
            </w:r>
            <w:r w:rsidR="009E14E8" w:rsidRPr="005006B8">
              <w:rPr>
                <w:rFonts w:eastAsia="SimSun"/>
                <w:lang w:val="sr-Cyrl-CS"/>
              </w:rPr>
              <w:t>их</w:t>
            </w:r>
            <w:r w:rsidR="00147241" w:rsidRPr="005006B8">
              <w:rPr>
                <w:rFonts w:eastAsia="SimSun"/>
                <w:lang w:val="sr-Cyrl-CS"/>
              </w:rPr>
              <w:t xml:space="preserve"> одлук</w:t>
            </w:r>
            <w:r w:rsidR="009E14E8" w:rsidRPr="005006B8">
              <w:rPr>
                <w:rFonts w:eastAsia="SimSun"/>
                <w:lang w:val="sr-Cyrl-CS"/>
              </w:rPr>
              <w:t>а</w:t>
            </w:r>
            <w:r w:rsidR="00147241" w:rsidRPr="005006B8">
              <w:rPr>
                <w:rFonts w:eastAsia="SimSun"/>
                <w:lang w:val="sr-Cyrl-CS"/>
              </w:rPr>
              <w:t>)</w:t>
            </w:r>
          </w:p>
          <w:p w14:paraId="4BD23D94" w14:textId="77777777" w:rsidR="00DE4EBD" w:rsidRPr="005006B8" w:rsidRDefault="00EC745E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Пресуде</w:t>
            </w:r>
            <w:r w:rsidR="009611EC" w:rsidRPr="005006B8">
              <w:rPr>
                <w:rFonts w:eastAsia="SimSun"/>
                <w:lang w:val="sr-Cyrl-CS"/>
              </w:rPr>
              <w:t xml:space="preserve"> и решења</w:t>
            </w:r>
            <w:r w:rsidRPr="005006B8">
              <w:rPr>
                <w:rFonts w:eastAsia="SimSun"/>
                <w:lang w:val="sr-Cyrl-CS"/>
              </w:rPr>
              <w:t xml:space="preserve"> (појам, форма и садржина,</w:t>
            </w:r>
            <w:r w:rsidR="009611EC" w:rsidRPr="005006B8">
              <w:rPr>
                <w:rFonts w:eastAsia="SimSun"/>
                <w:lang w:val="sr-Cyrl-CS"/>
              </w:rPr>
              <w:t xml:space="preserve"> доношење, објављивање и достављање,</w:t>
            </w:r>
            <w:r w:rsidRPr="005006B8">
              <w:rPr>
                <w:rFonts w:eastAsia="SimSun"/>
                <w:lang w:val="sr-Cyrl-CS"/>
              </w:rPr>
              <w:t xml:space="preserve"> примери различитих врста пресуда</w:t>
            </w:r>
            <w:r w:rsidR="009611EC" w:rsidRPr="005006B8">
              <w:rPr>
                <w:rFonts w:eastAsia="SimSun"/>
                <w:lang w:val="sr-Cyrl-CS"/>
              </w:rPr>
              <w:t xml:space="preserve"> и решења</w:t>
            </w:r>
            <w:r w:rsidRPr="005006B8">
              <w:rPr>
                <w:rFonts w:eastAsia="SimSun"/>
                <w:lang w:val="sr-Cyrl-CS"/>
              </w:rPr>
              <w:t>)</w:t>
            </w:r>
          </w:p>
          <w:p w14:paraId="344AC59A" w14:textId="77777777" w:rsidR="00F12307" w:rsidRPr="005006B8" w:rsidRDefault="00F12307" w:rsidP="005006B8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006B8">
              <w:rPr>
                <w:rFonts w:eastAsia="SimSun"/>
                <w:lang w:val="sr-Cyrl-CS"/>
              </w:rPr>
              <w:t>Дејства пресуда и решења (правноснажност и њене границе)</w:t>
            </w:r>
          </w:p>
          <w:p w14:paraId="0277AA31" w14:textId="1515AA2D" w:rsidR="007C4BF2" w:rsidRPr="009611EC" w:rsidRDefault="007C4BF2" w:rsidP="007C4BF2">
            <w:pPr>
              <w:pStyle w:val="ListParagraph"/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B474" w14:textId="77777777" w:rsidR="00BC0328" w:rsidRPr="00B118C2" w:rsidRDefault="00BC0328" w:rsidP="00B118C2">
            <w:pPr>
              <w:spacing w:before="40" w:after="40"/>
              <w:rPr>
                <w:rFonts w:eastAsia="SimSun"/>
              </w:rPr>
            </w:pPr>
          </w:p>
          <w:p w14:paraId="1F45700C" w14:textId="77777777" w:rsidR="0064005E" w:rsidRDefault="0064005E" w:rsidP="00B118C2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1E385CAC" w14:textId="77777777" w:rsidR="00B118C2" w:rsidRDefault="00B118C2" w:rsidP="00B118C2">
            <w:pPr>
              <w:spacing w:before="40" w:after="40"/>
              <w:jc w:val="center"/>
              <w:rPr>
                <w:rFonts w:eastAsia="SimSun"/>
              </w:rPr>
            </w:pPr>
          </w:p>
          <w:p w14:paraId="1929BBB5" w14:textId="77777777" w:rsidR="00B118C2" w:rsidRPr="00B118C2" w:rsidRDefault="00B118C2" w:rsidP="00B118C2">
            <w:pPr>
              <w:spacing w:before="40" w:after="40"/>
              <w:jc w:val="center"/>
              <w:rPr>
                <w:rFonts w:eastAsia="SimSun"/>
              </w:rPr>
            </w:pPr>
          </w:p>
        </w:tc>
      </w:tr>
      <w:tr w:rsidR="0064005E" w:rsidRPr="00F5699B" w14:paraId="423B09B8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837E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FC1E" w14:textId="2A3CE985" w:rsidR="00F97C8C" w:rsidRPr="005006B8" w:rsidRDefault="00F97C8C" w:rsidP="005006B8">
            <w:pPr>
              <w:spacing w:before="40" w:after="40"/>
              <w:jc w:val="both"/>
              <w:rPr>
                <w:b/>
                <w:lang w:val="sr-Cyrl-CS"/>
              </w:rPr>
            </w:pPr>
            <w:r w:rsidRPr="005006B8">
              <w:rPr>
                <w:bCs/>
                <w:lang w:val="sr-Cyrl-CS"/>
              </w:rPr>
              <w:t>Правни лекови</w:t>
            </w:r>
            <w:r w:rsidR="00E619A5" w:rsidRPr="005006B8">
              <w:rPr>
                <w:bCs/>
                <w:lang w:val="sr-Cyrl-CS"/>
              </w:rPr>
              <w:t xml:space="preserve"> (појам и циљ, врсте, допуштеност и основаност</w:t>
            </w:r>
            <w:r w:rsidR="00327C8F" w:rsidRPr="005006B8">
              <w:rPr>
                <w:bCs/>
                <w:lang w:val="sr-Cyrl-CS"/>
              </w:rPr>
              <w:t>, р</w:t>
            </w:r>
            <w:r w:rsidR="00E619A5" w:rsidRPr="005006B8">
              <w:rPr>
                <w:bCs/>
                <w:lang w:val="sr-Cyrl-CS"/>
              </w:rPr>
              <w:t>едовни правни лекови</w:t>
            </w:r>
            <w:r w:rsidR="00327C8F" w:rsidRPr="005006B8">
              <w:rPr>
                <w:bCs/>
                <w:lang w:val="sr-Cyrl-CS"/>
              </w:rPr>
              <w:t>)</w:t>
            </w:r>
          </w:p>
          <w:p w14:paraId="1657AC7E" w14:textId="296053E7" w:rsidR="0039195C" w:rsidRPr="005006B8" w:rsidRDefault="0039195C" w:rsidP="005006B8">
            <w:pPr>
              <w:spacing w:before="40" w:after="40"/>
              <w:jc w:val="both"/>
              <w:rPr>
                <w:b/>
                <w:lang w:val="sr-Cyrl-CS"/>
              </w:rPr>
            </w:pPr>
            <w:r w:rsidRPr="005006B8">
              <w:rPr>
                <w:bCs/>
                <w:lang w:val="sr-Cyrl-CS"/>
              </w:rPr>
              <w:t xml:space="preserve">Жалба против </w:t>
            </w:r>
            <w:r w:rsidR="00D2004C" w:rsidRPr="005006B8">
              <w:rPr>
                <w:bCs/>
                <w:lang w:val="sr-Cyrl-CS"/>
              </w:rPr>
              <w:t>пресуде</w:t>
            </w:r>
            <w:r w:rsidR="002D162E" w:rsidRPr="005006B8">
              <w:rPr>
                <w:bCs/>
                <w:lang w:val="sr-Cyrl-CS"/>
              </w:rPr>
              <w:t xml:space="preserve"> (</w:t>
            </w:r>
            <w:r w:rsidR="00781915" w:rsidRPr="005006B8">
              <w:rPr>
                <w:bCs/>
                <w:lang w:val="sr-Cyrl-CS"/>
              </w:rPr>
              <w:t>појам, форма и садржина</w:t>
            </w:r>
            <w:r w:rsidR="00223B4E" w:rsidRPr="005006B8">
              <w:rPr>
                <w:bCs/>
                <w:lang w:val="sr-Cyrl-CS"/>
              </w:rPr>
              <w:t>, претпоставке</w:t>
            </w:r>
            <w:r w:rsidR="00CA51E3" w:rsidRPr="005006B8">
              <w:rPr>
                <w:bCs/>
                <w:lang w:val="sr-Cyrl-CS"/>
              </w:rPr>
              <w:t xml:space="preserve"> и разлози</w:t>
            </w:r>
            <w:r w:rsidR="00223B4E" w:rsidRPr="005006B8">
              <w:rPr>
                <w:bCs/>
                <w:lang w:val="sr-Cyrl-CS"/>
              </w:rPr>
              <w:t xml:space="preserve"> за изјављивање, пример</w:t>
            </w:r>
            <w:r w:rsidR="00D43815" w:rsidRPr="005006B8">
              <w:rPr>
                <w:bCs/>
                <w:lang w:val="sr-Cyrl-CS"/>
              </w:rPr>
              <w:t xml:space="preserve"> поднеска којим се изјављује жалба</w:t>
            </w:r>
            <w:r w:rsidR="00223B4E" w:rsidRPr="005006B8">
              <w:rPr>
                <w:bCs/>
                <w:lang w:val="sr-Cyrl-CS"/>
              </w:rPr>
              <w:t>)</w:t>
            </w:r>
          </w:p>
          <w:p w14:paraId="0F7BE836" w14:textId="48EC8F17" w:rsidR="00AD2C95" w:rsidRPr="005006B8" w:rsidRDefault="00CA51E3" w:rsidP="005006B8">
            <w:pPr>
              <w:spacing w:before="40" w:after="40"/>
              <w:jc w:val="both"/>
              <w:rPr>
                <w:bCs/>
                <w:lang w:val="sr-Cyrl-CS"/>
              </w:rPr>
            </w:pPr>
            <w:r w:rsidRPr="005006B8">
              <w:rPr>
                <w:bCs/>
                <w:lang w:val="sr-Cyrl-CS"/>
              </w:rPr>
              <w:t>Ток поступка по жалби (поступак пред првостепеним судом, поступак пред другостепеним судом,</w:t>
            </w:r>
            <w:r w:rsidR="0017544E" w:rsidRPr="005006B8">
              <w:rPr>
                <w:bCs/>
                <w:lang w:val="sr-Cyrl-CS"/>
              </w:rPr>
              <w:t xml:space="preserve"> нејвана седница,</w:t>
            </w:r>
            <w:r w:rsidRPr="005006B8">
              <w:rPr>
                <w:bCs/>
                <w:lang w:val="sr-Cyrl-CS"/>
              </w:rPr>
              <w:t xml:space="preserve"> </w:t>
            </w:r>
            <w:r w:rsidR="0017544E" w:rsidRPr="005006B8">
              <w:rPr>
                <w:bCs/>
                <w:lang w:val="sr-Cyrl-CS"/>
              </w:rPr>
              <w:t>усмена расправа, границе испитивања првостепене пресуде – разматрање списа парничног предмета ради разумевања материје)</w:t>
            </w:r>
          </w:p>
          <w:p w14:paraId="7218E409" w14:textId="790916A0" w:rsidR="005571BE" w:rsidRPr="005006B8" w:rsidRDefault="005571BE" w:rsidP="005006B8">
            <w:pPr>
              <w:spacing w:before="40" w:after="40"/>
              <w:jc w:val="both"/>
              <w:rPr>
                <w:bCs/>
                <w:lang w:val="sr-Cyrl-CS"/>
              </w:rPr>
            </w:pPr>
            <w:r w:rsidRPr="005006B8">
              <w:rPr>
                <w:bCs/>
                <w:lang w:val="sr-Cyrl-CS"/>
              </w:rPr>
              <w:t>Одлуке другостепеног суда по жалби</w:t>
            </w:r>
          </w:p>
          <w:p w14:paraId="17E64062" w14:textId="17F25640" w:rsidR="005571BE" w:rsidRPr="005006B8" w:rsidRDefault="00D43815" w:rsidP="005006B8">
            <w:pPr>
              <w:spacing w:before="40" w:after="40"/>
              <w:jc w:val="both"/>
              <w:rPr>
                <w:bCs/>
                <w:lang w:val="sr-Cyrl-CS"/>
              </w:rPr>
            </w:pPr>
            <w:r w:rsidRPr="005006B8">
              <w:rPr>
                <w:bCs/>
                <w:lang w:val="sr-Cyrl-CS"/>
              </w:rPr>
              <w:t>Жалба</w:t>
            </w:r>
            <w:r w:rsidR="005571BE" w:rsidRPr="005006B8">
              <w:rPr>
                <w:bCs/>
                <w:lang w:val="sr-Cyrl-CS"/>
              </w:rPr>
              <w:t xml:space="preserve"> против решења</w:t>
            </w:r>
          </w:p>
          <w:p w14:paraId="78B1F078" w14:textId="474275EA" w:rsidR="005C4453" w:rsidRPr="005006B8" w:rsidRDefault="005C4453" w:rsidP="005006B8">
            <w:pPr>
              <w:rPr>
                <w:bCs/>
                <w:lang w:val="sr-Cyrl-CS"/>
              </w:rPr>
            </w:pPr>
            <w:r w:rsidRPr="005006B8">
              <w:rPr>
                <w:bCs/>
                <w:lang w:val="sr-Cyrl-CS"/>
              </w:rPr>
              <w:t>Писање поднеска (опционо)</w:t>
            </w:r>
          </w:p>
          <w:p w14:paraId="68C264C0" w14:textId="36CDB534" w:rsidR="0039195C" w:rsidRPr="00F97C8C" w:rsidRDefault="0039195C" w:rsidP="0039195C">
            <w:pPr>
              <w:pStyle w:val="ListParagraph"/>
              <w:spacing w:before="40" w:after="40"/>
              <w:jc w:val="both"/>
              <w:rPr>
                <w:b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E567" w14:textId="77777777" w:rsidR="00F21E55" w:rsidRPr="00B118C2" w:rsidRDefault="00F21E55" w:rsidP="00B118C2">
            <w:pPr>
              <w:spacing w:before="40" w:after="40"/>
              <w:rPr>
                <w:rFonts w:eastAsia="SimSun"/>
              </w:rPr>
            </w:pPr>
          </w:p>
          <w:p w14:paraId="593A92D8" w14:textId="77777777" w:rsidR="0064005E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4492790F" w14:textId="77777777" w:rsidR="00B118C2" w:rsidRPr="00B118C2" w:rsidRDefault="00B118C2" w:rsidP="00612256">
            <w:pPr>
              <w:spacing w:before="40" w:after="40"/>
              <w:jc w:val="center"/>
              <w:rPr>
                <w:rFonts w:eastAsia="SimSun"/>
              </w:rPr>
            </w:pPr>
          </w:p>
        </w:tc>
      </w:tr>
      <w:tr w:rsidR="0064005E" w:rsidRPr="00F5699B" w14:paraId="1608FD8C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A671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49A4" w14:textId="77777777" w:rsidR="00B118C2" w:rsidRDefault="00B118C2" w:rsidP="00B118C2">
            <w:pPr>
              <w:spacing w:before="40" w:after="40"/>
              <w:jc w:val="center"/>
              <w:rPr>
                <w:b/>
              </w:rPr>
            </w:pPr>
          </w:p>
          <w:p w14:paraId="4EBA3FE3" w14:textId="19B5E470" w:rsidR="00B118C2" w:rsidRPr="00F5699B" w:rsidRDefault="00B118C2" w:rsidP="00B118C2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Колоквијум</w:t>
            </w:r>
            <w:r w:rsidRPr="00F5699B">
              <w:rPr>
                <w:b/>
                <w:lang w:val="en-GB"/>
              </w:rPr>
              <w:t xml:space="preserve"> II</w:t>
            </w:r>
          </w:p>
          <w:p w14:paraId="1E74FB2B" w14:textId="37205471" w:rsidR="00B118C2" w:rsidRPr="00C70496" w:rsidRDefault="00B118C2" w:rsidP="00C70496">
            <w:pPr>
              <w:spacing w:before="40" w:after="40"/>
              <w:jc w:val="both"/>
              <w:rPr>
                <w:b/>
                <w:lang w:val="sr-Cyrl-R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0B30" w14:textId="77777777" w:rsidR="00302538" w:rsidRPr="00B118C2" w:rsidRDefault="00302538" w:rsidP="00302538">
            <w:pPr>
              <w:spacing w:before="40" w:after="40"/>
              <w:rPr>
                <w:rFonts w:eastAsia="SimSun"/>
              </w:rPr>
            </w:pPr>
          </w:p>
          <w:p w14:paraId="6DFEEAFA" w14:textId="77777777" w:rsidR="0064005E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14:paraId="304D06C2" w14:textId="77777777" w:rsidR="00B118C2" w:rsidRPr="00B118C2" w:rsidRDefault="00B118C2" w:rsidP="00B118C2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F5699B" w14:paraId="68AE738D" w14:textId="77777777" w:rsidTr="00B118C2">
        <w:trPr>
          <w:trHeight w:val="834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98C2" w14:textId="77777777"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1164" w14:textId="7C1B0435" w:rsidR="00B118C2" w:rsidRPr="005006B8" w:rsidRDefault="001C3A09" w:rsidP="005006B8">
            <w:pPr>
              <w:spacing w:before="40" w:after="40"/>
              <w:jc w:val="both"/>
              <w:rPr>
                <w:bCs/>
                <w:lang w:val="sr-Cyrl-RS"/>
              </w:rPr>
            </w:pPr>
            <w:r w:rsidRPr="005006B8">
              <w:rPr>
                <w:bCs/>
                <w:lang w:val="sr-Cyrl-RS"/>
              </w:rPr>
              <w:t>Ванредни правни лекови</w:t>
            </w:r>
          </w:p>
          <w:p w14:paraId="6AD451FF" w14:textId="74D8521A" w:rsidR="006E3F32" w:rsidRPr="005006B8" w:rsidRDefault="00D43815" w:rsidP="005006B8">
            <w:pPr>
              <w:spacing w:before="40" w:after="40"/>
              <w:jc w:val="both"/>
              <w:rPr>
                <w:bCs/>
                <w:lang w:val="sr-Cyrl-RS"/>
              </w:rPr>
            </w:pPr>
            <w:r w:rsidRPr="005006B8">
              <w:rPr>
                <w:bCs/>
                <w:lang w:val="sr-Cyrl-RS"/>
              </w:rPr>
              <w:t>Ревизија против пресуде (појам и карактеристике, дозвољеност,</w:t>
            </w:r>
            <w:r w:rsidR="00C357E1" w:rsidRPr="005006B8">
              <w:rPr>
                <w:bCs/>
                <w:lang w:val="sr-Cyrl-RS"/>
              </w:rPr>
              <w:t xml:space="preserve"> садржина,</w:t>
            </w:r>
            <w:r w:rsidRPr="005006B8">
              <w:rPr>
                <w:bCs/>
                <w:lang w:val="sr-Cyrl-RS"/>
              </w:rPr>
              <w:t xml:space="preserve"> разлози, пример поднеска којим се </w:t>
            </w:r>
            <w:r w:rsidRPr="005006B8">
              <w:rPr>
                <w:bCs/>
                <w:lang w:val="sr-Cyrl-RS"/>
              </w:rPr>
              <w:lastRenderedPageBreak/>
              <w:t>изјављује ревизија, поступак пред ревизијским судом, границе испитивања другостепене пресуде</w:t>
            </w:r>
            <w:r w:rsidR="008222A3" w:rsidRPr="005006B8">
              <w:rPr>
                <w:bCs/>
                <w:lang w:val="sr-Cyrl-RS"/>
              </w:rPr>
              <w:t>, одлуке ревизијског суда)</w:t>
            </w:r>
          </w:p>
          <w:p w14:paraId="50275971" w14:textId="090501F1" w:rsidR="008222A3" w:rsidRPr="005006B8" w:rsidRDefault="008222A3" w:rsidP="005006B8">
            <w:pPr>
              <w:spacing w:before="40" w:after="40"/>
              <w:jc w:val="both"/>
              <w:rPr>
                <w:bCs/>
                <w:lang w:val="sr-Cyrl-RS"/>
              </w:rPr>
            </w:pPr>
            <w:r w:rsidRPr="005006B8">
              <w:rPr>
                <w:bCs/>
                <w:lang w:val="sr-Cyrl-RS"/>
              </w:rPr>
              <w:t>Посебна ревизија</w:t>
            </w:r>
            <w:r w:rsidR="00A73566" w:rsidRPr="005006B8">
              <w:rPr>
                <w:bCs/>
                <w:lang w:val="sr-Cyrl-RS"/>
              </w:rPr>
              <w:t xml:space="preserve"> (</w:t>
            </w:r>
            <w:r w:rsidR="000D5399" w:rsidRPr="005006B8">
              <w:rPr>
                <w:bCs/>
                <w:lang w:val="sr-Cyrl-RS"/>
              </w:rPr>
              <w:t xml:space="preserve">појам, садржина и </w:t>
            </w:r>
            <w:r w:rsidR="00A73566" w:rsidRPr="005006B8">
              <w:rPr>
                <w:bCs/>
                <w:lang w:val="sr-Cyrl-RS"/>
              </w:rPr>
              <w:t>пример поднеска којим се изјављује)</w:t>
            </w:r>
          </w:p>
          <w:p w14:paraId="30CEA02A" w14:textId="428F2D0F" w:rsidR="008222A3" w:rsidRPr="005006B8" w:rsidRDefault="008222A3" w:rsidP="005006B8">
            <w:pPr>
              <w:jc w:val="both"/>
              <w:rPr>
                <w:bCs/>
                <w:lang w:val="sr-Cyrl-RS"/>
              </w:rPr>
            </w:pPr>
            <w:r w:rsidRPr="005006B8">
              <w:rPr>
                <w:bCs/>
                <w:lang w:val="sr-Cyrl-RS"/>
              </w:rPr>
              <w:t>Ревизија против решења</w:t>
            </w:r>
            <w:r w:rsidR="00A73566" w:rsidRPr="005006B8">
              <w:rPr>
                <w:bCs/>
                <w:lang w:val="sr-Cyrl-RS"/>
              </w:rPr>
              <w:t xml:space="preserve"> (</w:t>
            </w:r>
            <w:r w:rsidR="000D5399" w:rsidRPr="005006B8">
              <w:rPr>
                <w:bCs/>
                <w:lang w:val="sr-Cyrl-RS"/>
              </w:rPr>
              <w:t xml:space="preserve">појам, садржина и </w:t>
            </w:r>
            <w:r w:rsidR="00A73566" w:rsidRPr="005006B8">
              <w:rPr>
                <w:bCs/>
                <w:lang w:val="sr-Cyrl-RS"/>
              </w:rPr>
              <w:t>пример поднеска којим се изјављује)</w:t>
            </w:r>
          </w:p>
          <w:p w14:paraId="11897469" w14:textId="1FA1602C" w:rsidR="008222A3" w:rsidRPr="005006B8" w:rsidRDefault="008222A3" w:rsidP="005006B8">
            <w:pPr>
              <w:jc w:val="both"/>
              <w:rPr>
                <w:bCs/>
                <w:lang w:val="sr-Cyrl-RS"/>
              </w:rPr>
            </w:pPr>
            <w:r w:rsidRPr="005006B8">
              <w:rPr>
                <w:bCs/>
                <w:lang w:val="sr-Cyrl-RS"/>
              </w:rPr>
              <w:t>Предлог за понављање поступка</w:t>
            </w:r>
            <w:r w:rsidR="00A73566" w:rsidRPr="005006B8">
              <w:rPr>
                <w:bCs/>
                <w:lang w:val="sr-Cyrl-RS"/>
              </w:rPr>
              <w:t xml:space="preserve"> (</w:t>
            </w:r>
            <w:r w:rsidR="000D5399" w:rsidRPr="005006B8">
              <w:rPr>
                <w:bCs/>
                <w:lang w:val="sr-Cyrl-RS"/>
              </w:rPr>
              <w:t xml:space="preserve">појам, садржина и </w:t>
            </w:r>
            <w:r w:rsidR="00A73566" w:rsidRPr="005006B8">
              <w:rPr>
                <w:bCs/>
                <w:lang w:val="sr-Cyrl-RS"/>
              </w:rPr>
              <w:t>пример поднеска којим се изјављује)</w:t>
            </w:r>
          </w:p>
          <w:p w14:paraId="1F1E285F" w14:textId="6AB9DE4D" w:rsidR="008222A3" w:rsidRPr="005006B8" w:rsidRDefault="008222A3" w:rsidP="005006B8">
            <w:pPr>
              <w:jc w:val="both"/>
              <w:rPr>
                <w:bCs/>
                <w:lang w:val="sr-Cyrl-RS"/>
              </w:rPr>
            </w:pPr>
            <w:r w:rsidRPr="005006B8">
              <w:rPr>
                <w:bCs/>
                <w:lang w:val="sr-Cyrl-RS"/>
              </w:rPr>
              <w:t>Захтев за преиспитивање правноснажне пресуде</w:t>
            </w:r>
            <w:r w:rsidR="00A73566" w:rsidRPr="005006B8">
              <w:rPr>
                <w:bCs/>
                <w:lang w:val="sr-Cyrl-RS"/>
              </w:rPr>
              <w:t xml:space="preserve"> (</w:t>
            </w:r>
            <w:r w:rsidR="000D5399" w:rsidRPr="005006B8">
              <w:rPr>
                <w:bCs/>
                <w:lang w:val="sr-Cyrl-RS"/>
              </w:rPr>
              <w:t xml:space="preserve">појам, садржина и </w:t>
            </w:r>
            <w:r w:rsidR="00A73566" w:rsidRPr="005006B8">
              <w:rPr>
                <w:bCs/>
                <w:lang w:val="sr-Cyrl-RS"/>
              </w:rPr>
              <w:t>пример поднеска којим се изјављује)</w:t>
            </w:r>
          </w:p>
          <w:p w14:paraId="086BC9F4" w14:textId="77777777" w:rsidR="00E62A31" w:rsidRPr="00F5699B" w:rsidRDefault="00E62A31" w:rsidP="006E3F32">
            <w:pPr>
              <w:spacing w:before="40" w:after="40"/>
              <w:rPr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23A1" w14:textId="77777777" w:rsidR="003D33D7" w:rsidRPr="00B118C2" w:rsidRDefault="003D33D7" w:rsidP="00B118C2">
            <w:pPr>
              <w:spacing w:before="40" w:after="40"/>
              <w:rPr>
                <w:rFonts w:eastAsia="SimSun"/>
              </w:rPr>
            </w:pPr>
          </w:p>
          <w:p w14:paraId="58950A06" w14:textId="77777777" w:rsidR="0064005E" w:rsidRPr="00F5699B" w:rsidRDefault="003D33D7" w:rsidP="00B118C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</w:tbl>
    <w:p w14:paraId="0793CD3B" w14:textId="77777777" w:rsidR="0064005E" w:rsidRPr="00F5699B" w:rsidRDefault="0064005E" w:rsidP="008E5244">
      <w:pPr>
        <w:spacing w:before="40" w:after="40"/>
      </w:pPr>
    </w:p>
    <w:p w14:paraId="4C34FE37" w14:textId="77777777" w:rsidR="0064005E" w:rsidRPr="00F5699B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F5699B" w14:paraId="0A473421" w14:textId="77777777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28095D26" w14:textId="77777777" w:rsidR="0064005E" w:rsidRPr="00F5699B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Испитна питања</w:t>
            </w:r>
          </w:p>
        </w:tc>
      </w:tr>
      <w:tr w:rsidR="0064005E" w:rsidRPr="00F5699B" w14:paraId="3C91D144" w14:textId="77777777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87BD" w14:textId="77777777" w:rsidR="00682008" w:rsidRPr="00F5699B" w:rsidRDefault="0064005E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                                      </w:t>
            </w:r>
          </w:p>
          <w:p w14:paraId="154ECB40" w14:textId="77777777" w:rsidR="007A72F0" w:rsidRPr="00060067" w:rsidRDefault="007A72F0" w:rsidP="007A72F0">
            <w:pPr>
              <w:spacing w:line="360" w:lineRule="auto"/>
              <w:jc w:val="center"/>
              <w:rPr>
                <w:b/>
                <w:bCs/>
                <w:lang w:val="sr-Cyrl-CS"/>
              </w:rPr>
            </w:pPr>
            <w:r w:rsidRPr="00060067">
              <w:rPr>
                <w:b/>
                <w:bCs/>
                <w:lang w:val="sr-Cyrl-CS"/>
              </w:rPr>
              <w:t>ГРАЂАНСКО ПРОЦЕСНО ПРАВО</w:t>
            </w:r>
          </w:p>
          <w:p w14:paraId="0AD806F5" w14:textId="77777777" w:rsidR="007A72F0" w:rsidRPr="00060067" w:rsidRDefault="007A72F0" w:rsidP="007A72F0">
            <w:pPr>
              <w:spacing w:line="360" w:lineRule="auto"/>
              <w:jc w:val="both"/>
              <w:rPr>
                <w:lang w:val="sr-Cyrl-CS"/>
              </w:rPr>
            </w:pPr>
          </w:p>
          <w:p w14:paraId="1C8F9B08" w14:textId="77777777" w:rsidR="007A72F0" w:rsidRPr="00060067" w:rsidRDefault="007A72F0" w:rsidP="007A72F0">
            <w:pPr>
              <w:spacing w:line="360" w:lineRule="auto"/>
              <w:jc w:val="center"/>
              <w:rPr>
                <w:b/>
                <w:lang w:val="sr-Cyrl-CS"/>
              </w:rPr>
            </w:pPr>
            <w:r w:rsidRPr="00060067">
              <w:rPr>
                <w:b/>
                <w:lang w:val="sr-Cyrl-CS"/>
              </w:rPr>
              <w:t>Парнично процесно право</w:t>
            </w:r>
          </w:p>
          <w:p w14:paraId="4C3B33F5" w14:textId="77777777" w:rsidR="007A72F0" w:rsidRPr="00060067" w:rsidRDefault="007A72F0" w:rsidP="007A72F0">
            <w:pPr>
              <w:spacing w:line="360" w:lineRule="auto"/>
              <w:jc w:val="both"/>
              <w:rPr>
                <w:b/>
                <w:lang w:val="sr-Cyrl-CS"/>
              </w:rPr>
            </w:pPr>
          </w:p>
          <w:p w14:paraId="164524BC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284" w:hanging="284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Спор, парница и парнични поступак (39 –  43)</w:t>
            </w:r>
          </w:p>
          <w:p w14:paraId="759EF4E5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284" w:hanging="284"/>
              <w:jc w:val="both"/>
              <w:rPr>
                <w:lang w:val="sr-Cyrl-CS"/>
              </w:rPr>
            </w:pPr>
            <w:r w:rsidRPr="00C23397">
              <w:rPr>
                <w:lang w:val="sr-Cyrl-CS"/>
              </w:rPr>
              <w:t xml:space="preserve">Процесне претпоставке и одлучивање о процесним претпоставкама </w:t>
            </w:r>
            <w:r w:rsidRPr="00C23397">
              <w:rPr>
                <w:lang w:val="sr-Cyrl-RS"/>
              </w:rPr>
              <w:t xml:space="preserve">(49 </w:t>
            </w:r>
            <w:r w:rsidRPr="00C23397">
              <w:rPr>
                <w:lang w:val="sr-Cyrl-CS"/>
              </w:rPr>
              <w:t xml:space="preserve">– </w:t>
            </w:r>
            <w:r w:rsidRPr="00C23397">
              <w:rPr>
                <w:lang w:val="sr-Cyrl-RS"/>
              </w:rPr>
              <w:t>53)</w:t>
            </w:r>
          </w:p>
          <w:p w14:paraId="6E25E2A9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58"/>
              </w:tabs>
              <w:spacing w:line="360" w:lineRule="auto"/>
              <w:ind w:left="284" w:hanging="284"/>
              <w:jc w:val="both"/>
              <w:rPr>
                <w:lang w:val="sr-Cyrl-CS"/>
              </w:rPr>
            </w:pPr>
            <w:r w:rsidRPr="00C23397">
              <w:rPr>
                <w:lang w:val="sr-Cyrl-CS"/>
              </w:rPr>
              <w:t>Вредност предмета спора (60 – 64)</w:t>
            </w:r>
          </w:p>
          <w:p w14:paraId="3E7555C5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58"/>
              </w:tabs>
              <w:spacing w:line="360" w:lineRule="auto"/>
              <w:ind w:left="284" w:hanging="284"/>
              <w:jc w:val="both"/>
              <w:rPr>
                <w:lang w:val="sr-Cyrl-CS"/>
              </w:rPr>
            </w:pPr>
            <w:r w:rsidRPr="00C23397">
              <w:rPr>
                <w:lang w:val="sr-Cyrl-CS"/>
              </w:rPr>
              <w:t>Субјекти процесног права</w:t>
            </w:r>
            <w:r w:rsidRPr="00060067">
              <w:t xml:space="preserve">, </w:t>
            </w:r>
            <w:r w:rsidRPr="00C23397">
              <w:rPr>
                <w:lang w:val="sr-Cyrl-RS"/>
              </w:rPr>
              <w:t>с</w:t>
            </w:r>
            <w:r w:rsidRPr="00C23397">
              <w:rPr>
                <w:lang w:val="sr-Cyrl-CS"/>
              </w:rPr>
              <w:t>удска власт и организација државних судова (66 – 70)</w:t>
            </w:r>
          </w:p>
          <w:p w14:paraId="36684175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58"/>
              </w:tabs>
              <w:spacing w:line="360" w:lineRule="auto"/>
              <w:ind w:left="284" w:hanging="284"/>
              <w:jc w:val="both"/>
              <w:rPr>
                <w:lang w:val="sr-Cyrl-CS"/>
              </w:rPr>
            </w:pPr>
            <w:r w:rsidRPr="00C23397">
              <w:rPr>
                <w:lang w:val="sr-Cyrl-CS"/>
              </w:rPr>
              <w:t>Парнични суд</w:t>
            </w:r>
            <w:r w:rsidRPr="00060067">
              <w:t xml:space="preserve"> </w:t>
            </w:r>
            <w:r w:rsidRPr="00C23397">
              <w:rPr>
                <w:lang w:val="sr-Cyrl-CS"/>
              </w:rPr>
              <w:t>и састав суда (70 – 74)</w:t>
            </w:r>
          </w:p>
          <w:p w14:paraId="58A3E5A4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58"/>
              </w:tabs>
              <w:spacing w:line="360" w:lineRule="auto"/>
              <w:ind w:left="284" w:hanging="284"/>
              <w:jc w:val="both"/>
              <w:rPr>
                <w:lang w:val="sr-Cyrl-CS"/>
              </w:rPr>
            </w:pPr>
            <w:r w:rsidRPr="00C23397">
              <w:rPr>
                <w:lang w:val="sr-Cyrl-CS"/>
              </w:rPr>
              <w:t xml:space="preserve">Искључење и изузеће (74 – 82) </w:t>
            </w:r>
          </w:p>
          <w:p w14:paraId="22ADB100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58"/>
              </w:tabs>
              <w:spacing w:line="360" w:lineRule="auto"/>
              <w:ind w:left="284" w:hanging="284"/>
              <w:jc w:val="both"/>
              <w:rPr>
                <w:lang w:val="sr-Cyrl-CS"/>
              </w:rPr>
            </w:pPr>
            <w:r w:rsidRPr="00C23397">
              <w:rPr>
                <w:lang w:val="sr-Cyrl-CS"/>
              </w:rPr>
              <w:t>Надлежн</w:t>
            </w:r>
            <w:r w:rsidRPr="00C23397">
              <w:rPr>
                <w:lang w:val="sr-Cyrl-RS"/>
              </w:rPr>
              <w:t>ос</w:t>
            </w:r>
            <w:r w:rsidRPr="00C23397">
              <w:rPr>
                <w:lang w:val="sr-Cyrl-CS"/>
              </w:rPr>
              <w:t>т судова, врсте надлежности, одређивање и трајање надлежности (82 – 85)</w:t>
            </w:r>
          </w:p>
          <w:p w14:paraId="7C6C2077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58"/>
              </w:tabs>
              <w:spacing w:line="360" w:lineRule="auto"/>
              <w:ind w:left="284" w:hanging="284"/>
              <w:jc w:val="both"/>
              <w:rPr>
                <w:lang w:val="sr-Cyrl-CS"/>
              </w:rPr>
            </w:pPr>
            <w:r w:rsidRPr="00C23397">
              <w:rPr>
                <w:lang w:val="sr-Cyrl-CS"/>
              </w:rPr>
              <w:t>Испитивање надлежности, ненадлежност, уступање правне ствари надлежном суду (85 – 88)</w:t>
            </w:r>
          </w:p>
          <w:p w14:paraId="5B2682C5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58"/>
              </w:tabs>
              <w:spacing w:line="360" w:lineRule="auto"/>
              <w:ind w:left="284" w:hanging="284"/>
              <w:jc w:val="both"/>
              <w:rPr>
                <w:lang w:val="sr-Cyrl-CS"/>
              </w:rPr>
            </w:pPr>
            <w:r w:rsidRPr="00C23397">
              <w:rPr>
                <w:lang w:val="sr-Cyrl-CS"/>
              </w:rPr>
              <w:t xml:space="preserve">Сукоб о надлежности, значај надлежности, последице ненадлежности </w:t>
            </w:r>
            <w:r w:rsidRPr="00C23397">
              <w:rPr>
                <w:lang w:val="sr-Cyrl-RS"/>
              </w:rPr>
              <w:t xml:space="preserve">и </w:t>
            </w:r>
            <w:r w:rsidRPr="00C23397">
              <w:rPr>
                <w:lang w:val="sr-Cyrl-CS"/>
              </w:rPr>
              <w:t>одлучивање о ненадлежности (88 – 91)</w:t>
            </w:r>
          </w:p>
          <w:p w14:paraId="6F739E0C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C23397">
              <w:rPr>
                <w:lang w:val="sr-Cyrl-CS"/>
              </w:rPr>
              <w:t>Стварна надлежност (92 – 93)</w:t>
            </w:r>
          </w:p>
          <w:p w14:paraId="4183346F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C23397">
              <w:rPr>
                <w:lang w:val="sr-Cyrl-CS"/>
              </w:rPr>
              <w:t>Месна надлежност и врсте месне надлежности (општа и посебна) (93 – 96)</w:t>
            </w:r>
          </w:p>
          <w:p w14:paraId="617F6CC0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C23397">
              <w:rPr>
                <w:lang w:val="sr-Cyrl-CS"/>
              </w:rPr>
              <w:t xml:space="preserve">Искључива, изборна и помоћна месна надлежност (96 – 100) </w:t>
            </w:r>
          </w:p>
          <w:p w14:paraId="707BE733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Pr="00C23397">
              <w:rPr>
                <w:lang w:val="sr-Cyrl-CS"/>
              </w:rPr>
              <w:t>Атракциона надлежност и одређивање месне надлежности од стране суда (101 – 104)</w:t>
            </w:r>
          </w:p>
          <w:p w14:paraId="5C618D7B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C23397">
              <w:rPr>
                <w:lang w:val="sr-Cyrl-CS"/>
              </w:rPr>
              <w:t>Споразум странака о месној надлежности (пророгација)</w:t>
            </w:r>
            <w:r w:rsidRPr="00060067">
              <w:t xml:space="preserve"> </w:t>
            </w:r>
            <w:r w:rsidRPr="00C23397">
              <w:rPr>
                <w:lang w:val="sr-Cyrl-RS"/>
              </w:rPr>
              <w:t>(</w:t>
            </w:r>
            <w:r w:rsidRPr="00060067">
              <w:t>104</w:t>
            </w:r>
            <w:r w:rsidRPr="00C23397">
              <w:rPr>
                <w:lang w:val="sr-Cyrl-CS"/>
              </w:rPr>
              <w:t xml:space="preserve"> – </w:t>
            </w:r>
            <w:r w:rsidRPr="00060067">
              <w:t>107</w:t>
            </w:r>
            <w:r w:rsidRPr="00C23397">
              <w:rPr>
                <w:lang w:val="sr-Cyrl-RS"/>
              </w:rPr>
              <w:t>)</w:t>
            </w:r>
          </w:p>
          <w:p w14:paraId="257D8E90" w14:textId="77777777" w:rsidR="007A72F0" w:rsidRPr="00101AFC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C23397">
              <w:rPr>
                <w:lang w:val="sr-Cyrl-RS"/>
              </w:rPr>
              <w:lastRenderedPageBreak/>
              <w:t>Функционална надлежност (</w:t>
            </w:r>
            <w:r w:rsidRPr="00060067">
              <w:t>107</w:t>
            </w:r>
            <w:r w:rsidRPr="00C23397">
              <w:rPr>
                <w:lang w:val="sr-Cyrl-CS"/>
              </w:rPr>
              <w:t xml:space="preserve"> – </w:t>
            </w:r>
            <w:r w:rsidRPr="00060067">
              <w:t>109</w:t>
            </w:r>
            <w:r w:rsidRPr="00C23397">
              <w:rPr>
                <w:lang w:val="sr-Cyrl-RS"/>
              </w:rPr>
              <w:t>)</w:t>
            </w:r>
          </w:p>
          <w:p w14:paraId="5CD2ECD9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C23397">
              <w:rPr>
                <w:lang w:val="sr-Cyrl-RS"/>
              </w:rPr>
              <w:t>Правна помоћ</w:t>
            </w:r>
            <w:r w:rsidRPr="00060067">
              <w:t xml:space="preserve"> </w:t>
            </w:r>
            <w:r w:rsidRPr="00C23397">
              <w:rPr>
                <w:lang w:val="sr-Cyrl-RS"/>
              </w:rPr>
              <w:t>(</w:t>
            </w:r>
            <w:r w:rsidRPr="00060067">
              <w:t>113</w:t>
            </w:r>
            <w:r w:rsidRPr="00C23397">
              <w:rPr>
                <w:lang w:val="sr-Cyrl-CS"/>
              </w:rPr>
              <w:t xml:space="preserve"> – </w:t>
            </w:r>
            <w:r w:rsidRPr="00060067">
              <w:t>116</w:t>
            </w:r>
            <w:r w:rsidRPr="00C23397">
              <w:rPr>
                <w:lang w:val="sr-Cyrl-RS"/>
              </w:rPr>
              <w:t>)</w:t>
            </w:r>
          </w:p>
          <w:p w14:paraId="22D52610" w14:textId="77777777" w:rsidR="007A72F0" w:rsidRPr="00C2339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C23397">
              <w:rPr>
                <w:lang w:val="sr-Cyrl-RS"/>
              </w:rPr>
              <w:t>Парничне странке,</w:t>
            </w:r>
            <w:r>
              <w:rPr>
                <w:lang w:val="sr-Cyrl-RS"/>
              </w:rPr>
              <w:t xml:space="preserve"> </w:t>
            </w:r>
            <w:r w:rsidRPr="00C23397">
              <w:rPr>
                <w:lang w:val="sr-Cyrl-RS"/>
              </w:rPr>
              <w:t xml:space="preserve">појам странке у материјалноправном, у процесном и у функционалном смислу ( </w:t>
            </w:r>
            <w:r w:rsidRPr="00060067">
              <w:t>116</w:t>
            </w:r>
            <w:r w:rsidRPr="00C23397">
              <w:rPr>
                <w:lang w:val="sr-Cyrl-CS"/>
              </w:rPr>
              <w:t xml:space="preserve"> – </w:t>
            </w:r>
            <w:r w:rsidRPr="00060067">
              <w:t>12</w:t>
            </w:r>
            <w:r w:rsidRPr="00C23397">
              <w:rPr>
                <w:lang w:val="sr-Cyrl-RS"/>
              </w:rPr>
              <w:t>0)</w:t>
            </w:r>
          </w:p>
          <w:p w14:paraId="6621F67F" w14:textId="54EF0893" w:rsidR="007A72F0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3D769F">
              <w:rPr>
                <w:lang w:val="sr-Cyrl-RS"/>
              </w:rPr>
              <w:t>Заснивање и престанак страначког својства, постојање и одређеност странке (124 – 12</w:t>
            </w:r>
            <w:r w:rsidR="002A46E4">
              <w:t>6</w:t>
            </w:r>
            <w:r w:rsidRPr="003D769F">
              <w:rPr>
                <w:lang w:val="sr-Cyrl-RS"/>
              </w:rPr>
              <w:t>)</w:t>
            </w:r>
          </w:p>
          <w:p w14:paraId="3FFA594D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C23397">
              <w:rPr>
                <w:lang w:val="sr-Cyrl-RS"/>
              </w:rPr>
              <w:t>Страначка способност (126</w:t>
            </w:r>
            <w:r w:rsidRPr="00C23397">
              <w:rPr>
                <w:lang w:val="sr-Cyrl-CS"/>
              </w:rPr>
              <w:t xml:space="preserve"> – </w:t>
            </w:r>
            <w:r w:rsidRPr="00C23397">
              <w:rPr>
                <w:lang w:val="sr-Cyrl-RS"/>
              </w:rPr>
              <w:t>130)</w:t>
            </w:r>
          </w:p>
          <w:p w14:paraId="0240BFC9" w14:textId="77777777" w:rsidR="007A72F0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C23397">
              <w:rPr>
                <w:lang w:val="sr-Cyrl-RS"/>
              </w:rPr>
              <w:t>Парнична способност (130</w:t>
            </w:r>
            <w:r w:rsidRPr="00C23397">
              <w:rPr>
                <w:lang w:val="sr-Cyrl-CS"/>
              </w:rPr>
              <w:t xml:space="preserve"> – </w:t>
            </w:r>
            <w:r w:rsidRPr="00C23397">
              <w:rPr>
                <w:lang w:val="sr-Cyrl-RS"/>
              </w:rPr>
              <w:t xml:space="preserve">135) </w:t>
            </w:r>
          </w:p>
          <w:p w14:paraId="090A2936" w14:textId="77777777" w:rsidR="007A72F0" w:rsidRPr="00C2339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C23397">
              <w:rPr>
                <w:lang w:val="sr-Cyrl-RS"/>
              </w:rPr>
              <w:t xml:space="preserve">Постулациона способност (135 </w:t>
            </w:r>
            <w:r w:rsidRPr="00C23397">
              <w:rPr>
                <w:lang w:val="sr-Cyrl-CS"/>
              </w:rPr>
              <w:t xml:space="preserve">– </w:t>
            </w:r>
            <w:r w:rsidRPr="00C23397">
              <w:rPr>
                <w:lang w:val="sr-Cyrl-RS"/>
              </w:rPr>
              <w:t>137)</w:t>
            </w:r>
          </w:p>
          <w:p w14:paraId="65DBB005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Стварна и процесна легитимација (137</w:t>
            </w:r>
            <w:r w:rsidRPr="00060067">
              <w:rPr>
                <w:lang w:val="sr-Cyrl-CS"/>
              </w:rPr>
              <w:t xml:space="preserve"> – </w:t>
            </w:r>
            <w:r w:rsidRPr="00060067">
              <w:rPr>
                <w:lang w:val="sr-Cyrl-RS"/>
              </w:rPr>
              <w:t>139)</w:t>
            </w:r>
          </w:p>
          <w:p w14:paraId="37FC9184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Супарничарство (139</w:t>
            </w:r>
            <w:r w:rsidRPr="00060067">
              <w:rPr>
                <w:lang w:val="sr-Cyrl-CS"/>
              </w:rPr>
              <w:t xml:space="preserve"> – </w:t>
            </w:r>
            <w:r w:rsidRPr="00060067">
              <w:rPr>
                <w:lang w:val="sr-Cyrl-RS"/>
              </w:rPr>
              <w:t>141)</w:t>
            </w:r>
          </w:p>
          <w:p w14:paraId="6F673A1C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 xml:space="preserve"> Врсте супарничарства (141 – 149)</w:t>
            </w:r>
          </w:p>
          <w:p w14:paraId="662D371C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 xml:space="preserve">Учешће трећих лица у парници (152 </w:t>
            </w:r>
            <w:r w:rsidRPr="00060067">
              <w:rPr>
                <w:lang w:val="sr-Cyrl-CS"/>
              </w:rPr>
              <w:t xml:space="preserve">– </w:t>
            </w:r>
            <w:r w:rsidRPr="00060067">
              <w:rPr>
                <w:lang w:val="sr-Cyrl-RS"/>
              </w:rPr>
              <w:t>154)</w:t>
            </w:r>
          </w:p>
          <w:p w14:paraId="6FA81F96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Умешач и претпоставке за допуштеност мешања (154 – 156)</w:t>
            </w:r>
          </w:p>
          <w:p w14:paraId="1FD0A558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Ступање</w:t>
            </w:r>
            <w:r>
              <w:rPr>
                <w:lang w:val="sr-Cyrl-CS"/>
              </w:rPr>
              <w:t xml:space="preserve"> умешача</w:t>
            </w:r>
            <w:r w:rsidRPr="00060067">
              <w:rPr>
                <w:lang w:val="sr-Cyrl-CS"/>
              </w:rPr>
              <w:t xml:space="preserve"> у парницу, процесни положај умешача, дејство пресуде на обичног умешача (156 – 161)</w:t>
            </w:r>
          </w:p>
          <w:p w14:paraId="2263F185" w14:textId="75100BDD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 xml:space="preserve">Умешач </w:t>
            </w:r>
            <w:r w:rsidRPr="00060067">
              <w:rPr>
                <w:lang w:val="sr-Latn-RS"/>
              </w:rPr>
              <w:t>sui generis (162</w:t>
            </w:r>
            <w:r w:rsidRPr="00060067">
              <w:rPr>
                <w:lang w:val="sr-Cyrl-CS"/>
              </w:rPr>
              <w:t xml:space="preserve"> – </w:t>
            </w:r>
            <w:r w:rsidRPr="00060067">
              <w:rPr>
                <w:lang w:val="sr-Latn-RS"/>
              </w:rPr>
              <w:t>164)</w:t>
            </w:r>
          </w:p>
          <w:p w14:paraId="6F3538E8" w14:textId="69D88464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Обавештење трећег лица о парници</w:t>
            </w:r>
            <w:r w:rsidRPr="00060067">
              <w:rPr>
                <w:lang w:val="sr-Latn-RS"/>
              </w:rPr>
              <w:t xml:space="preserve"> (16</w:t>
            </w:r>
            <w:r w:rsidR="00176EBB">
              <w:rPr>
                <w:lang w:val="sr-Cyrl-RS"/>
              </w:rPr>
              <w:t>4</w:t>
            </w:r>
            <w:r w:rsidRPr="00060067">
              <w:rPr>
                <w:lang w:val="sr-Cyrl-CS"/>
              </w:rPr>
              <w:t xml:space="preserve"> – </w:t>
            </w:r>
            <w:r w:rsidRPr="00060067">
              <w:rPr>
                <w:lang w:val="sr-Latn-RS"/>
              </w:rPr>
              <w:t>170)</w:t>
            </w:r>
          </w:p>
          <w:p w14:paraId="67D501F5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Именовање претходника</w:t>
            </w:r>
            <w:r w:rsidRPr="00060067"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(</w:t>
            </w:r>
            <w:r w:rsidRPr="00060067">
              <w:rPr>
                <w:lang w:val="sr-Latn-RS"/>
              </w:rPr>
              <w:t>170</w:t>
            </w:r>
            <w:r w:rsidRPr="00060067">
              <w:rPr>
                <w:lang w:val="sr-Cyrl-CS"/>
              </w:rPr>
              <w:t xml:space="preserve"> – </w:t>
            </w:r>
            <w:r w:rsidRPr="00060067">
              <w:rPr>
                <w:lang w:val="sr-Latn-RS"/>
              </w:rPr>
              <w:t>172)</w:t>
            </w:r>
          </w:p>
          <w:p w14:paraId="71B90093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Законски заступници (176 – 184)</w:t>
            </w:r>
          </w:p>
          <w:p w14:paraId="6157E8CF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Заступник правног лица (184</w:t>
            </w:r>
            <w:r w:rsidRPr="00060067">
              <w:rPr>
                <w:lang w:val="sr-Cyrl-CS"/>
              </w:rPr>
              <w:t xml:space="preserve"> – </w:t>
            </w:r>
            <w:r w:rsidRPr="00060067">
              <w:rPr>
                <w:lang w:val="sr-Cyrl-RS"/>
              </w:rPr>
              <w:t>187)</w:t>
            </w:r>
          </w:p>
          <w:p w14:paraId="048B2C23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Пуномоћници (187</w:t>
            </w:r>
            <w:r w:rsidRPr="00060067">
              <w:rPr>
                <w:lang w:val="sr-Cyrl-CS"/>
              </w:rPr>
              <w:t xml:space="preserve"> – </w:t>
            </w:r>
            <w:r w:rsidRPr="00060067">
              <w:rPr>
                <w:lang w:val="sr-Cyrl-RS"/>
              </w:rPr>
              <w:t xml:space="preserve">191) </w:t>
            </w:r>
          </w:p>
          <w:p w14:paraId="330977A8" w14:textId="647FA195" w:rsidR="00896A00" w:rsidRPr="00896A00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Пуномоћје (издавање, обим, парнично пуномоћје</w:t>
            </w:r>
            <w:r w:rsidR="00896A00">
              <w:rPr>
                <w:lang w:val="sr-Cyrl-RS"/>
              </w:rPr>
              <w:t xml:space="preserve"> (</w:t>
            </w:r>
            <w:r w:rsidR="00896A00" w:rsidRPr="00060067">
              <w:rPr>
                <w:lang w:val="sr-Cyrl-RS"/>
              </w:rPr>
              <w:t>191</w:t>
            </w:r>
            <w:r w:rsidR="00896A00" w:rsidRPr="00060067">
              <w:rPr>
                <w:lang w:val="sr-Cyrl-CS"/>
              </w:rPr>
              <w:t xml:space="preserve"> – </w:t>
            </w:r>
            <w:r w:rsidR="00896A00" w:rsidRPr="00060067">
              <w:rPr>
                <w:lang w:val="sr-Cyrl-RS"/>
              </w:rPr>
              <w:t>194</w:t>
            </w:r>
            <w:r w:rsidR="00896A00">
              <w:rPr>
                <w:lang w:val="sr-Cyrl-RS"/>
              </w:rPr>
              <w:t>)</w:t>
            </w:r>
          </w:p>
          <w:p w14:paraId="32B53737" w14:textId="5FC238CC" w:rsidR="00896A00" w:rsidRPr="00A004E2" w:rsidRDefault="00896A00" w:rsidP="007738A9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RS"/>
              </w:rPr>
              <w:t>П</w:t>
            </w:r>
            <w:r w:rsidR="007A72F0" w:rsidRPr="00060067">
              <w:rPr>
                <w:lang w:val="sr-Cyrl-RS"/>
              </w:rPr>
              <w:t>уномоћје за поједине парничне радње</w:t>
            </w:r>
            <w:r>
              <w:rPr>
                <w:lang w:val="sr-Cyrl-RS"/>
              </w:rPr>
              <w:t xml:space="preserve">, ограничење и проширење обима парничног пуномоћја, супституција, </w:t>
            </w:r>
            <w:r w:rsidRPr="00060067">
              <w:rPr>
                <w:lang w:val="sr-Cyrl-RS"/>
              </w:rPr>
              <w:t>престанак пуномоћја</w:t>
            </w:r>
            <w:r>
              <w:rPr>
                <w:lang w:val="sr-Cyrl-RS"/>
              </w:rPr>
              <w:t xml:space="preserve">, опозив и отказ пуномоћја </w:t>
            </w:r>
            <w:r w:rsidR="007A72F0" w:rsidRPr="00060067">
              <w:rPr>
                <w:lang w:val="sr-Cyrl-RS"/>
              </w:rPr>
              <w:t>(19</w:t>
            </w:r>
            <w:r w:rsidR="007738A9">
              <w:rPr>
                <w:lang w:val="sr-Cyrl-RS"/>
              </w:rPr>
              <w:t>4</w:t>
            </w:r>
            <w:r w:rsidR="007A72F0" w:rsidRPr="00060067">
              <w:rPr>
                <w:lang w:val="sr-Cyrl-CS"/>
              </w:rPr>
              <w:t xml:space="preserve"> –</w:t>
            </w:r>
            <w:r w:rsidR="007A72F0">
              <w:rPr>
                <w:lang w:val="sr-Cyrl-CS"/>
              </w:rPr>
              <w:t xml:space="preserve"> </w:t>
            </w:r>
            <w:r w:rsidR="007A72F0" w:rsidRPr="00060067">
              <w:rPr>
                <w:lang w:val="sr-Cyrl-RS"/>
              </w:rPr>
              <w:t>198)</w:t>
            </w:r>
          </w:p>
          <w:p w14:paraId="649C4650" w14:textId="54F0A557" w:rsidR="00A004E2" w:rsidRPr="007738A9" w:rsidRDefault="00A004E2" w:rsidP="007738A9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RS"/>
              </w:rPr>
              <w:t>Адвокатура (200 – 202)</w:t>
            </w:r>
          </w:p>
          <w:p w14:paraId="4012B64A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bookmarkStart w:id="0" w:name="_Hlk201822697"/>
            <w:r w:rsidRPr="00060067">
              <w:rPr>
                <w:lang w:val="sr-Cyrl-RS"/>
              </w:rPr>
              <w:t xml:space="preserve">Начело о праву на правну заштиту </w:t>
            </w:r>
            <w:bookmarkEnd w:id="0"/>
            <w:r w:rsidRPr="00060067">
              <w:rPr>
                <w:lang w:val="sr-Cyrl-RS"/>
              </w:rPr>
              <w:t>(203 – 204)</w:t>
            </w:r>
          </w:p>
          <w:p w14:paraId="28E81C96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Начело диспозиције и начело официјелности (204 – 208)</w:t>
            </w:r>
          </w:p>
          <w:p w14:paraId="6B9D68F4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Расправно и истражно начело (208 – 212)</w:t>
            </w:r>
          </w:p>
          <w:p w14:paraId="10D036E7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Начело обостраног саслушања</w:t>
            </w:r>
            <w:r>
              <w:rPr>
                <w:lang w:val="sr-Cyrl-CS"/>
              </w:rPr>
              <w:t xml:space="preserve"> странака</w:t>
            </w:r>
            <w:r w:rsidRPr="00060067">
              <w:rPr>
                <w:lang w:val="sr-Cyrl-CS"/>
              </w:rPr>
              <w:t xml:space="preserve"> (212 – 214)</w:t>
            </w:r>
          </w:p>
          <w:p w14:paraId="1ED702E1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Начело утврђивања истинитости чињеница (214 – 218)</w:t>
            </w:r>
          </w:p>
          <w:p w14:paraId="399625BD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Начело слободне оцене доказа (218 – 219)</w:t>
            </w:r>
          </w:p>
          <w:p w14:paraId="50329FBF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Начело концентрације (220 – 222)</w:t>
            </w:r>
          </w:p>
          <w:p w14:paraId="4127454B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lastRenderedPageBreak/>
              <w:t>Начело о суђењу у разумном року и начело процесне економије (222 – 225)</w:t>
            </w:r>
          </w:p>
          <w:p w14:paraId="1A9A1F19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Начела непосредности и посредности и начела усмености и писмености (226 – 228)</w:t>
            </w:r>
          </w:p>
          <w:p w14:paraId="25A7B52F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Начело јавности (228 – 229)</w:t>
            </w:r>
          </w:p>
          <w:p w14:paraId="055D0110" w14:textId="10B72109" w:rsidR="00C90635" w:rsidRPr="00C90635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Страначке парничне радње и њихова обележја</w:t>
            </w:r>
            <w:r w:rsidR="00C90635">
              <w:rPr>
                <w:lang w:val="sr-Cyrl-RS"/>
              </w:rPr>
              <w:t xml:space="preserve"> </w:t>
            </w:r>
            <w:r w:rsidR="00C90635" w:rsidRPr="00060067">
              <w:rPr>
                <w:lang w:val="sr-Cyrl-RS"/>
              </w:rPr>
              <w:t xml:space="preserve">(237 </w:t>
            </w:r>
            <w:r w:rsidR="00C90635" w:rsidRPr="00060067">
              <w:rPr>
                <w:lang w:val="sr-Cyrl-CS"/>
              </w:rPr>
              <w:t xml:space="preserve">– </w:t>
            </w:r>
            <w:r w:rsidR="00C90635" w:rsidRPr="00060067">
              <w:rPr>
                <w:lang w:val="sr-Cyrl-RS"/>
              </w:rPr>
              <w:t>242</w:t>
            </w:r>
            <w:r w:rsidR="00C90635">
              <w:rPr>
                <w:lang w:val="sr-Cyrl-RS"/>
              </w:rPr>
              <w:t>)</w:t>
            </w:r>
          </w:p>
          <w:p w14:paraId="2DDEA145" w14:textId="5C7B1BCD" w:rsidR="007A72F0" w:rsidRPr="00060067" w:rsidRDefault="00C90635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RS"/>
              </w:rPr>
              <w:t>В</w:t>
            </w:r>
            <w:r w:rsidR="007A72F0" w:rsidRPr="00060067">
              <w:rPr>
                <w:lang w:val="sr-Cyrl-RS"/>
              </w:rPr>
              <w:t xml:space="preserve">рсте и недостаци страначких парничних радњи </w:t>
            </w:r>
            <w:r>
              <w:rPr>
                <w:lang w:val="sr-Cyrl-RS"/>
              </w:rPr>
              <w:t>(</w:t>
            </w:r>
            <w:r w:rsidR="007A72F0" w:rsidRPr="00060067">
              <w:rPr>
                <w:lang w:val="sr-Cyrl-RS"/>
              </w:rPr>
              <w:t xml:space="preserve">243 </w:t>
            </w:r>
            <w:r w:rsidR="007A72F0" w:rsidRPr="00060067">
              <w:rPr>
                <w:lang w:val="sr-Cyrl-CS"/>
              </w:rPr>
              <w:t xml:space="preserve">– </w:t>
            </w:r>
            <w:r w:rsidR="007A72F0" w:rsidRPr="00060067">
              <w:rPr>
                <w:lang w:val="sr-Cyrl-RS"/>
              </w:rPr>
              <w:t>244)</w:t>
            </w:r>
          </w:p>
          <w:p w14:paraId="50DD9BB2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 xml:space="preserve">Садржина страначких парничних радњи (244 </w:t>
            </w:r>
            <w:r w:rsidRPr="00060067">
              <w:rPr>
                <w:lang w:val="sr-Cyrl-CS"/>
              </w:rPr>
              <w:t>–</w:t>
            </w:r>
            <w:r w:rsidRPr="00060067">
              <w:rPr>
                <w:lang w:val="sr-Cyrl-RS"/>
              </w:rPr>
              <w:t xml:space="preserve"> 249)</w:t>
            </w:r>
          </w:p>
          <w:p w14:paraId="60AAEE61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 xml:space="preserve">Нападне и одбрамбене парничне радње (249 </w:t>
            </w:r>
            <w:r w:rsidRPr="00060067">
              <w:rPr>
                <w:lang w:val="sr-Cyrl-CS"/>
              </w:rPr>
              <w:t xml:space="preserve">– </w:t>
            </w:r>
            <w:r w:rsidRPr="00060067">
              <w:rPr>
                <w:lang w:val="sr-Cyrl-RS"/>
              </w:rPr>
              <w:t>250)</w:t>
            </w:r>
          </w:p>
          <w:p w14:paraId="1887DC9A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Форма страначких парничних радњи (251 – 257)</w:t>
            </w:r>
          </w:p>
          <w:p w14:paraId="2F26BFDC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 xml:space="preserve">Судске парничне радње (257 </w:t>
            </w:r>
            <w:r w:rsidRPr="00060067">
              <w:rPr>
                <w:lang w:val="sr-Cyrl-CS"/>
              </w:rPr>
              <w:t xml:space="preserve">– </w:t>
            </w:r>
            <w:r w:rsidRPr="00060067">
              <w:rPr>
                <w:lang w:val="sr-Cyrl-RS"/>
              </w:rPr>
              <w:t>260)</w:t>
            </w:r>
          </w:p>
          <w:p w14:paraId="7C9B326F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 xml:space="preserve">Управљање парницом (261 </w:t>
            </w:r>
            <w:r w:rsidRPr="00060067">
              <w:rPr>
                <w:lang w:val="sr-Cyrl-CS"/>
              </w:rPr>
              <w:t xml:space="preserve">– </w:t>
            </w:r>
            <w:r w:rsidRPr="00060067">
              <w:rPr>
                <w:lang w:val="sr-Cyrl-RS"/>
              </w:rPr>
              <w:t>267)</w:t>
            </w:r>
          </w:p>
          <w:p w14:paraId="68EAD285" w14:textId="77777777" w:rsidR="007A72F0" w:rsidRPr="00B2503F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B2503F">
              <w:rPr>
                <w:lang w:val="sr-Cyrl-RS"/>
              </w:rPr>
              <w:t>Засведочавање парничних радњи</w:t>
            </w:r>
            <w:r w:rsidRPr="00B2503F">
              <w:rPr>
                <w:lang w:val="sr-Latn-RS"/>
              </w:rPr>
              <w:t xml:space="preserve"> (</w:t>
            </w:r>
            <w:r w:rsidRPr="00B2503F">
              <w:rPr>
                <w:lang w:val="sr-Cyrl-RS"/>
              </w:rPr>
              <w:t>појам и садржина записника, врсте записника, расправни засписни</w:t>
            </w:r>
            <w:r>
              <w:rPr>
                <w:lang w:val="sr-Cyrl-RS"/>
              </w:rPr>
              <w:t>к,</w:t>
            </w:r>
            <w:r w:rsidRPr="00B2503F">
              <w:rPr>
                <w:lang w:val="sr-Cyrl-RS"/>
              </w:rPr>
              <w:t xml:space="preserve"> садржина расправног записника (267 – 270)</w:t>
            </w:r>
          </w:p>
          <w:p w14:paraId="139B1E72" w14:textId="020D73AD" w:rsidR="007A72F0" w:rsidRPr="00B2503F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B2503F">
              <w:rPr>
                <w:lang w:val="sr-Cyrl-RS"/>
              </w:rPr>
              <w:t>Достављање (појам</w:t>
            </w:r>
            <w:r>
              <w:rPr>
                <w:lang w:val="sr-Cyrl-RS"/>
              </w:rPr>
              <w:t>;</w:t>
            </w:r>
            <w:r w:rsidRPr="00B2503F">
              <w:rPr>
                <w:lang w:val="sr-Cyrl-RS"/>
              </w:rPr>
              <w:t xml:space="preserve"> место, време и начин достављања</w:t>
            </w:r>
            <w:r>
              <w:rPr>
                <w:lang w:val="sr-Cyrl-RS"/>
              </w:rPr>
              <w:t>;</w:t>
            </w:r>
            <w:r w:rsidRPr="00B2503F">
              <w:rPr>
                <w:lang w:val="sr-Cyrl-RS"/>
              </w:rPr>
              <w:t xml:space="preserve"> обично и лично достављање  (274 –275; 276 – 277; 280</w:t>
            </w:r>
            <w:r w:rsidR="00846537">
              <w:rPr>
                <w:lang w:val="sr-Cyrl-RS"/>
              </w:rPr>
              <w:t xml:space="preserve"> </w:t>
            </w:r>
            <w:r w:rsidRPr="00B2503F">
              <w:rPr>
                <w:lang w:val="sr-Cyrl-RS"/>
              </w:rPr>
              <w:t xml:space="preserve">– 281) </w:t>
            </w:r>
          </w:p>
          <w:p w14:paraId="09CC5222" w14:textId="7BB7C859" w:rsidR="0084653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B2503F">
              <w:rPr>
                <w:lang w:val="sr-Cyrl-RS"/>
              </w:rPr>
              <w:t>Место и време парничних радњи</w:t>
            </w:r>
            <w:r w:rsidR="00846537">
              <w:rPr>
                <w:lang w:val="sr-Cyrl-CS"/>
              </w:rPr>
              <w:t xml:space="preserve"> (285 </w:t>
            </w:r>
            <w:r w:rsidR="00846537" w:rsidRPr="00B2503F">
              <w:rPr>
                <w:lang w:val="sr-Cyrl-RS"/>
              </w:rPr>
              <w:t xml:space="preserve">– </w:t>
            </w:r>
            <w:r w:rsidR="00846537">
              <w:rPr>
                <w:lang w:val="sr-Cyrl-CS"/>
              </w:rPr>
              <w:t>286)</w:t>
            </w:r>
          </w:p>
          <w:p w14:paraId="4B5467DA" w14:textId="4B6BD76F" w:rsidR="00846537" w:rsidRPr="00846537" w:rsidRDefault="00846537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CS"/>
              </w:rPr>
              <w:t>Р</w:t>
            </w:r>
            <w:r w:rsidR="007A72F0" w:rsidRPr="00B2503F">
              <w:rPr>
                <w:lang w:val="sr-Cyrl-RS"/>
              </w:rPr>
              <w:t>окови</w:t>
            </w:r>
            <w:r w:rsidR="007A72F0" w:rsidRPr="00060067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(286 </w:t>
            </w:r>
            <w:r w:rsidRPr="00B2503F">
              <w:rPr>
                <w:lang w:val="sr-Cyrl-RS"/>
              </w:rPr>
              <w:t>–</w:t>
            </w:r>
            <w:r>
              <w:rPr>
                <w:lang w:val="sr-Cyrl-RS"/>
              </w:rPr>
              <w:t xml:space="preserve"> 290)</w:t>
            </w:r>
            <w:r w:rsidRPr="00B2503F">
              <w:rPr>
                <w:lang w:val="sr-Cyrl-RS"/>
              </w:rPr>
              <w:t xml:space="preserve"> </w:t>
            </w:r>
            <w:r w:rsidR="007A72F0" w:rsidRPr="00060067">
              <w:rPr>
                <w:lang w:val="sr-Cyrl-RS"/>
              </w:rPr>
              <w:t xml:space="preserve"> </w:t>
            </w:r>
          </w:p>
          <w:p w14:paraId="40EBC4FE" w14:textId="762E6A54" w:rsidR="007A72F0" w:rsidRPr="00060067" w:rsidRDefault="00846537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RS"/>
              </w:rPr>
              <w:t>Р</w:t>
            </w:r>
            <w:r w:rsidR="007A72F0" w:rsidRPr="00060067">
              <w:rPr>
                <w:lang w:val="sr-Cyrl-RS"/>
              </w:rPr>
              <w:t>очишт</w:t>
            </w:r>
            <w:r>
              <w:rPr>
                <w:lang w:val="sr-Cyrl-RS"/>
              </w:rPr>
              <w:t>е</w:t>
            </w:r>
            <w:r w:rsidR="007A72F0" w:rsidRPr="00060067">
              <w:rPr>
                <w:lang w:val="sr-Cyrl-RS"/>
              </w:rPr>
              <w:t xml:space="preserve"> (2</w:t>
            </w:r>
            <w:r>
              <w:rPr>
                <w:lang w:val="sr-Cyrl-RS"/>
              </w:rPr>
              <w:t>90</w:t>
            </w:r>
            <w:r w:rsidR="007A72F0" w:rsidRPr="00060067">
              <w:rPr>
                <w:lang w:val="sr-Cyrl-RS"/>
              </w:rPr>
              <w:t xml:space="preserve"> – 293)</w:t>
            </w:r>
          </w:p>
          <w:p w14:paraId="2FF12C5A" w14:textId="29D27D7C" w:rsidR="007A72F0" w:rsidRPr="00060067" w:rsidRDefault="00846537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RS"/>
              </w:rPr>
              <w:t>Пропуштање парничних радњи и в</w:t>
            </w:r>
            <w:r w:rsidR="007A72F0" w:rsidRPr="00060067">
              <w:rPr>
                <w:lang w:val="sr-Cyrl-RS"/>
              </w:rPr>
              <w:t>раћање у пређашње стање (29</w:t>
            </w:r>
            <w:r>
              <w:rPr>
                <w:lang w:val="sr-Cyrl-RS"/>
              </w:rPr>
              <w:t>3</w:t>
            </w:r>
            <w:r w:rsidR="007A72F0" w:rsidRPr="00060067">
              <w:rPr>
                <w:lang w:val="sr-Cyrl-RS"/>
              </w:rPr>
              <w:t xml:space="preserve"> – 298)</w:t>
            </w:r>
          </w:p>
          <w:p w14:paraId="523F37A2" w14:textId="73E3CCD0" w:rsidR="007A72F0" w:rsidRPr="0084653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П</w:t>
            </w:r>
            <w:r w:rsidR="00846537">
              <w:rPr>
                <w:lang w:val="sr-Cyrl-RS"/>
              </w:rPr>
              <w:t>рекид поступка</w:t>
            </w:r>
            <w:r w:rsidRPr="00060067">
              <w:rPr>
                <w:lang w:val="sr-Cyrl-RS"/>
              </w:rPr>
              <w:t xml:space="preserve"> </w:t>
            </w:r>
            <w:r w:rsidRPr="00060067">
              <w:rPr>
                <w:lang w:val="sr-Cyrl-CS"/>
              </w:rPr>
              <w:t>(</w:t>
            </w:r>
            <w:r w:rsidR="00846537">
              <w:rPr>
                <w:lang w:val="sr-Cyrl-CS"/>
              </w:rPr>
              <w:t>299</w:t>
            </w:r>
            <w:r w:rsidRPr="00060067">
              <w:rPr>
                <w:lang w:val="sr-Cyrl-CS"/>
              </w:rPr>
              <w:t xml:space="preserve"> – 3</w:t>
            </w:r>
            <w:r>
              <w:rPr>
                <w:lang w:val="sr-Cyrl-CS"/>
              </w:rPr>
              <w:t>0</w:t>
            </w:r>
            <w:r w:rsidR="00846537">
              <w:rPr>
                <w:lang w:val="sr-Cyrl-CS"/>
              </w:rPr>
              <w:t>2</w:t>
            </w:r>
            <w:r w:rsidRPr="00060067">
              <w:rPr>
                <w:lang w:val="sr-Cyrl-CS"/>
              </w:rPr>
              <w:t>)</w:t>
            </w:r>
            <w:r w:rsidRPr="00060067">
              <w:rPr>
                <w:highlight w:val="yellow"/>
                <w:lang w:val="sr-Cyrl-RS"/>
              </w:rPr>
              <w:t xml:space="preserve"> </w:t>
            </w:r>
          </w:p>
          <w:p w14:paraId="641569BB" w14:textId="2A11B846" w:rsidR="00846537" w:rsidRPr="00060067" w:rsidRDefault="00846537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RS"/>
              </w:rPr>
              <w:t xml:space="preserve">Застајање са поступком (302 </w:t>
            </w:r>
            <w:r w:rsidRPr="00060067">
              <w:rPr>
                <w:lang w:val="sr-Cyrl-CS"/>
              </w:rPr>
              <w:t>–</w:t>
            </w:r>
            <w:r>
              <w:rPr>
                <w:lang w:val="sr-Cyrl-CS"/>
              </w:rPr>
              <w:t xml:space="preserve"> 305)</w:t>
            </w:r>
          </w:p>
          <w:p w14:paraId="5E4631DE" w14:textId="66771079" w:rsidR="007A72F0" w:rsidRPr="00060067" w:rsidRDefault="00BC5861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RS"/>
              </w:rPr>
              <w:t>Тужба (п</w:t>
            </w:r>
            <w:r w:rsidR="007A72F0" w:rsidRPr="00060067">
              <w:rPr>
                <w:lang w:val="sr-Cyrl-RS"/>
              </w:rPr>
              <w:t>ојам тужбе</w:t>
            </w:r>
            <w:r w:rsidR="007A72F0" w:rsidRPr="00060067">
              <w:rPr>
                <w:lang w:val="sr-Cyrl-CS"/>
              </w:rPr>
              <w:t>, ф</w:t>
            </w:r>
            <w:r w:rsidR="007A72F0" w:rsidRPr="00060067">
              <w:rPr>
                <w:lang w:val="sr-Cyrl-RS"/>
              </w:rPr>
              <w:t>орма и садржина тужбе</w:t>
            </w:r>
            <w:r>
              <w:rPr>
                <w:lang w:val="sr-Cyrl-RS"/>
              </w:rPr>
              <w:t>)</w:t>
            </w:r>
            <w:r w:rsidR="007A72F0" w:rsidRPr="00060067">
              <w:rPr>
                <w:lang w:val="sr-Cyrl-RS"/>
              </w:rPr>
              <w:t xml:space="preserve"> (319</w:t>
            </w:r>
            <w:r w:rsidR="007A72F0" w:rsidRPr="00060067">
              <w:rPr>
                <w:lang w:val="sr-Cyrl-CS"/>
              </w:rPr>
              <w:t xml:space="preserve"> – </w:t>
            </w:r>
            <w:r w:rsidR="007A72F0" w:rsidRPr="00060067">
              <w:rPr>
                <w:lang w:val="sr-Cyrl-RS"/>
              </w:rPr>
              <w:t>327)</w:t>
            </w:r>
          </w:p>
          <w:p w14:paraId="45F400B1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Модалитети тужбеног захтева (327 – 335)</w:t>
            </w:r>
          </w:p>
          <w:p w14:paraId="3CCB677C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Тужба за утврђење (336 – 341)</w:t>
            </w:r>
          </w:p>
          <w:p w14:paraId="624DCA13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Тужба за осуду на чинидбу (341 – 344)</w:t>
            </w:r>
          </w:p>
          <w:p w14:paraId="5D4E266C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 xml:space="preserve">Тужба за преиначење правне ситуације (344 </w:t>
            </w:r>
            <w:r w:rsidRPr="00060067">
              <w:rPr>
                <w:lang w:val="sr-Cyrl-CS"/>
              </w:rPr>
              <w:t xml:space="preserve"> – </w:t>
            </w:r>
            <w:r w:rsidRPr="00060067">
              <w:rPr>
                <w:lang w:val="sr-Cyrl-RS"/>
              </w:rPr>
              <w:t>345)</w:t>
            </w:r>
          </w:p>
          <w:p w14:paraId="1A24F02D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Подизање тужбе (345 – 348)</w:t>
            </w:r>
          </w:p>
          <w:p w14:paraId="161EBA41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Преиначење тужбе (350 – 356)</w:t>
            </w:r>
          </w:p>
          <w:p w14:paraId="33DC032A" w14:textId="77777777" w:rsidR="007A72F0" w:rsidRPr="00BC5861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Повлачење тужбе (356 – 360)</w:t>
            </w:r>
          </w:p>
          <w:p w14:paraId="5AD18D92" w14:textId="2F2359EC" w:rsidR="00BC5861" w:rsidRPr="006B2162" w:rsidRDefault="00BC5861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RS"/>
              </w:rPr>
              <w:t xml:space="preserve">Одрицање од тужбеног захтева (360 </w:t>
            </w:r>
            <w:r w:rsidRPr="00060067">
              <w:rPr>
                <w:lang w:val="sr-Cyrl-RS"/>
              </w:rPr>
              <w:t>–</w:t>
            </w:r>
            <w:r>
              <w:rPr>
                <w:lang w:val="sr-Cyrl-RS"/>
              </w:rPr>
              <w:t xml:space="preserve"> 362) </w:t>
            </w:r>
          </w:p>
          <w:p w14:paraId="7560DA2E" w14:textId="17EE47E2" w:rsidR="006B2162" w:rsidRPr="00060067" w:rsidRDefault="006B2162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RS"/>
              </w:rPr>
              <w:t xml:space="preserve">Признање тужбеног захтева (390 </w:t>
            </w:r>
            <w:r w:rsidRPr="00060067">
              <w:rPr>
                <w:lang w:val="sr-Cyrl-RS"/>
              </w:rPr>
              <w:t>–</w:t>
            </w:r>
            <w:r>
              <w:rPr>
                <w:lang w:val="sr-Cyrl-RS"/>
              </w:rPr>
              <w:t xml:space="preserve"> 392) </w:t>
            </w:r>
          </w:p>
          <w:p w14:paraId="1A723AE7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Достављање тужбе туженом (362 – 365)</w:t>
            </w:r>
          </w:p>
          <w:p w14:paraId="2B4A5ED3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Држање туженог у парници (366 – 370)</w:t>
            </w:r>
          </w:p>
          <w:p w14:paraId="5F249340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Одговор на тужбу (370</w:t>
            </w:r>
            <w:r w:rsidRPr="00060067">
              <w:rPr>
                <w:lang w:val="sr-Cyrl-CS"/>
              </w:rPr>
              <w:t xml:space="preserve"> – </w:t>
            </w:r>
            <w:r w:rsidRPr="00060067">
              <w:rPr>
                <w:lang w:val="sr-Cyrl-RS"/>
              </w:rPr>
              <w:t>372)</w:t>
            </w:r>
          </w:p>
          <w:p w14:paraId="1931ECD9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lastRenderedPageBreak/>
              <w:t>Противтужба (373 – 375)</w:t>
            </w:r>
          </w:p>
          <w:p w14:paraId="2B57F835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Захтев за утврђење у току парнице (375 – 378)</w:t>
            </w:r>
          </w:p>
          <w:p w14:paraId="68D9C5A5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RS"/>
              </w:rPr>
              <w:t>Приговор ради пребијања (378 – 382)</w:t>
            </w:r>
          </w:p>
          <w:p w14:paraId="05803438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bookmarkStart w:id="1" w:name="_Hlk201822729"/>
            <w:r w:rsidRPr="00060067">
              <w:rPr>
                <w:lang w:val="sr-Cyrl-CS"/>
              </w:rPr>
              <w:t>Судско поравнање</w:t>
            </w:r>
            <w:bookmarkEnd w:id="1"/>
            <w:r w:rsidRPr="00060067">
              <w:rPr>
                <w:lang w:val="sr-Cyrl-CS"/>
              </w:rPr>
              <w:t xml:space="preserve"> (385 – 390)</w:t>
            </w:r>
          </w:p>
          <w:p w14:paraId="226003B0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Припремни поступак (392 – 400)</w:t>
            </w:r>
          </w:p>
          <w:p w14:paraId="587A4B61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Расправа, расправљање и извиђање (400 – 402)</w:t>
            </w:r>
          </w:p>
          <w:p w14:paraId="66AABD46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Главна расправа, услови за одржавање и ток главне расправе (402 – 408)</w:t>
            </w:r>
          </w:p>
          <w:p w14:paraId="3F2C1BFE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Решавање претходног питања и решавање спорног правног питања (408 – 410)</w:t>
            </w:r>
          </w:p>
          <w:p w14:paraId="1A3AB8E4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Закључење главне расправе (411 – 412)</w:t>
            </w:r>
          </w:p>
          <w:p w14:paraId="59D3BF98" w14:textId="4647F5C6" w:rsidR="007A72F0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Доказивање (412 – 41</w:t>
            </w:r>
            <w:r w:rsidR="00F31733">
              <w:rPr>
                <w:lang w:val="sr-Cyrl-CS"/>
              </w:rPr>
              <w:t>5</w:t>
            </w:r>
            <w:r w:rsidRPr="00060067">
              <w:rPr>
                <w:lang w:val="sr-Cyrl-CS"/>
              </w:rPr>
              <w:t>)</w:t>
            </w:r>
          </w:p>
          <w:p w14:paraId="5FEF4570" w14:textId="1AE0C91C" w:rsidR="00F31733" w:rsidRDefault="00F31733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Понуда и предлагање доказа (415 </w:t>
            </w:r>
            <w:r w:rsidRPr="00060067">
              <w:rPr>
                <w:lang w:val="sr-Cyrl-CS"/>
              </w:rPr>
              <w:t>–</w:t>
            </w:r>
            <w:r>
              <w:rPr>
                <w:lang w:val="sr-Cyrl-CS"/>
              </w:rPr>
              <w:t xml:space="preserve"> 417)</w:t>
            </w:r>
          </w:p>
          <w:p w14:paraId="404427A5" w14:textId="79C43AF1" w:rsidR="00F31733" w:rsidRDefault="00F31733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Извођење доказа (424 </w:t>
            </w:r>
            <w:r w:rsidRPr="00060067">
              <w:rPr>
                <w:lang w:val="sr-Cyrl-CS"/>
              </w:rPr>
              <w:t>–</w:t>
            </w:r>
            <w:r>
              <w:rPr>
                <w:lang w:val="sr-Cyrl-CS"/>
              </w:rPr>
              <w:t xml:space="preserve"> 427)</w:t>
            </w:r>
          </w:p>
          <w:p w14:paraId="71B1D8C6" w14:textId="162A892B" w:rsidR="00F31733" w:rsidRPr="00060067" w:rsidRDefault="00F31733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Оцена доказа (427 </w:t>
            </w:r>
            <w:r w:rsidRPr="00060067">
              <w:rPr>
                <w:lang w:val="sr-Cyrl-CS"/>
              </w:rPr>
              <w:t>–</w:t>
            </w:r>
            <w:r>
              <w:rPr>
                <w:lang w:val="sr-Cyrl-CS"/>
              </w:rPr>
              <w:t xml:space="preserve"> 429)</w:t>
            </w:r>
          </w:p>
          <w:p w14:paraId="2B6A0FF9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Предмет доказивања и терет доказивања (417 – 424)</w:t>
            </w:r>
          </w:p>
          <w:p w14:paraId="51CAC7B0" w14:textId="3DF1E28E" w:rsidR="00F31733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 xml:space="preserve">Доказна средства, врсте доказних средстава; увиђај </w:t>
            </w:r>
            <w:r w:rsidR="00F31733">
              <w:rPr>
                <w:lang w:val="sr-Cyrl-CS"/>
              </w:rPr>
              <w:t>(</w:t>
            </w:r>
            <w:r w:rsidR="00F31733" w:rsidRPr="00060067">
              <w:rPr>
                <w:lang w:val="sr-Cyrl-CS"/>
              </w:rPr>
              <w:t>432 – 43</w:t>
            </w:r>
            <w:r w:rsidR="00F31733">
              <w:rPr>
                <w:lang w:val="sr-Cyrl-CS"/>
              </w:rPr>
              <w:t>4</w:t>
            </w:r>
            <w:r w:rsidR="004250C1">
              <w:rPr>
                <w:lang w:val="sr-Cyrl-CS"/>
              </w:rPr>
              <w:t>)</w:t>
            </w:r>
          </w:p>
          <w:p w14:paraId="1EF39090" w14:textId="0D7213A4" w:rsidR="007A72F0" w:rsidRPr="00060067" w:rsidRDefault="00F31733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CS"/>
              </w:rPr>
              <w:t>И</w:t>
            </w:r>
            <w:r w:rsidR="007A72F0" w:rsidRPr="00060067">
              <w:rPr>
                <w:lang w:val="sr-Cyrl-CS"/>
              </w:rPr>
              <w:t xml:space="preserve">справе (појам и значај, врсте  исправа, </w:t>
            </w:r>
            <w:r w:rsidR="004250C1">
              <w:rPr>
                <w:lang w:val="sr-Cyrl-CS"/>
              </w:rPr>
              <w:t xml:space="preserve">истинитост и доказна снага исправе, </w:t>
            </w:r>
            <w:r w:rsidR="007A72F0" w:rsidRPr="00060067">
              <w:rPr>
                <w:lang w:val="sr-Cyrl-CS"/>
              </w:rPr>
              <w:t>извођење доказа исправом (</w:t>
            </w:r>
            <w:r w:rsidR="004250C1">
              <w:rPr>
                <w:lang w:val="sr-Cyrl-CS"/>
              </w:rPr>
              <w:t xml:space="preserve">434 </w:t>
            </w:r>
            <w:r w:rsidR="004250C1" w:rsidRPr="00060067">
              <w:rPr>
                <w:lang w:val="sr-Cyrl-CS"/>
              </w:rPr>
              <w:t xml:space="preserve">– </w:t>
            </w:r>
            <w:r w:rsidR="007A72F0" w:rsidRPr="00060067">
              <w:rPr>
                <w:lang w:val="sr-Cyrl-CS"/>
              </w:rPr>
              <w:t>43</w:t>
            </w:r>
            <w:r w:rsidR="004250C1">
              <w:rPr>
                <w:lang w:val="sr-Cyrl-CS"/>
              </w:rPr>
              <w:t>6; 439</w:t>
            </w:r>
            <w:r w:rsidR="007A72F0" w:rsidRPr="00060067">
              <w:rPr>
                <w:lang w:val="sr-Cyrl-CS"/>
              </w:rPr>
              <w:t>)</w:t>
            </w:r>
          </w:p>
          <w:p w14:paraId="00FD9445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Сведоци (444 – 450)</w:t>
            </w:r>
          </w:p>
          <w:p w14:paraId="1B2DD823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Вештаци (450 – 458)</w:t>
            </w:r>
          </w:p>
          <w:p w14:paraId="48C96B9D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Саслушање странака (458 – 460)</w:t>
            </w:r>
          </w:p>
          <w:p w14:paraId="72325484" w14:textId="0250D827" w:rsidR="007A72F0" w:rsidRPr="00060067" w:rsidRDefault="004250C1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>
              <w:rPr>
                <w:lang w:val="sr-Cyrl-CS"/>
              </w:rPr>
              <w:t>С</w:t>
            </w:r>
            <w:r w:rsidR="007A72F0" w:rsidRPr="00060067">
              <w:rPr>
                <w:lang w:val="sr-Cyrl-CS"/>
              </w:rPr>
              <w:t>удск</w:t>
            </w:r>
            <w:r>
              <w:rPr>
                <w:lang w:val="sr-Cyrl-CS"/>
              </w:rPr>
              <w:t>е</w:t>
            </w:r>
            <w:r w:rsidR="007A72F0" w:rsidRPr="00060067">
              <w:rPr>
                <w:lang w:val="sr-Cyrl-CS"/>
              </w:rPr>
              <w:t xml:space="preserve"> одлук</w:t>
            </w:r>
            <w:r>
              <w:rPr>
                <w:lang w:val="sr-Cyrl-CS"/>
              </w:rPr>
              <w:t>е</w:t>
            </w:r>
            <w:r w:rsidR="007A72F0" w:rsidRPr="00060067">
              <w:rPr>
                <w:lang w:val="sr-Cyrl-CS"/>
              </w:rPr>
              <w:t xml:space="preserve"> (461 – 462)</w:t>
            </w:r>
          </w:p>
          <w:p w14:paraId="0FE13275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 xml:space="preserve">Пресуда (462 – 468)  </w:t>
            </w:r>
          </w:p>
          <w:p w14:paraId="4D597890" w14:textId="0787FE6B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Класификација пресуда и пресуде према врсти тужбеног захтава (</w:t>
            </w:r>
            <w:r w:rsidR="004250C1">
              <w:rPr>
                <w:lang w:val="sr-Cyrl-CS"/>
              </w:rPr>
              <w:t>пресуда за осуду на чинидбу, утврђујућа пресуда и правопреиначавна пресуда</w:t>
            </w:r>
            <w:r w:rsidRPr="00060067">
              <w:rPr>
                <w:lang w:val="sr-Cyrl-CS"/>
              </w:rPr>
              <w:t>) (468 – 470)</w:t>
            </w:r>
          </w:p>
          <w:p w14:paraId="7C72FFC7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Коначна пресуда, делимична и допунска пресуда (470 – 471; 474)</w:t>
            </w:r>
          </w:p>
          <w:p w14:paraId="62CB82D5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Међупресуда (471– 474)</w:t>
            </w:r>
          </w:p>
          <w:p w14:paraId="346703DD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Пресуда на основу одрицања (475 – 476)</w:t>
            </w:r>
          </w:p>
          <w:p w14:paraId="6F0C10FF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Пресуда на основу признања (476 – 477)</w:t>
            </w:r>
          </w:p>
          <w:p w14:paraId="3CF4ED10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Пресуда због пропуштања (477 – 479)</w:t>
            </w:r>
          </w:p>
          <w:p w14:paraId="1B376458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Пресуда због изостанка (479 – 480)</w:t>
            </w:r>
          </w:p>
          <w:p w14:paraId="37113C2A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Решења (483 – 485)</w:t>
            </w:r>
          </w:p>
          <w:p w14:paraId="2B3DF9F1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 xml:space="preserve">Правноснажност (486 – 490) </w:t>
            </w:r>
          </w:p>
          <w:p w14:paraId="03AA4E7F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 xml:space="preserve">Границе правноснажности (490 – 493) </w:t>
            </w:r>
          </w:p>
          <w:p w14:paraId="37921D9A" w14:textId="761CAEBE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lastRenderedPageBreak/>
              <w:t>Правни леков</w:t>
            </w:r>
            <w:r w:rsidR="00EA17D5">
              <w:rPr>
                <w:lang w:val="sr-Cyrl-CS"/>
              </w:rPr>
              <w:t>и</w:t>
            </w:r>
            <w:r w:rsidRPr="00060067">
              <w:rPr>
                <w:lang w:val="sr-Cyrl-CS"/>
              </w:rPr>
              <w:t xml:space="preserve"> (493 – 496)</w:t>
            </w:r>
          </w:p>
          <w:p w14:paraId="7B867103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 xml:space="preserve">Допуштеност и основаност правних лекова (496 – 498) </w:t>
            </w:r>
          </w:p>
          <w:p w14:paraId="6FAA78A6" w14:textId="599620F8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Изјављивање и дејства правног лека (498 – 50</w:t>
            </w:r>
            <w:r w:rsidR="00EA17D5">
              <w:rPr>
                <w:lang w:val="sr-Cyrl-CS"/>
              </w:rPr>
              <w:t>0</w:t>
            </w:r>
            <w:r w:rsidRPr="00060067">
              <w:rPr>
                <w:lang w:val="sr-Cyrl-CS"/>
              </w:rPr>
              <w:t>)</w:t>
            </w:r>
          </w:p>
          <w:p w14:paraId="79E35C2E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Жалба против пресуде (501 – 506)</w:t>
            </w:r>
          </w:p>
          <w:p w14:paraId="225455DC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Разлози за жалбу (506 – 512)</w:t>
            </w:r>
          </w:p>
          <w:p w14:paraId="186EAA39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449"/>
              </w:tabs>
              <w:spacing w:line="360" w:lineRule="auto"/>
              <w:ind w:left="449" w:hanging="449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Поступак по жалби (512 – 518)</w:t>
            </w:r>
          </w:p>
          <w:p w14:paraId="68850341" w14:textId="77777777" w:rsidR="007A72F0" w:rsidRPr="001267A4" w:rsidRDefault="007A72F0" w:rsidP="007A72F0">
            <w:pPr>
              <w:numPr>
                <w:ilvl w:val="0"/>
                <w:numId w:val="1"/>
              </w:numPr>
              <w:tabs>
                <w:tab w:val="left" w:pos="591"/>
              </w:tabs>
              <w:spacing w:line="360" w:lineRule="auto"/>
              <w:ind w:left="591" w:hanging="591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Границе испитивања првостепене пресуде у поступку по жалби и одлуке у</w:t>
            </w:r>
            <w:r>
              <w:rPr>
                <w:lang w:val="sr-Cyrl-CS"/>
              </w:rPr>
              <w:t xml:space="preserve"> </w:t>
            </w:r>
            <w:r w:rsidRPr="001267A4">
              <w:rPr>
                <w:lang w:val="sr-Cyrl-CS"/>
              </w:rPr>
              <w:t>поступку по жалби (518 – 526)</w:t>
            </w:r>
          </w:p>
          <w:p w14:paraId="51DAB771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1300"/>
              </w:tabs>
              <w:spacing w:line="360" w:lineRule="auto"/>
              <w:ind w:left="591" w:hanging="591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Жалба против решења (526 – 529)</w:t>
            </w:r>
          </w:p>
          <w:p w14:paraId="4EBC5A4B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1300"/>
              </w:tabs>
              <w:spacing w:line="360" w:lineRule="auto"/>
              <w:ind w:left="591" w:hanging="591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Ревизија против пресуде (529 – 535)</w:t>
            </w:r>
          </w:p>
          <w:p w14:paraId="73F25BAD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1300"/>
              </w:tabs>
              <w:spacing w:line="360" w:lineRule="auto"/>
              <w:ind w:left="591" w:hanging="591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Предлог за понављање поступка (540 – 547)</w:t>
            </w:r>
          </w:p>
          <w:p w14:paraId="33B4032B" w14:textId="77777777" w:rsidR="007A72F0" w:rsidRPr="00060067" w:rsidRDefault="007A72F0" w:rsidP="007A72F0">
            <w:pPr>
              <w:numPr>
                <w:ilvl w:val="0"/>
                <w:numId w:val="1"/>
              </w:numPr>
              <w:tabs>
                <w:tab w:val="left" w:pos="1300"/>
              </w:tabs>
              <w:spacing w:line="360" w:lineRule="auto"/>
              <w:ind w:left="591" w:hanging="591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Захтев за преиспитивање правноснажне пресуде (547 – 550)</w:t>
            </w:r>
          </w:p>
          <w:p w14:paraId="1BEA6443" w14:textId="77777777" w:rsidR="007A72F0" w:rsidRPr="00060067" w:rsidRDefault="007A72F0" w:rsidP="007A72F0">
            <w:pPr>
              <w:spacing w:line="360" w:lineRule="auto"/>
              <w:jc w:val="both"/>
              <w:rPr>
                <w:lang w:val="sr-Cyrl-RS"/>
              </w:rPr>
            </w:pPr>
          </w:p>
          <w:p w14:paraId="0A151770" w14:textId="3EC52C9C" w:rsidR="007A72F0" w:rsidRDefault="007A72F0" w:rsidP="007A72F0">
            <w:pPr>
              <w:spacing w:line="360" w:lineRule="auto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 xml:space="preserve">Напомена: Градиво које се односи на посебне парничне поступке регулисане Законом о парничном поступку није обухваћено испитним питањима и не сматра се делом испитне материје због потребе да обим испитног материјала буде у складу са предвиђеним  стандардима.  </w:t>
            </w:r>
          </w:p>
          <w:p w14:paraId="71205BE3" w14:textId="77777777" w:rsidR="007A72F0" w:rsidRDefault="007A72F0" w:rsidP="007A72F0">
            <w:pPr>
              <w:spacing w:line="360" w:lineRule="auto"/>
              <w:jc w:val="both"/>
              <w:rPr>
                <w:lang w:val="sr-Cyrl-RS"/>
              </w:rPr>
            </w:pPr>
          </w:p>
          <w:p w14:paraId="2D6351EB" w14:textId="77777777" w:rsidR="00B93654" w:rsidRPr="00060067" w:rsidRDefault="00B93654" w:rsidP="007A72F0">
            <w:pPr>
              <w:spacing w:line="360" w:lineRule="auto"/>
              <w:jc w:val="both"/>
              <w:rPr>
                <w:lang w:val="sr-Cyrl-RS"/>
              </w:rPr>
            </w:pPr>
          </w:p>
          <w:p w14:paraId="01720A15" w14:textId="77777777" w:rsidR="007A72F0" w:rsidRPr="00060067" w:rsidRDefault="007A72F0" w:rsidP="007A72F0">
            <w:pPr>
              <w:spacing w:line="360" w:lineRule="auto"/>
              <w:jc w:val="center"/>
              <w:rPr>
                <w:b/>
                <w:lang w:val="sr-Cyrl-CS"/>
              </w:rPr>
            </w:pPr>
            <w:r w:rsidRPr="00060067">
              <w:rPr>
                <w:b/>
                <w:lang w:val="sr-Cyrl-CS"/>
              </w:rPr>
              <w:t>Ванпарнично процесно право</w:t>
            </w:r>
          </w:p>
          <w:p w14:paraId="0EF9696D" w14:textId="77777777" w:rsidR="007A72F0" w:rsidRPr="00060067" w:rsidRDefault="007A72F0" w:rsidP="007A72F0">
            <w:pPr>
              <w:spacing w:line="360" w:lineRule="auto"/>
              <w:rPr>
                <w:b/>
                <w:lang w:val="sr-Cyrl-CS"/>
              </w:rPr>
            </w:pPr>
          </w:p>
          <w:p w14:paraId="114E2B01" w14:textId="77777777" w:rsidR="007A72F0" w:rsidRDefault="007A72F0" w:rsidP="0067499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3" w:hanging="284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Ванпарнични поступак и однос ванпарничног и парничног поступка (605 – 609)</w:t>
            </w:r>
          </w:p>
          <w:p w14:paraId="7ED49160" w14:textId="77777777" w:rsidR="007A72F0" w:rsidRDefault="007A72F0" w:rsidP="0067499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3" w:hanging="284"/>
              <w:jc w:val="both"/>
              <w:rPr>
                <w:lang w:val="sr-Cyrl-CS"/>
              </w:rPr>
            </w:pPr>
            <w:r w:rsidRPr="008B01B2">
              <w:rPr>
                <w:lang w:val="sr-Cyrl-CS"/>
              </w:rPr>
              <w:t>Начела ванпарничног поступка (612 – 621)</w:t>
            </w:r>
          </w:p>
          <w:p w14:paraId="3BDA076C" w14:textId="77777777" w:rsidR="007A72F0" w:rsidRDefault="007A72F0" w:rsidP="0067499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3" w:hanging="284"/>
              <w:jc w:val="both"/>
              <w:rPr>
                <w:lang w:val="sr-Cyrl-CS"/>
              </w:rPr>
            </w:pPr>
            <w:r w:rsidRPr="008B01B2">
              <w:rPr>
                <w:lang w:val="sr-Cyrl-CS"/>
              </w:rPr>
              <w:t xml:space="preserve">Ванпарнични суд (622 – 626) </w:t>
            </w:r>
          </w:p>
          <w:p w14:paraId="47BE5DF4" w14:textId="77777777" w:rsidR="0051582C" w:rsidRDefault="007A72F0" w:rsidP="0067499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3" w:hanging="284"/>
              <w:jc w:val="both"/>
              <w:rPr>
                <w:lang w:val="sr-Cyrl-CS"/>
              </w:rPr>
            </w:pPr>
            <w:r w:rsidRPr="008B01B2">
              <w:rPr>
                <w:lang w:val="sr-Cyrl-CS"/>
              </w:rPr>
              <w:t xml:space="preserve">Странке у ванпарничном поступку (627 – 628) </w:t>
            </w:r>
          </w:p>
          <w:p w14:paraId="365B9FEA" w14:textId="589F7A0D" w:rsidR="007A72F0" w:rsidRDefault="0051582C" w:rsidP="0067499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3" w:hanging="284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Субјекти ванпарничног поступка у ширем смислу (629 </w:t>
            </w:r>
            <w:r w:rsidRPr="008B01B2">
              <w:rPr>
                <w:lang w:val="sr-Cyrl-CS"/>
              </w:rPr>
              <w:t>–</w:t>
            </w:r>
            <w:r>
              <w:rPr>
                <w:lang w:val="sr-Cyrl-CS"/>
              </w:rPr>
              <w:t xml:space="preserve"> 631)</w:t>
            </w:r>
          </w:p>
          <w:p w14:paraId="74129A23" w14:textId="77777777" w:rsidR="007A72F0" w:rsidRDefault="007A72F0" w:rsidP="0067499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3" w:hanging="284"/>
              <w:jc w:val="both"/>
              <w:rPr>
                <w:lang w:val="sr-Cyrl-CS"/>
              </w:rPr>
            </w:pPr>
            <w:r w:rsidRPr="008B01B2">
              <w:rPr>
                <w:lang w:val="sr-Cyrl-CS"/>
              </w:rPr>
              <w:t>Покретање ванпарничног поступка, предлог, садржина и форма предлога (631 – 633)</w:t>
            </w:r>
          </w:p>
          <w:p w14:paraId="08B03185" w14:textId="77777777" w:rsidR="007A72F0" w:rsidRPr="00D37798" w:rsidRDefault="007A72F0" w:rsidP="0067499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3" w:hanging="284"/>
              <w:jc w:val="both"/>
              <w:rPr>
                <w:lang w:val="sr-Cyrl-CS"/>
              </w:rPr>
            </w:pPr>
            <w:r w:rsidRPr="008B01B2">
              <w:rPr>
                <w:lang w:val="sr-Cyrl-CS"/>
              </w:rPr>
              <w:t xml:space="preserve">Ток првостепеног ванпарничног поступка </w:t>
            </w:r>
            <w:r w:rsidRPr="008B01B2">
              <w:rPr>
                <w:lang w:val="sr-Latn-RS"/>
              </w:rPr>
              <w:t xml:space="preserve">(636 </w:t>
            </w:r>
            <w:r w:rsidRPr="008B01B2">
              <w:rPr>
                <w:lang w:val="sr-Cyrl-CS"/>
              </w:rPr>
              <w:t>–</w:t>
            </w:r>
            <w:r w:rsidRPr="008B01B2">
              <w:rPr>
                <w:lang w:val="sr-Latn-RS"/>
              </w:rPr>
              <w:t xml:space="preserve"> </w:t>
            </w:r>
            <w:r w:rsidRPr="008B01B2">
              <w:rPr>
                <w:lang w:val="sr-Cyrl-CS"/>
              </w:rPr>
              <w:t>647</w:t>
            </w:r>
            <w:r w:rsidRPr="008B01B2">
              <w:rPr>
                <w:lang w:val="sr-Latn-RS"/>
              </w:rPr>
              <w:t>)</w:t>
            </w:r>
          </w:p>
          <w:p w14:paraId="1EC55A86" w14:textId="2EA25036" w:rsidR="00D37798" w:rsidRPr="008B01B2" w:rsidRDefault="00D37798" w:rsidP="0067499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3" w:hanging="284"/>
              <w:jc w:val="both"/>
              <w:rPr>
                <w:lang w:val="sr-Cyrl-CS"/>
              </w:rPr>
            </w:pPr>
            <w:r>
              <w:rPr>
                <w:lang w:val="sr-Cyrl-RS"/>
              </w:rPr>
              <w:t xml:space="preserve">Поверавање поступака и процесних радњи јавном бележнику (647 </w:t>
            </w:r>
            <w:r w:rsidRPr="008B01B2">
              <w:rPr>
                <w:lang w:val="sr-Cyrl-CS"/>
              </w:rPr>
              <w:t>–</w:t>
            </w:r>
            <w:r>
              <w:rPr>
                <w:lang w:val="sr-Cyrl-CS"/>
              </w:rPr>
              <w:t xml:space="preserve"> 651) </w:t>
            </w:r>
          </w:p>
          <w:p w14:paraId="6A687815" w14:textId="0A2B9689" w:rsidR="007A72F0" w:rsidRPr="008B01B2" w:rsidRDefault="00D37798" w:rsidP="0067499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13" w:hanging="284"/>
              <w:jc w:val="both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="007A72F0" w:rsidRPr="008B01B2">
              <w:rPr>
                <w:lang w:val="sr-Cyrl-CS"/>
              </w:rPr>
              <w:t>длуке у ванпарничном поступку</w:t>
            </w:r>
            <w:r w:rsidR="007A72F0" w:rsidRPr="008B01B2">
              <w:rPr>
                <w:lang w:val="sr-Latn-RS"/>
              </w:rPr>
              <w:t xml:space="preserve"> (654 </w:t>
            </w:r>
            <w:r w:rsidR="007A72F0" w:rsidRPr="008B01B2">
              <w:rPr>
                <w:lang w:val="sr-Cyrl-CS"/>
              </w:rPr>
              <w:t>–</w:t>
            </w:r>
            <w:r w:rsidR="007A72F0" w:rsidRPr="008B01B2">
              <w:rPr>
                <w:lang w:val="sr-Latn-RS"/>
              </w:rPr>
              <w:t xml:space="preserve"> 657)</w:t>
            </w:r>
          </w:p>
          <w:p w14:paraId="44D3A362" w14:textId="5E002D0F" w:rsidR="007A72F0" w:rsidRPr="002E34AF" w:rsidRDefault="007A72F0" w:rsidP="00674996">
            <w:pPr>
              <w:pStyle w:val="ListParagraph"/>
              <w:numPr>
                <w:ilvl w:val="0"/>
                <w:numId w:val="4"/>
              </w:numPr>
              <w:tabs>
                <w:tab w:val="left" w:pos="457"/>
              </w:tabs>
              <w:spacing w:line="360" w:lineRule="auto"/>
              <w:ind w:left="313" w:hanging="284"/>
              <w:jc w:val="both"/>
              <w:rPr>
                <w:lang w:val="sr-Cyrl-CS"/>
              </w:rPr>
            </w:pPr>
            <w:r w:rsidRPr="008B01B2">
              <w:rPr>
                <w:lang w:val="sr-Cyrl-CS"/>
              </w:rPr>
              <w:t>Систем правних лекова у ванпарничном поступку</w:t>
            </w:r>
            <w:r>
              <w:rPr>
                <w:lang w:val="sr-Cyrl-CS"/>
              </w:rPr>
              <w:t xml:space="preserve"> (редовни </w:t>
            </w:r>
            <w:r w:rsidRPr="008B01B2">
              <w:rPr>
                <w:lang w:val="sr-Cyrl-CS"/>
              </w:rPr>
              <w:t>и ванредни правни лекови</w:t>
            </w:r>
            <w:r>
              <w:rPr>
                <w:lang w:val="sr-Cyrl-CS"/>
              </w:rPr>
              <w:t>)</w:t>
            </w:r>
            <w:r w:rsidRPr="008B01B2">
              <w:rPr>
                <w:lang w:val="sr-Cyrl-CS"/>
              </w:rPr>
              <w:t xml:space="preserve"> </w:t>
            </w:r>
            <w:r w:rsidRPr="008B01B2">
              <w:rPr>
                <w:lang w:val="sr-Latn-RS"/>
              </w:rPr>
              <w:t xml:space="preserve">(658 </w:t>
            </w:r>
            <w:r w:rsidRPr="008B01B2">
              <w:rPr>
                <w:lang w:val="sr-Cyrl-CS"/>
              </w:rPr>
              <w:t>–</w:t>
            </w:r>
            <w:r w:rsidRPr="008B01B2">
              <w:rPr>
                <w:lang w:val="sr-Latn-RS"/>
              </w:rPr>
              <w:t xml:space="preserve"> 66</w:t>
            </w:r>
            <w:r w:rsidR="00C82CB9">
              <w:rPr>
                <w:lang w:val="sr-Cyrl-RS"/>
              </w:rPr>
              <w:t>6</w:t>
            </w:r>
            <w:r w:rsidRPr="008B01B2">
              <w:rPr>
                <w:lang w:val="sr-Latn-RS"/>
              </w:rPr>
              <w:t xml:space="preserve">) </w:t>
            </w:r>
          </w:p>
          <w:p w14:paraId="062FB3B5" w14:textId="77777777" w:rsidR="007A72F0" w:rsidRPr="002E34AF" w:rsidRDefault="007A72F0" w:rsidP="00674996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7" w:hanging="425"/>
              <w:jc w:val="both"/>
              <w:rPr>
                <w:lang w:val="sr-Cyrl-CS"/>
              </w:rPr>
            </w:pPr>
            <w:r w:rsidRPr="002E34AF">
              <w:rPr>
                <w:lang w:val="sr-Cyrl-CS"/>
              </w:rPr>
              <w:t>Поступци за ограничење и враћање пословне способности</w:t>
            </w:r>
            <w:r w:rsidRPr="002E34AF">
              <w:rPr>
                <w:lang w:val="sr-Latn-RS"/>
              </w:rPr>
              <w:t xml:space="preserve"> (666 – 671)</w:t>
            </w:r>
          </w:p>
          <w:p w14:paraId="6F0DD6B5" w14:textId="77777777" w:rsidR="007A72F0" w:rsidRPr="002E34AF" w:rsidRDefault="007A72F0" w:rsidP="00674996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spacing w:line="360" w:lineRule="auto"/>
              <w:ind w:left="171" w:hanging="171"/>
              <w:jc w:val="both"/>
              <w:rPr>
                <w:lang w:val="sr-Cyrl-CS"/>
              </w:rPr>
            </w:pPr>
            <w:r w:rsidRPr="002E34AF">
              <w:rPr>
                <w:lang w:val="sr-Cyrl-CS"/>
              </w:rPr>
              <w:lastRenderedPageBreak/>
              <w:t>Поступак за судску еманципацију</w:t>
            </w:r>
            <w:r w:rsidRPr="002E34AF">
              <w:rPr>
                <w:lang w:val="sr-Latn-RS"/>
              </w:rPr>
              <w:t xml:space="preserve"> </w:t>
            </w:r>
            <w:r w:rsidRPr="002E34AF">
              <w:rPr>
                <w:lang w:val="sr-Cyrl-RS"/>
              </w:rPr>
              <w:t>(6</w:t>
            </w:r>
            <w:r w:rsidRPr="002E34AF">
              <w:rPr>
                <w:lang w:val="sr-Latn-RS"/>
              </w:rPr>
              <w:t xml:space="preserve">71 – 672) </w:t>
            </w:r>
          </w:p>
          <w:p w14:paraId="00F2C130" w14:textId="77777777" w:rsidR="007A72F0" w:rsidRPr="002E34AF" w:rsidRDefault="007A72F0" w:rsidP="00674996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2E34AF">
              <w:rPr>
                <w:lang w:val="sr-Cyrl-CS"/>
              </w:rPr>
              <w:t>Поступак за проглашење несталог лица за умрло и поступак за доказивање смрти</w:t>
            </w:r>
            <w:r w:rsidRPr="002E34AF">
              <w:rPr>
                <w:lang w:val="sr-Latn-RS"/>
              </w:rPr>
              <w:t xml:space="preserve"> (672 – 676)</w:t>
            </w:r>
          </w:p>
          <w:p w14:paraId="7BEA0369" w14:textId="77777777" w:rsidR="007A72F0" w:rsidRPr="002E34AF" w:rsidRDefault="007A72F0" w:rsidP="00674996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spacing w:line="360" w:lineRule="auto"/>
              <w:ind w:left="171" w:hanging="171"/>
              <w:jc w:val="both"/>
              <w:rPr>
                <w:lang w:val="sr-Cyrl-CS"/>
              </w:rPr>
            </w:pPr>
            <w:r w:rsidRPr="002E34AF">
              <w:rPr>
                <w:lang w:val="sr-Cyrl-CS"/>
              </w:rPr>
              <w:t xml:space="preserve">Поступак ради утврђивања времена и места рођења </w:t>
            </w:r>
            <w:r w:rsidRPr="002E34AF">
              <w:rPr>
                <w:lang w:val="sr-Latn-RS"/>
              </w:rPr>
              <w:t>(676</w:t>
            </w:r>
            <w:r w:rsidRPr="002E34AF">
              <w:rPr>
                <w:lang w:val="sr-Cyrl-RS"/>
              </w:rPr>
              <w:t xml:space="preserve"> </w:t>
            </w:r>
            <w:r w:rsidRPr="002E34AF">
              <w:rPr>
                <w:lang w:val="sr-Latn-RS"/>
              </w:rPr>
              <w:t>–</w:t>
            </w:r>
            <w:r w:rsidRPr="002E34AF">
              <w:rPr>
                <w:lang w:val="sr-Cyrl-RS"/>
              </w:rPr>
              <w:t xml:space="preserve"> </w:t>
            </w:r>
            <w:r w:rsidRPr="002E34AF">
              <w:rPr>
                <w:lang w:val="sr-Latn-RS"/>
              </w:rPr>
              <w:t>678)</w:t>
            </w:r>
          </w:p>
          <w:p w14:paraId="5B91BD18" w14:textId="77777777" w:rsidR="007A72F0" w:rsidRPr="002E34AF" w:rsidRDefault="007A72F0" w:rsidP="00674996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spacing w:line="360" w:lineRule="auto"/>
              <w:ind w:left="171" w:hanging="171"/>
              <w:jc w:val="both"/>
              <w:rPr>
                <w:lang w:val="sr-Cyrl-CS"/>
              </w:rPr>
            </w:pPr>
            <w:r w:rsidRPr="002E34AF">
              <w:rPr>
                <w:lang w:val="sr-Cyrl-CS"/>
              </w:rPr>
              <w:t>Поступак за утврђење статуса ванбрачног партнера</w:t>
            </w:r>
            <w:r w:rsidRPr="002E34AF">
              <w:rPr>
                <w:lang w:val="sr-Latn-RS"/>
              </w:rPr>
              <w:t xml:space="preserve"> </w:t>
            </w:r>
            <w:r w:rsidRPr="002E34AF">
              <w:rPr>
                <w:lang w:val="sr-Cyrl-RS"/>
              </w:rPr>
              <w:t>(</w:t>
            </w:r>
            <w:r w:rsidRPr="002E34AF">
              <w:rPr>
                <w:lang w:val="sr-Latn-RS"/>
              </w:rPr>
              <w:t xml:space="preserve">678 – 679) </w:t>
            </w:r>
          </w:p>
          <w:p w14:paraId="011020F5" w14:textId="77777777" w:rsidR="007A72F0" w:rsidRPr="002E34AF" w:rsidRDefault="007A72F0" w:rsidP="00674996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spacing w:line="360" w:lineRule="auto"/>
              <w:ind w:left="171" w:hanging="171"/>
              <w:jc w:val="both"/>
              <w:rPr>
                <w:lang w:val="sr-Cyrl-CS"/>
              </w:rPr>
            </w:pPr>
            <w:r w:rsidRPr="002E34AF">
              <w:rPr>
                <w:lang w:val="sr-Cyrl-CS"/>
              </w:rPr>
              <w:t>Поступци поводом продужења родитељског права</w:t>
            </w:r>
            <w:r w:rsidRPr="002E34AF">
              <w:rPr>
                <w:lang w:val="sr-Latn-RS"/>
              </w:rPr>
              <w:t xml:space="preserve"> (679 – 681)</w:t>
            </w:r>
          </w:p>
          <w:p w14:paraId="62CD054F" w14:textId="77777777" w:rsidR="007A72F0" w:rsidRPr="002E34AF" w:rsidRDefault="007A72F0" w:rsidP="00674996">
            <w:pPr>
              <w:pStyle w:val="ListParagraph"/>
              <w:numPr>
                <w:ilvl w:val="0"/>
                <w:numId w:val="4"/>
              </w:numPr>
              <w:tabs>
                <w:tab w:val="left" w:pos="313"/>
              </w:tabs>
              <w:spacing w:line="360" w:lineRule="auto"/>
              <w:ind w:left="166" w:hanging="166"/>
              <w:jc w:val="both"/>
              <w:rPr>
                <w:lang w:val="sr-Cyrl-CS"/>
              </w:rPr>
            </w:pPr>
            <w:r w:rsidRPr="002E34AF">
              <w:rPr>
                <w:lang w:val="sr-Cyrl-CS"/>
              </w:rPr>
              <w:t>Поступак за давање дозволе за ступање у брак (у случају малолетс</w:t>
            </w:r>
            <w:r>
              <w:rPr>
                <w:lang w:val="sr-Cyrl-CS"/>
              </w:rPr>
              <w:t>т</w:t>
            </w:r>
            <w:r w:rsidRPr="002E34AF">
              <w:rPr>
                <w:lang w:val="sr-Cyrl-CS"/>
              </w:rPr>
              <w:t>ва, у случају сродства)</w:t>
            </w:r>
            <w:r w:rsidRPr="002E34AF">
              <w:rPr>
                <w:lang w:val="sr-Latn-RS"/>
              </w:rPr>
              <w:t xml:space="preserve"> (681 – 683)</w:t>
            </w:r>
          </w:p>
          <w:p w14:paraId="6E518B47" w14:textId="77777777" w:rsidR="007A72F0" w:rsidRPr="00060067" w:rsidRDefault="007A72F0" w:rsidP="007A72F0">
            <w:pPr>
              <w:pStyle w:val="ListParagraph"/>
              <w:spacing w:line="360" w:lineRule="auto"/>
              <w:jc w:val="center"/>
              <w:rPr>
                <w:lang w:val="sr-Cyrl-CS"/>
              </w:rPr>
            </w:pPr>
          </w:p>
          <w:p w14:paraId="49591775" w14:textId="77777777" w:rsidR="007A72F0" w:rsidRPr="00060067" w:rsidRDefault="007A72F0" w:rsidP="007A72F0">
            <w:pPr>
              <w:spacing w:line="360" w:lineRule="auto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Напомена: Градиво које се односи на поступке за уређ</w:t>
            </w:r>
            <w:r>
              <w:rPr>
                <w:lang w:val="sr-Cyrl-CS"/>
              </w:rPr>
              <w:t>ивање</w:t>
            </w:r>
            <w:r w:rsidRPr="00060067">
              <w:rPr>
                <w:lang w:val="sr-Cyrl-CS"/>
              </w:rPr>
              <w:t xml:space="preserve"> имовинских односа</w:t>
            </w:r>
            <w:r>
              <w:rPr>
                <w:lang w:val="sr-Cyrl-CS"/>
              </w:rPr>
              <w:t xml:space="preserve">, </w:t>
            </w:r>
            <w:r w:rsidRPr="00060067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поступке поводом исправа и депозита, као и на поступак регулисан посебним законом, </w:t>
            </w:r>
            <w:r w:rsidRPr="00060067">
              <w:rPr>
                <w:lang w:val="sr-Cyrl-CS"/>
              </w:rPr>
              <w:t xml:space="preserve">није обухваћено испитним питањима и не сматра се делом испитне материје због потребе да обим испитног материјала буде у складу са предвиђеним  стандардима.  </w:t>
            </w:r>
          </w:p>
          <w:p w14:paraId="79E5B64C" w14:textId="77777777" w:rsidR="007A72F0" w:rsidRDefault="007A72F0" w:rsidP="007A72F0">
            <w:pPr>
              <w:spacing w:line="360" w:lineRule="auto"/>
              <w:jc w:val="both"/>
              <w:rPr>
                <w:b/>
                <w:lang w:val="sr-Cyrl-CS"/>
              </w:rPr>
            </w:pPr>
          </w:p>
          <w:p w14:paraId="7A163638" w14:textId="77777777" w:rsidR="007A72F0" w:rsidRPr="00060067" w:rsidRDefault="007A72F0" w:rsidP="007A72F0">
            <w:pPr>
              <w:spacing w:line="360" w:lineRule="auto"/>
              <w:jc w:val="both"/>
              <w:rPr>
                <w:b/>
                <w:lang w:val="sr-Cyrl-CS"/>
              </w:rPr>
            </w:pPr>
          </w:p>
          <w:p w14:paraId="412AFAAE" w14:textId="77777777" w:rsidR="007A72F0" w:rsidRPr="00060067" w:rsidRDefault="007A72F0" w:rsidP="007A72F0">
            <w:pPr>
              <w:spacing w:line="360" w:lineRule="auto"/>
              <w:jc w:val="center"/>
              <w:rPr>
                <w:b/>
                <w:lang w:val="sr-Cyrl-CS"/>
              </w:rPr>
            </w:pPr>
            <w:r w:rsidRPr="00060067">
              <w:rPr>
                <w:b/>
                <w:lang w:val="sr-Cyrl-CS"/>
              </w:rPr>
              <w:t>Извршно процесно право</w:t>
            </w:r>
          </w:p>
          <w:p w14:paraId="28DFB443" w14:textId="77777777" w:rsidR="007A72F0" w:rsidRPr="00060067" w:rsidRDefault="007A72F0" w:rsidP="007A72F0">
            <w:pPr>
              <w:spacing w:line="360" w:lineRule="auto"/>
              <w:jc w:val="center"/>
              <w:rPr>
                <w:b/>
                <w:lang w:val="sr-Cyrl-CS"/>
              </w:rPr>
            </w:pPr>
          </w:p>
          <w:p w14:paraId="29133A05" w14:textId="77777777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Извршно процесно право и поступак извршења (711 – 712)</w:t>
            </w:r>
          </w:p>
          <w:p w14:paraId="61A596D3" w14:textId="77777777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>Начела извршног процесног права (713 – 715)</w:t>
            </w:r>
          </w:p>
          <w:p w14:paraId="289801A8" w14:textId="77777777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 xml:space="preserve">Субјекти поступка извршења (716 – 717) </w:t>
            </w:r>
          </w:p>
          <w:p w14:paraId="5652416B" w14:textId="77033711" w:rsidR="006A3BC8" w:rsidRDefault="006A3BC8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>
              <w:rPr>
                <w:lang w:val="sr-Cyrl-RS"/>
              </w:rPr>
              <w:t xml:space="preserve">Извршни суд (717 </w:t>
            </w:r>
            <w:r w:rsidRPr="00645A7F">
              <w:rPr>
                <w:lang w:val="sr-Cyrl-CS"/>
              </w:rPr>
              <w:t>–</w:t>
            </w:r>
            <w:r>
              <w:rPr>
                <w:lang w:val="sr-Cyrl-CS"/>
              </w:rPr>
              <w:t xml:space="preserve"> 720)</w:t>
            </w:r>
          </w:p>
          <w:p w14:paraId="1712385A" w14:textId="3D1E0A51" w:rsidR="006A3BC8" w:rsidRDefault="006A3BC8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Јавни извршитељ (720 </w:t>
            </w:r>
            <w:r w:rsidRPr="00645A7F">
              <w:rPr>
                <w:lang w:val="sr-Cyrl-CS"/>
              </w:rPr>
              <w:t>–</w:t>
            </w:r>
            <w:r>
              <w:rPr>
                <w:lang w:val="sr-Cyrl-CS"/>
              </w:rPr>
              <w:t xml:space="preserve"> 722)</w:t>
            </w:r>
          </w:p>
          <w:p w14:paraId="6A845E2C" w14:textId="4FBE26E8" w:rsidR="007A72F0" w:rsidRPr="006A3BC8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>Извршна и веродостојна исправа (728 – 73</w:t>
            </w:r>
            <w:r w:rsidR="00697170">
              <w:rPr>
                <w:lang w:val="sr-Cyrl-CS"/>
              </w:rPr>
              <w:t>3</w:t>
            </w:r>
            <w:r w:rsidRPr="00645A7F">
              <w:rPr>
                <w:lang w:val="sr-Cyrl-CS"/>
              </w:rPr>
              <w:t>)</w:t>
            </w:r>
          </w:p>
          <w:p w14:paraId="731DBD82" w14:textId="77777777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>Потраживање, средства и предмет извршења (733 – 736)</w:t>
            </w:r>
          </w:p>
          <w:p w14:paraId="56FC2A46" w14:textId="4CE77B55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 xml:space="preserve">Предлог за извршење на основу извршне исправе (737 – 740) </w:t>
            </w:r>
          </w:p>
          <w:p w14:paraId="22EE979F" w14:textId="77777777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>Предлог за доношење решења које има дејство решења о извршењу (740 –741)</w:t>
            </w:r>
          </w:p>
          <w:p w14:paraId="363B8096" w14:textId="677338AE" w:rsidR="007A72F0" w:rsidRDefault="0069717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7A72F0" w:rsidRPr="00645A7F">
              <w:rPr>
                <w:lang w:val="sr-Cyrl-CS"/>
              </w:rPr>
              <w:t>Предлог за извршење на основу веродостојне исправе (741 – 742)</w:t>
            </w:r>
          </w:p>
          <w:p w14:paraId="23C0BB75" w14:textId="6241274F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>Ток поступка извршења и одлучивање у поступку извршења (745 – 7</w:t>
            </w:r>
            <w:r w:rsidR="002C7A89">
              <w:rPr>
                <w:lang w:val="sr-Cyrl-CS"/>
              </w:rPr>
              <w:t>48</w:t>
            </w:r>
            <w:r w:rsidRPr="00645A7F">
              <w:rPr>
                <w:lang w:val="sr-Cyrl-CS"/>
              </w:rPr>
              <w:t>)</w:t>
            </w:r>
          </w:p>
          <w:p w14:paraId="0269627E" w14:textId="79CC0318" w:rsidR="002C7A89" w:rsidRPr="002C7A89" w:rsidRDefault="002C7A89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Решење о извршењу на основу извршне исправе, решење које има дејство решења о извршењу, решење о извршењу на основу веродостојне исправе (748 </w:t>
            </w:r>
            <w:r w:rsidRPr="00645A7F">
              <w:rPr>
                <w:lang w:val="sr-Cyrl-CS"/>
              </w:rPr>
              <w:t xml:space="preserve">– </w:t>
            </w:r>
            <w:r>
              <w:rPr>
                <w:lang w:val="sr-Cyrl-CS"/>
              </w:rPr>
              <w:t>750)</w:t>
            </w:r>
          </w:p>
          <w:p w14:paraId="33E43D7D" w14:textId="7A451416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>Поступак по правним лековима у поступку извршења (750 – 75</w:t>
            </w:r>
            <w:r w:rsidR="002C7A89">
              <w:rPr>
                <w:lang w:val="sr-Cyrl-CS"/>
              </w:rPr>
              <w:t>1</w:t>
            </w:r>
            <w:r w:rsidRPr="00645A7F">
              <w:rPr>
                <w:lang w:val="sr-Cyrl-CS"/>
              </w:rPr>
              <w:t>)</w:t>
            </w:r>
          </w:p>
          <w:p w14:paraId="488A916D" w14:textId="78C16153" w:rsidR="002C7A89" w:rsidRDefault="00F72B47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2C7A89">
              <w:rPr>
                <w:lang w:val="sr-Cyrl-CS"/>
              </w:rPr>
              <w:t xml:space="preserve">Жалба извршног дужника против решења о извршењу (751 </w:t>
            </w:r>
            <w:r w:rsidR="002C7A89" w:rsidRPr="00645A7F">
              <w:rPr>
                <w:lang w:val="sr-Cyrl-CS"/>
              </w:rPr>
              <w:t>–</w:t>
            </w:r>
            <w:r w:rsidR="002C7A89">
              <w:rPr>
                <w:lang w:val="sr-Cyrl-CS"/>
              </w:rPr>
              <w:t xml:space="preserve"> 754)</w:t>
            </w:r>
          </w:p>
          <w:p w14:paraId="5617B0E9" w14:textId="1100FFC4" w:rsidR="007A72F0" w:rsidRDefault="002C7A89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7A72F0" w:rsidRPr="00645A7F">
              <w:rPr>
                <w:lang w:val="sr-Cyrl-CS"/>
              </w:rPr>
              <w:t>Поступак противизвршења (769 – 772)</w:t>
            </w:r>
          </w:p>
          <w:p w14:paraId="65EAC5F1" w14:textId="77777777" w:rsidR="007A72F0" w:rsidRDefault="007A72F0" w:rsidP="00674996">
            <w:pPr>
              <w:pStyle w:val="ListParagraph"/>
              <w:numPr>
                <w:ilvl w:val="0"/>
                <w:numId w:val="5"/>
              </w:numPr>
              <w:tabs>
                <w:tab w:val="left" w:pos="457"/>
              </w:tabs>
              <w:spacing w:line="360" w:lineRule="auto"/>
              <w:ind w:left="313" w:hanging="281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lastRenderedPageBreak/>
              <w:t>Спровођење извршења (772 – 776)</w:t>
            </w:r>
          </w:p>
          <w:p w14:paraId="7AB88C95" w14:textId="77777777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Окончање поступка извршења (776 </w:t>
            </w:r>
            <w:r w:rsidRPr="00645A7F">
              <w:rPr>
                <w:lang w:val="sr-Cyrl-CS"/>
              </w:rPr>
              <w:t>–</w:t>
            </w:r>
            <w:r>
              <w:rPr>
                <w:lang w:val="sr-Cyrl-CS"/>
              </w:rPr>
              <w:t xml:space="preserve"> 778)</w:t>
            </w:r>
          </w:p>
          <w:p w14:paraId="14F62EC3" w14:textId="77777777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 xml:space="preserve">Поступак за одређивање судских пенала (828 – 830) </w:t>
            </w:r>
          </w:p>
          <w:p w14:paraId="436CA16B" w14:textId="77777777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>Поступак за предају покретних ствари (830 – 833)</w:t>
            </w:r>
          </w:p>
          <w:p w14:paraId="397950A6" w14:textId="77777777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>Поступак за испражњење и предају непокретности (833 – 835)</w:t>
            </w:r>
          </w:p>
          <w:p w14:paraId="7E17D4C8" w14:textId="77777777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>Поступак за извршење обавеза на чињење, нечињење или трпљење (835 – 838)</w:t>
            </w:r>
          </w:p>
          <w:p w14:paraId="734AECBF" w14:textId="77777777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>Поступак спровођења извршења ради предаје детета (839 – 843)</w:t>
            </w:r>
          </w:p>
          <w:p w14:paraId="1C695167" w14:textId="77777777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 xml:space="preserve">Поступак извршења ради враћања запосленог на рад (845 – 847) </w:t>
            </w:r>
          </w:p>
          <w:p w14:paraId="0F649332" w14:textId="77777777" w:rsidR="007A72F0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>Поступак извршења одлуке о деоби сувласничке ствари (847)</w:t>
            </w:r>
          </w:p>
          <w:p w14:paraId="206F902D" w14:textId="77777777" w:rsidR="007A72F0" w:rsidRPr="00645A7F" w:rsidRDefault="007A72F0" w:rsidP="0067499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13" w:hanging="313"/>
              <w:jc w:val="both"/>
              <w:rPr>
                <w:lang w:val="sr-Cyrl-CS"/>
              </w:rPr>
            </w:pPr>
            <w:r w:rsidRPr="00645A7F">
              <w:rPr>
                <w:lang w:val="sr-Cyrl-CS"/>
              </w:rPr>
              <w:t>Поступак за издејствовање изјаве воље (848)</w:t>
            </w:r>
          </w:p>
          <w:p w14:paraId="72FACBDC" w14:textId="77777777" w:rsidR="007A72F0" w:rsidRPr="00060067" w:rsidRDefault="007A72F0" w:rsidP="007A72F0">
            <w:pPr>
              <w:spacing w:line="360" w:lineRule="auto"/>
              <w:jc w:val="both"/>
              <w:rPr>
                <w:lang w:val="sr-Cyrl-CS"/>
              </w:rPr>
            </w:pPr>
          </w:p>
          <w:p w14:paraId="1A6BBBFF" w14:textId="56BE3180" w:rsidR="007A72F0" w:rsidRPr="00060067" w:rsidRDefault="007A72F0" w:rsidP="007A72F0">
            <w:pPr>
              <w:spacing w:line="360" w:lineRule="auto"/>
              <w:jc w:val="both"/>
              <w:rPr>
                <w:lang w:val="sr-Cyrl-CS"/>
              </w:rPr>
            </w:pPr>
            <w:r w:rsidRPr="00060067">
              <w:rPr>
                <w:lang w:val="sr-Cyrl-CS"/>
              </w:rPr>
              <w:t>Напомена: Градиво које се односи на поступке извршења ради наплате но</w:t>
            </w:r>
            <w:r>
              <w:rPr>
                <w:lang w:val="sr-Cyrl-CS"/>
              </w:rPr>
              <w:t>в</w:t>
            </w:r>
            <w:r w:rsidRPr="00060067">
              <w:rPr>
                <w:lang w:val="sr-Cyrl-CS"/>
              </w:rPr>
              <w:t xml:space="preserve">чаног потраживања, </w:t>
            </w:r>
            <w:r w:rsidR="00BE2ED7">
              <w:rPr>
                <w:lang w:val="sr-Cyrl-CS"/>
              </w:rPr>
              <w:t xml:space="preserve">на </w:t>
            </w:r>
            <w:r>
              <w:rPr>
                <w:lang w:val="sr-Cyrl-CS"/>
              </w:rPr>
              <w:t xml:space="preserve">посебне поступке извршења и на </w:t>
            </w:r>
            <w:r w:rsidRPr="00060067">
              <w:rPr>
                <w:lang w:val="sr-Cyrl-CS"/>
              </w:rPr>
              <w:t xml:space="preserve">поступак обезбеђења није обухваћено испитним питањима и не сматра се делом испитне материје због потребе да обим испитног материјала буде у складу са предвиђеним стандардима.  </w:t>
            </w:r>
          </w:p>
          <w:p w14:paraId="7D5EE55B" w14:textId="77777777" w:rsidR="0064005E" w:rsidRPr="00F5699B" w:rsidRDefault="0064005E" w:rsidP="00D61AEC">
            <w:pPr>
              <w:spacing w:before="40" w:after="40"/>
              <w:jc w:val="both"/>
              <w:rPr>
                <w:lang w:val="sr-Cyrl-CS"/>
              </w:rPr>
            </w:pPr>
          </w:p>
        </w:tc>
      </w:tr>
    </w:tbl>
    <w:p w14:paraId="4115E543" w14:textId="77777777" w:rsidR="004D4AE8" w:rsidRPr="00F5699B" w:rsidRDefault="004D4AE8"/>
    <w:sectPr w:rsidR="004D4AE8" w:rsidRPr="00F5699B" w:rsidSect="004C6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30D5C"/>
    <w:multiLevelType w:val="hybridMultilevel"/>
    <w:tmpl w:val="46FE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0979"/>
    <w:multiLevelType w:val="hybridMultilevel"/>
    <w:tmpl w:val="F35A5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4614A"/>
    <w:multiLevelType w:val="hybridMultilevel"/>
    <w:tmpl w:val="44F60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A2F2A"/>
    <w:multiLevelType w:val="hybridMultilevel"/>
    <w:tmpl w:val="0D9EAFF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455B7"/>
    <w:multiLevelType w:val="hybridMultilevel"/>
    <w:tmpl w:val="EC16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E8"/>
    <w:rsid w:val="00011DD6"/>
    <w:rsid w:val="00016577"/>
    <w:rsid w:val="0003188D"/>
    <w:rsid w:val="00046996"/>
    <w:rsid w:val="00053EC4"/>
    <w:rsid w:val="00054DCC"/>
    <w:rsid w:val="000613FC"/>
    <w:rsid w:val="00065851"/>
    <w:rsid w:val="0007083A"/>
    <w:rsid w:val="00070D18"/>
    <w:rsid w:val="00074777"/>
    <w:rsid w:val="000768C8"/>
    <w:rsid w:val="00084932"/>
    <w:rsid w:val="000861E9"/>
    <w:rsid w:val="00093037"/>
    <w:rsid w:val="000954D1"/>
    <w:rsid w:val="00096417"/>
    <w:rsid w:val="000C69E3"/>
    <w:rsid w:val="000D22BC"/>
    <w:rsid w:val="000D3B8B"/>
    <w:rsid w:val="000D5399"/>
    <w:rsid w:val="000E45DE"/>
    <w:rsid w:val="000F018B"/>
    <w:rsid w:val="000F18F3"/>
    <w:rsid w:val="00101AFC"/>
    <w:rsid w:val="00110A0C"/>
    <w:rsid w:val="00116C6C"/>
    <w:rsid w:val="00117DCC"/>
    <w:rsid w:val="00120D34"/>
    <w:rsid w:val="001243CC"/>
    <w:rsid w:val="001267CB"/>
    <w:rsid w:val="00130951"/>
    <w:rsid w:val="0013661D"/>
    <w:rsid w:val="00144A49"/>
    <w:rsid w:val="00147241"/>
    <w:rsid w:val="0015011F"/>
    <w:rsid w:val="00150DB1"/>
    <w:rsid w:val="00151601"/>
    <w:rsid w:val="001528FB"/>
    <w:rsid w:val="00157F12"/>
    <w:rsid w:val="0016048E"/>
    <w:rsid w:val="0016544F"/>
    <w:rsid w:val="001665A6"/>
    <w:rsid w:val="0017544E"/>
    <w:rsid w:val="00176847"/>
    <w:rsid w:val="00176EBB"/>
    <w:rsid w:val="00180CFA"/>
    <w:rsid w:val="00182256"/>
    <w:rsid w:val="00190484"/>
    <w:rsid w:val="00197F11"/>
    <w:rsid w:val="001A1D16"/>
    <w:rsid w:val="001A446F"/>
    <w:rsid w:val="001A6119"/>
    <w:rsid w:val="001B0A6D"/>
    <w:rsid w:val="001B6953"/>
    <w:rsid w:val="001C2E3B"/>
    <w:rsid w:val="001C3A09"/>
    <w:rsid w:val="001C54C7"/>
    <w:rsid w:val="001D14E2"/>
    <w:rsid w:val="001D16BB"/>
    <w:rsid w:val="001D4DD8"/>
    <w:rsid w:val="001E014E"/>
    <w:rsid w:val="001E10E3"/>
    <w:rsid w:val="001E157C"/>
    <w:rsid w:val="001F4910"/>
    <w:rsid w:val="001F5493"/>
    <w:rsid w:val="0020444D"/>
    <w:rsid w:val="0020496F"/>
    <w:rsid w:val="00213FB1"/>
    <w:rsid w:val="00216D7C"/>
    <w:rsid w:val="00223B4E"/>
    <w:rsid w:val="002252ED"/>
    <w:rsid w:val="00235057"/>
    <w:rsid w:val="002361C0"/>
    <w:rsid w:val="00243D8D"/>
    <w:rsid w:val="00244C3A"/>
    <w:rsid w:val="002462B8"/>
    <w:rsid w:val="00246E20"/>
    <w:rsid w:val="002502E6"/>
    <w:rsid w:val="00252C21"/>
    <w:rsid w:val="00270257"/>
    <w:rsid w:val="00275E88"/>
    <w:rsid w:val="00280078"/>
    <w:rsid w:val="00284622"/>
    <w:rsid w:val="00291544"/>
    <w:rsid w:val="002961FE"/>
    <w:rsid w:val="002962BB"/>
    <w:rsid w:val="0029739A"/>
    <w:rsid w:val="002A46E4"/>
    <w:rsid w:val="002B28BF"/>
    <w:rsid w:val="002B306D"/>
    <w:rsid w:val="002C0150"/>
    <w:rsid w:val="002C59A4"/>
    <w:rsid w:val="002C75AD"/>
    <w:rsid w:val="002C7A89"/>
    <w:rsid w:val="002C7BFE"/>
    <w:rsid w:val="002D162E"/>
    <w:rsid w:val="002D6F53"/>
    <w:rsid w:val="002E11EF"/>
    <w:rsid w:val="002E56EB"/>
    <w:rsid w:val="002F16AC"/>
    <w:rsid w:val="002F3865"/>
    <w:rsid w:val="002F65FA"/>
    <w:rsid w:val="0030199C"/>
    <w:rsid w:val="00302538"/>
    <w:rsid w:val="00313285"/>
    <w:rsid w:val="003171B4"/>
    <w:rsid w:val="00327593"/>
    <w:rsid w:val="00327C8F"/>
    <w:rsid w:val="00340C3E"/>
    <w:rsid w:val="00341200"/>
    <w:rsid w:val="00342C7C"/>
    <w:rsid w:val="00355284"/>
    <w:rsid w:val="0035592E"/>
    <w:rsid w:val="0035718A"/>
    <w:rsid w:val="003627C8"/>
    <w:rsid w:val="0038159C"/>
    <w:rsid w:val="00381B57"/>
    <w:rsid w:val="00390238"/>
    <w:rsid w:val="0039096B"/>
    <w:rsid w:val="0039195C"/>
    <w:rsid w:val="00391DA9"/>
    <w:rsid w:val="00393814"/>
    <w:rsid w:val="0039472C"/>
    <w:rsid w:val="003947D4"/>
    <w:rsid w:val="003A0627"/>
    <w:rsid w:val="003A13A9"/>
    <w:rsid w:val="003A2F8A"/>
    <w:rsid w:val="003A4C06"/>
    <w:rsid w:val="003A5C2F"/>
    <w:rsid w:val="003C75DB"/>
    <w:rsid w:val="003D33D7"/>
    <w:rsid w:val="003E1FF0"/>
    <w:rsid w:val="003E2194"/>
    <w:rsid w:val="003E2C0C"/>
    <w:rsid w:val="003E3F55"/>
    <w:rsid w:val="003E6092"/>
    <w:rsid w:val="003F1EB3"/>
    <w:rsid w:val="00402FD4"/>
    <w:rsid w:val="00406AD3"/>
    <w:rsid w:val="00412246"/>
    <w:rsid w:val="004200A2"/>
    <w:rsid w:val="00420A58"/>
    <w:rsid w:val="00421969"/>
    <w:rsid w:val="00422866"/>
    <w:rsid w:val="004250C1"/>
    <w:rsid w:val="00441FF5"/>
    <w:rsid w:val="00454B75"/>
    <w:rsid w:val="00465012"/>
    <w:rsid w:val="0047184C"/>
    <w:rsid w:val="004745B1"/>
    <w:rsid w:val="004761AC"/>
    <w:rsid w:val="00481E44"/>
    <w:rsid w:val="004963C9"/>
    <w:rsid w:val="004978F7"/>
    <w:rsid w:val="004B34BA"/>
    <w:rsid w:val="004B78CF"/>
    <w:rsid w:val="004C02D7"/>
    <w:rsid w:val="004C18EB"/>
    <w:rsid w:val="004C608E"/>
    <w:rsid w:val="004D2AFC"/>
    <w:rsid w:val="004D41EC"/>
    <w:rsid w:val="004D4AE8"/>
    <w:rsid w:val="004E35A4"/>
    <w:rsid w:val="004F6323"/>
    <w:rsid w:val="005006B8"/>
    <w:rsid w:val="00502CFA"/>
    <w:rsid w:val="005146F5"/>
    <w:rsid w:val="0051582C"/>
    <w:rsid w:val="00521893"/>
    <w:rsid w:val="00524F6F"/>
    <w:rsid w:val="00525498"/>
    <w:rsid w:val="00530420"/>
    <w:rsid w:val="00541ACC"/>
    <w:rsid w:val="005429B3"/>
    <w:rsid w:val="00543C61"/>
    <w:rsid w:val="00545008"/>
    <w:rsid w:val="00552299"/>
    <w:rsid w:val="00552471"/>
    <w:rsid w:val="00552511"/>
    <w:rsid w:val="005539C4"/>
    <w:rsid w:val="005571BE"/>
    <w:rsid w:val="00561211"/>
    <w:rsid w:val="00561580"/>
    <w:rsid w:val="005615F5"/>
    <w:rsid w:val="00563D5E"/>
    <w:rsid w:val="0056401F"/>
    <w:rsid w:val="00566F2B"/>
    <w:rsid w:val="00572881"/>
    <w:rsid w:val="00572A56"/>
    <w:rsid w:val="005730FE"/>
    <w:rsid w:val="00577287"/>
    <w:rsid w:val="0058115C"/>
    <w:rsid w:val="005879AC"/>
    <w:rsid w:val="00597884"/>
    <w:rsid w:val="00597DC5"/>
    <w:rsid w:val="005A1B40"/>
    <w:rsid w:val="005A6AAF"/>
    <w:rsid w:val="005B0242"/>
    <w:rsid w:val="005B55E6"/>
    <w:rsid w:val="005C1C09"/>
    <w:rsid w:val="005C4453"/>
    <w:rsid w:val="005C55CD"/>
    <w:rsid w:val="005C7E8C"/>
    <w:rsid w:val="005D40D8"/>
    <w:rsid w:val="005D4433"/>
    <w:rsid w:val="005F41DE"/>
    <w:rsid w:val="006049FC"/>
    <w:rsid w:val="00605705"/>
    <w:rsid w:val="00607EF3"/>
    <w:rsid w:val="00612256"/>
    <w:rsid w:val="006126BE"/>
    <w:rsid w:val="00612A7B"/>
    <w:rsid w:val="00614508"/>
    <w:rsid w:val="00614735"/>
    <w:rsid w:val="00623847"/>
    <w:rsid w:val="0062441A"/>
    <w:rsid w:val="00624DFD"/>
    <w:rsid w:val="006264A7"/>
    <w:rsid w:val="00626AC4"/>
    <w:rsid w:val="00630559"/>
    <w:rsid w:val="006336F1"/>
    <w:rsid w:val="0063381C"/>
    <w:rsid w:val="00633AFC"/>
    <w:rsid w:val="0063716D"/>
    <w:rsid w:val="00637E21"/>
    <w:rsid w:val="0064005E"/>
    <w:rsid w:val="00640ACD"/>
    <w:rsid w:val="006414C4"/>
    <w:rsid w:val="00644248"/>
    <w:rsid w:val="00647FED"/>
    <w:rsid w:val="0065331A"/>
    <w:rsid w:val="00655732"/>
    <w:rsid w:val="00674996"/>
    <w:rsid w:val="00674F3A"/>
    <w:rsid w:val="00682008"/>
    <w:rsid w:val="006877AC"/>
    <w:rsid w:val="00691C21"/>
    <w:rsid w:val="00692BA1"/>
    <w:rsid w:val="00696047"/>
    <w:rsid w:val="00697170"/>
    <w:rsid w:val="006A3BC8"/>
    <w:rsid w:val="006A62F8"/>
    <w:rsid w:val="006B2162"/>
    <w:rsid w:val="006B2893"/>
    <w:rsid w:val="006B47DA"/>
    <w:rsid w:val="006B59DE"/>
    <w:rsid w:val="006C37AF"/>
    <w:rsid w:val="006C4165"/>
    <w:rsid w:val="006C6B94"/>
    <w:rsid w:val="006D3F7A"/>
    <w:rsid w:val="006E381A"/>
    <w:rsid w:val="006E3F32"/>
    <w:rsid w:val="006F6058"/>
    <w:rsid w:val="00700525"/>
    <w:rsid w:val="00700540"/>
    <w:rsid w:val="007034A9"/>
    <w:rsid w:val="007110B4"/>
    <w:rsid w:val="0072031E"/>
    <w:rsid w:val="00731BF0"/>
    <w:rsid w:val="0073559E"/>
    <w:rsid w:val="00751D46"/>
    <w:rsid w:val="00766063"/>
    <w:rsid w:val="00766E5D"/>
    <w:rsid w:val="007738A9"/>
    <w:rsid w:val="00773CD0"/>
    <w:rsid w:val="00775471"/>
    <w:rsid w:val="007802CD"/>
    <w:rsid w:val="00781915"/>
    <w:rsid w:val="00781EEF"/>
    <w:rsid w:val="00786410"/>
    <w:rsid w:val="0079593C"/>
    <w:rsid w:val="007A0611"/>
    <w:rsid w:val="007A1CB0"/>
    <w:rsid w:val="007A4733"/>
    <w:rsid w:val="007A72F0"/>
    <w:rsid w:val="007C4BF2"/>
    <w:rsid w:val="007D29C1"/>
    <w:rsid w:val="007D7F46"/>
    <w:rsid w:val="007E0E84"/>
    <w:rsid w:val="007E1075"/>
    <w:rsid w:val="007E3E42"/>
    <w:rsid w:val="007E5188"/>
    <w:rsid w:val="007E52A4"/>
    <w:rsid w:val="007E6123"/>
    <w:rsid w:val="007F39B4"/>
    <w:rsid w:val="00800FF2"/>
    <w:rsid w:val="008222A3"/>
    <w:rsid w:val="00823776"/>
    <w:rsid w:val="008378D6"/>
    <w:rsid w:val="00845760"/>
    <w:rsid w:val="00846537"/>
    <w:rsid w:val="008701BE"/>
    <w:rsid w:val="00880CBC"/>
    <w:rsid w:val="008829A7"/>
    <w:rsid w:val="00891BFF"/>
    <w:rsid w:val="00892E11"/>
    <w:rsid w:val="008951A4"/>
    <w:rsid w:val="00896A00"/>
    <w:rsid w:val="00897251"/>
    <w:rsid w:val="008974FD"/>
    <w:rsid w:val="008A082D"/>
    <w:rsid w:val="008A6938"/>
    <w:rsid w:val="008B09D9"/>
    <w:rsid w:val="008C16D8"/>
    <w:rsid w:val="008C1796"/>
    <w:rsid w:val="008C24C8"/>
    <w:rsid w:val="008C3B8D"/>
    <w:rsid w:val="008C7C74"/>
    <w:rsid w:val="008C7EEC"/>
    <w:rsid w:val="008D647F"/>
    <w:rsid w:val="008E17ED"/>
    <w:rsid w:val="008E4132"/>
    <w:rsid w:val="008E5244"/>
    <w:rsid w:val="008E78C2"/>
    <w:rsid w:val="008F05DB"/>
    <w:rsid w:val="008F1A0C"/>
    <w:rsid w:val="008F6291"/>
    <w:rsid w:val="00900081"/>
    <w:rsid w:val="00916243"/>
    <w:rsid w:val="009215AD"/>
    <w:rsid w:val="00921BB3"/>
    <w:rsid w:val="00923134"/>
    <w:rsid w:val="00924ED9"/>
    <w:rsid w:val="009417D5"/>
    <w:rsid w:val="009430D1"/>
    <w:rsid w:val="00944629"/>
    <w:rsid w:val="00944FFF"/>
    <w:rsid w:val="0094529C"/>
    <w:rsid w:val="0095426D"/>
    <w:rsid w:val="0095573E"/>
    <w:rsid w:val="009611EC"/>
    <w:rsid w:val="00975138"/>
    <w:rsid w:val="00977066"/>
    <w:rsid w:val="00977517"/>
    <w:rsid w:val="00980967"/>
    <w:rsid w:val="00987BC3"/>
    <w:rsid w:val="009A6144"/>
    <w:rsid w:val="009B3830"/>
    <w:rsid w:val="009C6E79"/>
    <w:rsid w:val="009C7906"/>
    <w:rsid w:val="009D348C"/>
    <w:rsid w:val="009D3E1F"/>
    <w:rsid w:val="009D5B85"/>
    <w:rsid w:val="009E02DE"/>
    <w:rsid w:val="009E14E8"/>
    <w:rsid w:val="009E704A"/>
    <w:rsid w:val="00A004E2"/>
    <w:rsid w:val="00A00D63"/>
    <w:rsid w:val="00A0303E"/>
    <w:rsid w:val="00A0411C"/>
    <w:rsid w:val="00A10C31"/>
    <w:rsid w:val="00A1623D"/>
    <w:rsid w:val="00A17ABA"/>
    <w:rsid w:val="00A23D42"/>
    <w:rsid w:val="00A2408E"/>
    <w:rsid w:val="00A2797E"/>
    <w:rsid w:val="00A32970"/>
    <w:rsid w:val="00A41274"/>
    <w:rsid w:val="00A539CA"/>
    <w:rsid w:val="00A53D6A"/>
    <w:rsid w:val="00A5523E"/>
    <w:rsid w:val="00A5553E"/>
    <w:rsid w:val="00A55979"/>
    <w:rsid w:val="00A56462"/>
    <w:rsid w:val="00A73566"/>
    <w:rsid w:val="00A73E61"/>
    <w:rsid w:val="00A768B4"/>
    <w:rsid w:val="00A80FA8"/>
    <w:rsid w:val="00A933F4"/>
    <w:rsid w:val="00A97A0D"/>
    <w:rsid w:val="00AA01C5"/>
    <w:rsid w:val="00AA0A9C"/>
    <w:rsid w:val="00AA10C6"/>
    <w:rsid w:val="00AA1B2C"/>
    <w:rsid w:val="00AA69E1"/>
    <w:rsid w:val="00AB08B2"/>
    <w:rsid w:val="00AB269B"/>
    <w:rsid w:val="00AC397A"/>
    <w:rsid w:val="00AC511D"/>
    <w:rsid w:val="00AD2923"/>
    <w:rsid w:val="00AD2C95"/>
    <w:rsid w:val="00AE041B"/>
    <w:rsid w:val="00AE499B"/>
    <w:rsid w:val="00AF3570"/>
    <w:rsid w:val="00B00063"/>
    <w:rsid w:val="00B04733"/>
    <w:rsid w:val="00B06CB8"/>
    <w:rsid w:val="00B07EE6"/>
    <w:rsid w:val="00B1061A"/>
    <w:rsid w:val="00B118C2"/>
    <w:rsid w:val="00B1409E"/>
    <w:rsid w:val="00B154F2"/>
    <w:rsid w:val="00B17690"/>
    <w:rsid w:val="00B1773F"/>
    <w:rsid w:val="00B178B7"/>
    <w:rsid w:val="00B2180B"/>
    <w:rsid w:val="00B274AE"/>
    <w:rsid w:val="00B43B0E"/>
    <w:rsid w:val="00B514BC"/>
    <w:rsid w:val="00B56C40"/>
    <w:rsid w:val="00B6584D"/>
    <w:rsid w:val="00B74831"/>
    <w:rsid w:val="00B86236"/>
    <w:rsid w:val="00B93654"/>
    <w:rsid w:val="00B9618F"/>
    <w:rsid w:val="00BA13BF"/>
    <w:rsid w:val="00BA4538"/>
    <w:rsid w:val="00BA63AF"/>
    <w:rsid w:val="00BA6716"/>
    <w:rsid w:val="00BA6F35"/>
    <w:rsid w:val="00BB58B9"/>
    <w:rsid w:val="00BB6500"/>
    <w:rsid w:val="00BC0328"/>
    <w:rsid w:val="00BC1024"/>
    <w:rsid w:val="00BC5501"/>
    <w:rsid w:val="00BC5861"/>
    <w:rsid w:val="00BE266C"/>
    <w:rsid w:val="00BE2ED7"/>
    <w:rsid w:val="00BE724F"/>
    <w:rsid w:val="00BF1370"/>
    <w:rsid w:val="00BF342F"/>
    <w:rsid w:val="00C06CA5"/>
    <w:rsid w:val="00C06E4B"/>
    <w:rsid w:val="00C15ECA"/>
    <w:rsid w:val="00C257CE"/>
    <w:rsid w:val="00C25950"/>
    <w:rsid w:val="00C357E1"/>
    <w:rsid w:val="00C423A1"/>
    <w:rsid w:val="00C70496"/>
    <w:rsid w:val="00C82CB9"/>
    <w:rsid w:val="00C90635"/>
    <w:rsid w:val="00C91565"/>
    <w:rsid w:val="00C91EB5"/>
    <w:rsid w:val="00C950AA"/>
    <w:rsid w:val="00CA2797"/>
    <w:rsid w:val="00CA2FF0"/>
    <w:rsid w:val="00CA51E3"/>
    <w:rsid w:val="00CA6D92"/>
    <w:rsid w:val="00CB01F2"/>
    <w:rsid w:val="00CB1FCF"/>
    <w:rsid w:val="00CB3A8B"/>
    <w:rsid w:val="00CC2BC9"/>
    <w:rsid w:val="00CC4006"/>
    <w:rsid w:val="00CC6B2D"/>
    <w:rsid w:val="00CC733A"/>
    <w:rsid w:val="00CD2377"/>
    <w:rsid w:val="00CE5CAD"/>
    <w:rsid w:val="00CE7279"/>
    <w:rsid w:val="00CF485B"/>
    <w:rsid w:val="00D000BF"/>
    <w:rsid w:val="00D10D23"/>
    <w:rsid w:val="00D148F1"/>
    <w:rsid w:val="00D2004C"/>
    <w:rsid w:val="00D2320C"/>
    <w:rsid w:val="00D24D06"/>
    <w:rsid w:val="00D26AE2"/>
    <w:rsid w:val="00D30856"/>
    <w:rsid w:val="00D37798"/>
    <w:rsid w:val="00D411B2"/>
    <w:rsid w:val="00D432A2"/>
    <w:rsid w:val="00D43562"/>
    <w:rsid w:val="00D43815"/>
    <w:rsid w:val="00D46190"/>
    <w:rsid w:val="00D553B6"/>
    <w:rsid w:val="00D56207"/>
    <w:rsid w:val="00D57F8C"/>
    <w:rsid w:val="00D61AEC"/>
    <w:rsid w:val="00D66B2C"/>
    <w:rsid w:val="00D67C1E"/>
    <w:rsid w:val="00D70C28"/>
    <w:rsid w:val="00D8022E"/>
    <w:rsid w:val="00D81C42"/>
    <w:rsid w:val="00D820EA"/>
    <w:rsid w:val="00D964A5"/>
    <w:rsid w:val="00DB153A"/>
    <w:rsid w:val="00DB6746"/>
    <w:rsid w:val="00DC2793"/>
    <w:rsid w:val="00DE4EBD"/>
    <w:rsid w:val="00DF3046"/>
    <w:rsid w:val="00DF3BE5"/>
    <w:rsid w:val="00DF43EC"/>
    <w:rsid w:val="00E06D9C"/>
    <w:rsid w:val="00E124C8"/>
    <w:rsid w:val="00E136EE"/>
    <w:rsid w:val="00E22386"/>
    <w:rsid w:val="00E2334C"/>
    <w:rsid w:val="00E2361D"/>
    <w:rsid w:val="00E30601"/>
    <w:rsid w:val="00E41E80"/>
    <w:rsid w:val="00E43477"/>
    <w:rsid w:val="00E51307"/>
    <w:rsid w:val="00E619A5"/>
    <w:rsid w:val="00E62A31"/>
    <w:rsid w:val="00E81DF9"/>
    <w:rsid w:val="00E85FD7"/>
    <w:rsid w:val="00E87FBF"/>
    <w:rsid w:val="00E95E8B"/>
    <w:rsid w:val="00E971AE"/>
    <w:rsid w:val="00EA17D5"/>
    <w:rsid w:val="00EC745E"/>
    <w:rsid w:val="00ED4A05"/>
    <w:rsid w:val="00EE11DD"/>
    <w:rsid w:val="00EE3F73"/>
    <w:rsid w:val="00EE4FC0"/>
    <w:rsid w:val="00EE5487"/>
    <w:rsid w:val="00EF08D4"/>
    <w:rsid w:val="00F002FF"/>
    <w:rsid w:val="00F00E86"/>
    <w:rsid w:val="00F0117A"/>
    <w:rsid w:val="00F11F14"/>
    <w:rsid w:val="00F12307"/>
    <w:rsid w:val="00F21E55"/>
    <w:rsid w:val="00F27C4B"/>
    <w:rsid w:val="00F30D96"/>
    <w:rsid w:val="00F31733"/>
    <w:rsid w:val="00F35EDC"/>
    <w:rsid w:val="00F37A59"/>
    <w:rsid w:val="00F54B16"/>
    <w:rsid w:val="00F5699B"/>
    <w:rsid w:val="00F61DC9"/>
    <w:rsid w:val="00F6645F"/>
    <w:rsid w:val="00F66C79"/>
    <w:rsid w:val="00F70D93"/>
    <w:rsid w:val="00F70F5C"/>
    <w:rsid w:val="00F72B47"/>
    <w:rsid w:val="00F75A07"/>
    <w:rsid w:val="00F76A7F"/>
    <w:rsid w:val="00F80BF1"/>
    <w:rsid w:val="00F95093"/>
    <w:rsid w:val="00F97C8C"/>
    <w:rsid w:val="00FA07CA"/>
    <w:rsid w:val="00FA0EC1"/>
    <w:rsid w:val="00FA7357"/>
    <w:rsid w:val="00FA7C56"/>
    <w:rsid w:val="00FB034C"/>
    <w:rsid w:val="00FB2263"/>
    <w:rsid w:val="00FB3170"/>
    <w:rsid w:val="00FB3DA4"/>
    <w:rsid w:val="00FB6A4A"/>
    <w:rsid w:val="00FC09E2"/>
    <w:rsid w:val="00FC58F0"/>
    <w:rsid w:val="00FC6564"/>
    <w:rsid w:val="00FD7061"/>
    <w:rsid w:val="00FF0F80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F1BEF"/>
  <w15:docId w15:val="{99F61830-D478-4D4E-A035-8703645E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zivanov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64767-7833-4A7C-8A3C-3705B688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4271</Words>
  <Characters>24348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Lexsmark-copyscener</dc:creator>
  <cp:lastModifiedBy>Administrator</cp:lastModifiedBy>
  <cp:revision>2</cp:revision>
  <cp:lastPrinted>2025-09-06T14:43:00Z</cp:lastPrinted>
  <dcterms:created xsi:type="dcterms:W3CDTF">2025-10-12T18:38:00Z</dcterms:created>
  <dcterms:modified xsi:type="dcterms:W3CDTF">2025-10-12T18:38:00Z</dcterms:modified>
</cp:coreProperties>
</file>