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0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5"/>
        <w:gridCol w:w="1636"/>
        <w:gridCol w:w="1230"/>
        <w:gridCol w:w="1419"/>
        <w:gridCol w:w="1295"/>
      </w:tblGrid>
      <w:tr w:rsidR="0064005E" w:rsidRPr="00E90E24" w14:paraId="5B35EC78" w14:textId="77777777" w:rsidTr="0064005E">
        <w:trPr>
          <w:trHeight w:val="288"/>
          <w:jc w:val="center"/>
        </w:trPr>
        <w:tc>
          <w:tcPr>
            <w:tcW w:w="4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1B1C095" w14:textId="77777777" w:rsidR="0064005E" w:rsidRPr="00D82AA5" w:rsidRDefault="0064005E" w:rsidP="002D6AA9">
            <w:pPr>
              <w:keepNext/>
              <w:tabs>
                <w:tab w:val="left" w:pos="4500"/>
                <w:tab w:val="left" w:pos="5636"/>
              </w:tabs>
              <w:jc w:val="center"/>
              <w:outlineLvl w:val="2"/>
              <w:rPr>
                <w:rFonts w:eastAsia="SimSun"/>
                <w:b/>
                <w:bCs/>
                <w:sz w:val="36"/>
                <w:szCs w:val="36"/>
                <w:lang w:val="sr-Cyrl-CS"/>
              </w:rPr>
            </w:pPr>
            <w:r w:rsidRPr="00D82AA5">
              <w:rPr>
                <w:rFonts w:eastAsia="SimSun"/>
                <w:b/>
                <w:bCs/>
                <w:sz w:val="36"/>
                <w:szCs w:val="36"/>
                <w:lang w:val="sr-Cyrl-CS"/>
              </w:rPr>
              <w:t>План рада на наставном предмету</w:t>
            </w:r>
          </w:p>
        </w:tc>
      </w:tr>
      <w:tr w:rsidR="0064005E" w:rsidRPr="00D82AA5" w14:paraId="0A6436C8" w14:textId="77777777" w:rsidTr="0064005E">
        <w:trPr>
          <w:trHeight w:val="288"/>
          <w:jc w:val="center"/>
        </w:trPr>
        <w:tc>
          <w:tcPr>
            <w:tcW w:w="4953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D975A" w14:textId="77777777" w:rsidR="0064005E" w:rsidRPr="0064005E" w:rsidRDefault="00A10052" w:rsidP="0064005E">
            <w:pPr>
              <w:keepNext/>
              <w:tabs>
                <w:tab w:val="left" w:pos="4500"/>
              </w:tabs>
              <w:jc w:val="center"/>
              <w:outlineLvl w:val="2"/>
              <w:rPr>
                <w:rFonts w:eastAsia="SimSun"/>
                <w:b/>
                <w:bCs/>
                <w:sz w:val="36"/>
                <w:szCs w:val="36"/>
              </w:rPr>
            </w:pPr>
            <w:proofErr w:type="spellStart"/>
            <w:r>
              <w:rPr>
                <w:rFonts w:eastAsia="SimSun"/>
                <w:b/>
                <w:bCs/>
                <w:sz w:val="36"/>
                <w:szCs w:val="36"/>
              </w:rPr>
              <w:t>Организационо</w:t>
            </w:r>
            <w:proofErr w:type="spellEnd"/>
            <w:r w:rsidR="0064005E">
              <w:rPr>
                <w:rFonts w:eastAsia="SimSun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="0064005E">
              <w:rPr>
                <w:rFonts w:eastAsia="SimSun"/>
                <w:b/>
                <w:bCs/>
                <w:sz w:val="36"/>
                <w:szCs w:val="36"/>
              </w:rPr>
              <w:t>процесно</w:t>
            </w:r>
            <w:proofErr w:type="spellEnd"/>
            <w:r w:rsidR="0064005E">
              <w:rPr>
                <w:rFonts w:eastAsia="SimSun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="0064005E">
              <w:rPr>
                <w:rFonts w:eastAsia="SimSun"/>
                <w:b/>
                <w:bCs/>
                <w:sz w:val="36"/>
                <w:szCs w:val="36"/>
              </w:rPr>
              <w:t>право</w:t>
            </w:r>
            <w:proofErr w:type="spellEnd"/>
          </w:p>
        </w:tc>
      </w:tr>
      <w:tr w:rsidR="0064005E" w:rsidRPr="00E90E24" w14:paraId="779E2977" w14:textId="77777777" w:rsidTr="0064005E">
        <w:trPr>
          <w:trHeight w:val="288"/>
          <w:jc w:val="center"/>
        </w:trPr>
        <w:tc>
          <w:tcPr>
            <w:tcW w:w="4953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965D64" w14:textId="77777777" w:rsidR="0064005E" w:rsidRDefault="0064005E" w:rsidP="0064005E">
            <w:pPr>
              <w:keepNext/>
              <w:tabs>
                <w:tab w:val="left" w:pos="4500"/>
              </w:tabs>
              <w:jc w:val="both"/>
              <w:outlineLvl w:val="2"/>
              <w:rPr>
                <w:rFonts w:eastAsia="SimSun"/>
                <w:b/>
                <w:bCs/>
                <w:lang w:val="ru-RU"/>
              </w:rPr>
            </w:pPr>
            <w:r w:rsidRPr="00E90E24">
              <w:rPr>
                <w:rFonts w:eastAsia="SimSun"/>
                <w:b/>
                <w:bCs/>
                <w:lang w:val="ru-RU"/>
              </w:rPr>
              <w:br w:type="page"/>
            </w:r>
          </w:p>
          <w:p w14:paraId="40898AC9" w14:textId="77777777" w:rsidR="00216D7C" w:rsidRPr="0064005E" w:rsidRDefault="00216D7C" w:rsidP="0064005E">
            <w:pPr>
              <w:keepNext/>
              <w:tabs>
                <w:tab w:val="left" w:pos="4500"/>
              </w:tabs>
              <w:jc w:val="both"/>
              <w:outlineLvl w:val="2"/>
              <w:rPr>
                <w:rFonts w:eastAsia="SimSun"/>
                <w:b/>
                <w:bCs/>
                <w:lang w:val="sr-Cyrl-CS"/>
              </w:rPr>
            </w:pPr>
          </w:p>
        </w:tc>
      </w:tr>
      <w:tr w:rsidR="0064005E" w:rsidRPr="00D82AA5" w14:paraId="5BD19D37" w14:textId="77777777" w:rsidTr="0064005E">
        <w:trPr>
          <w:trHeight w:val="291"/>
          <w:jc w:val="center"/>
        </w:trPr>
        <w:tc>
          <w:tcPr>
            <w:tcW w:w="114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C261" w14:textId="77777777" w:rsidR="0064005E" w:rsidRPr="0029739A" w:rsidRDefault="0064005E" w:rsidP="00CA2FF0">
            <w:pPr>
              <w:tabs>
                <w:tab w:val="left" w:pos="4500"/>
              </w:tabs>
              <w:ind w:left="-28" w:right="-30"/>
              <w:jc w:val="center"/>
              <w:rPr>
                <w:rFonts w:eastAsia="SimSun"/>
                <w:b/>
                <w:bCs/>
                <w:color w:val="000000"/>
                <w:vertAlign w:val="superscript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Шифра предмета</w:t>
            </w:r>
          </w:p>
        </w:tc>
        <w:tc>
          <w:tcPr>
            <w:tcW w:w="112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B85D" w14:textId="77777777" w:rsidR="0064005E" w:rsidRPr="0029739A" w:rsidRDefault="0064005E" w:rsidP="00CA2FF0">
            <w:pPr>
              <w:tabs>
                <w:tab w:val="left" w:pos="4500"/>
              </w:tabs>
              <w:ind w:left="-130"/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Статус предмета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994F" w14:textId="77777777" w:rsidR="0064005E" w:rsidRPr="0029739A" w:rsidRDefault="0064005E" w:rsidP="00CA2FF0">
            <w:pPr>
              <w:tabs>
                <w:tab w:val="left" w:pos="4500"/>
              </w:tabs>
              <w:ind w:left="-130"/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Семестар</w:t>
            </w:r>
          </w:p>
        </w:tc>
        <w:tc>
          <w:tcPr>
            <w:tcW w:w="9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3727" w14:textId="77777777" w:rsidR="0064005E" w:rsidRPr="0029739A" w:rsidRDefault="0064005E" w:rsidP="00CA2FF0">
            <w:pPr>
              <w:tabs>
                <w:tab w:val="left" w:pos="4500"/>
              </w:tabs>
              <w:jc w:val="center"/>
              <w:rPr>
                <w:rFonts w:eastAsia="SimSun"/>
                <w:b/>
                <w:bCs/>
                <w:smallCap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Број кредита</w:t>
            </w:r>
          </w:p>
        </w:tc>
        <w:tc>
          <w:tcPr>
            <w:tcW w:w="89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A9A2" w14:textId="77777777" w:rsidR="0064005E" w:rsidRPr="0029739A" w:rsidRDefault="0064005E" w:rsidP="00CA2FF0">
            <w:pPr>
              <w:tabs>
                <w:tab w:val="left" w:pos="4500"/>
              </w:tabs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Фонд часова</w:t>
            </w:r>
          </w:p>
        </w:tc>
      </w:tr>
      <w:tr w:rsidR="0064005E" w:rsidRPr="00D82AA5" w14:paraId="0C27BA2F" w14:textId="77777777" w:rsidTr="0064005E">
        <w:trPr>
          <w:trHeight w:val="373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4071" w14:textId="77777777" w:rsidR="0064005E" w:rsidRPr="00A10052" w:rsidRDefault="00A10052" w:rsidP="00CA2FF0">
            <w:pPr>
              <w:keepNext/>
              <w:spacing w:before="240" w:after="60"/>
              <w:jc w:val="center"/>
              <w:outlineLvl w:val="3"/>
              <w:rPr>
                <w:rFonts w:eastAsia="SimSun"/>
                <w:b/>
                <w:bCs/>
                <w:iCs/>
                <w:color w:val="000000"/>
                <w:sz w:val="28"/>
                <w:szCs w:val="28"/>
                <w:lang w:val="en-GB"/>
              </w:rPr>
            </w:pPr>
            <w:r>
              <w:rPr>
                <w:rFonts w:eastAsia="SimSun"/>
                <w:b/>
                <w:bCs/>
                <w:iCs/>
                <w:color w:val="000000"/>
                <w:sz w:val="28"/>
                <w:szCs w:val="28"/>
                <w:lang w:val="en-GB"/>
              </w:rPr>
              <w:t>OPP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F363" w14:textId="77777777" w:rsidR="0064005E" w:rsidRPr="00C44D61" w:rsidRDefault="00C44D61" w:rsidP="0064005E">
            <w:pPr>
              <w:keepNext/>
              <w:spacing w:before="240" w:after="60"/>
              <w:jc w:val="center"/>
              <w:outlineLvl w:val="1"/>
              <w:rPr>
                <w:rFonts w:eastAsia="SimSu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eastAsia="SimSun"/>
                <w:b/>
                <w:bCs/>
                <w:sz w:val="28"/>
                <w:szCs w:val="28"/>
              </w:rPr>
              <w:t>изборни</w:t>
            </w:r>
            <w:proofErr w:type="spellEnd"/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E99E" w14:textId="77777777" w:rsidR="0064005E" w:rsidRPr="0064005E" w:rsidRDefault="00C44D61" w:rsidP="0064005E">
            <w:pPr>
              <w:keepNext/>
              <w:spacing w:before="240" w:after="60"/>
              <w:jc w:val="center"/>
              <w:outlineLvl w:val="1"/>
              <w:rPr>
                <w:rFonts w:eastAsia="SimSu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eastAsia="SimSun"/>
                <w:b/>
                <w:bCs/>
                <w:sz w:val="28"/>
                <w:szCs w:val="28"/>
              </w:rPr>
              <w:t>шести</w:t>
            </w:r>
            <w:proofErr w:type="spellEnd"/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2545" w14:textId="77777777" w:rsidR="0064005E" w:rsidRDefault="0064005E" w:rsidP="0064005E">
            <w:pPr>
              <w:rPr>
                <w:rFonts w:ascii="Arial" w:eastAsia="SimSun" w:hAnsi="Arial" w:cs="Arial"/>
                <w:b/>
                <w:bCs/>
                <w:sz w:val="20"/>
                <w:szCs w:val="20"/>
                <w:lang w:val="sr-Cyrl-CS"/>
              </w:rPr>
            </w:pPr>
          </w:p>
          <w:p w14:paraId="5FDF9DDC" w14:textId="77777777" w:rsidR="0064005E" w:rsidRPr="0064005E" w:rsidRDefault="00C81DA9" w:rsidP="0064005E">
            <w:pPr>
              <w:jc w:val="center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eastAsia="SimSun"/>
                <w:b/>
                <w:bCs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D9F0" w14:textId="77777777" w:rsidR="0064005E" w:rsidRDefault="0064005E" w:rsidP="00CA2FF0">
            <w:pPr>
              <w:keepNext/>
              <w:jc w:val="center"/>
              <w:outlineLvl w:val="2"/>
              <w:rPr>
                <w:rFonts w:eastAsia="SimSun"/>
                <w:b/>
                <w:bCs/>
                <w:lang w:val="sr-Cyrl-CS"/>
              </w:rPr>
            </w:pPr>
          </w:p>
          <w:p w14:paraId="48309DEF" w14:textId="77777777" w:rsidR="00454B75" w:rsidRPr="00454B75" w:rsidRDefault="00C81DA9" w:rsidP="00CA2FF0">
            <w:pPr>
              <w:keepNext/>
              <w:jc w:val="center"/>
              <w:outlineLvl w:val="2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eastAsia="SimSun"/>
                <w:b/>
                <w:bCs/>
                <w:sz w:val="28"/>
                <w:szCs w:val="28"/>
                <w:lang w:val="sr-Cyrl-CS"/>
              </w:rPr>
              <w:t>30</w:t>
            </w:r>
            <w:r w:rsidR="00454B75" w:rsidRPr="00454B75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+</w:t>
            </w:r>
            <w:r w:rsidR="006D66F8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30</w:t>
            </w:r>
          </w:p>
        </w:tc>
      </w:tr>
    </w:tbl>
    <w:p w14:paraId="6B1E672D" w14:textId="77777777" w:rsidR="0064005E" w:rsidRDefault="0064005E" w:rsidP="0064005E">
      <w:pPr>
        <w:rPr>
          <w:rFonts w:eastAsia="SimSun"/>
          <w:lang w:val="sr-Cyrl-CS"/>
        </w:rPr>
      </w:pPr>
    </w:p>
    <w:p w14:paraId="08691BD8" w14:textId="77777777" w:rsidR="00216D7C" w:rsidRPr="00D82AA5" w:rsidRDefault="00216D7C" w:rsidP="0064005E">
      <w:pPr>
        <w:rPr>
          <w:rFonts w:eastAsia="SimSun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30"/>
        <w:gridCol w:w="6596"/>
      </w:tblGrid>
      <w:tr w:rsidR="0064005E" w:rsidRPr="00D969B9" w14:paraId="2AF7302A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DCF90" w14:textId="77777777" w:rsidR="0047184C" w:rsidRPr="00D969B9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>Циљеви</w:t>
            </w:r>
          </w:p>
          <w:p w14:paraId="00F09398" w14:textId="77777777" w:rsidR="0064005E" w:rsidRPr="00D969B9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>предмета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DE40" w14:textId="69DA3E0D" w:rsidR="00194F35" w:rsidRPr="00A3232A" w:rsidRDefault="00194F35" w:rsidP="00CE18E9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D969B9">
              <w:rPr>
                <w:lang w:val="sr-Cyrl-CS"/>
              </w:rPr>
              <w:t>У</w:t>
            </w:r>
            <w:r w:rsidRPr="00D969B9">
              <w:rPr>
                <w:lang w:val="sl-SI"/>
              </w:rPr>
              <w:t>позна</w:t>
            </w:r>
            <w:r w:rsidRPr="00D969B9">
              <w:rPr>
                <w:lang w:val="sr-Cyrl-CS"/>
              </w:rPr>
              <w:t xml:space="preserve">вање са позитивноправним решењима о уређењу судске власти и </w:t>
            </w:r>
            <w:r w:rsidR="00AB4DC9" w:rsidRPr="00D969B9">
              <w:rPr>
                <w:lang w:val="sr-Cyrl-CS"/>
              </w:rPr>
              <w:t>правосудне делатности у Републици Србији</w:t>
            </w:r>
            <w:r w:rsidRPr="00D969B9">
              <w:rPr>
                <w:lang w:val="sr-Cyrl-CS"/>
              </w:rPr>
              <w:t xml:space="preserve"> и упоредноправно.</w:t>
            </w:r>
            <w:r w:rsidR="00373B22">
              <w:rPr>
                <w:lang w:val="sr-Cyrl-CS"/>
              </w:rPr>
              <w:t xml:space="preserve"> П</w:t>
            </w:r>
            <w:r w:rsidRPr="00D969B9">
              <w:rPr>
                <w:lang w:val="sr-Cyrl-CS"/>
              </w:rPr>
              <w:t>роучавање општих и заједни</w:t>
            </w:r>
            <w:r w:rsidR="006321EE">
              <w:rPr>
                <w:lang w:val="sr-Cyrl-CS"/>
              </w:rPr>
              <w:t>чких начела и категорија примењ</w:t>
            </w:r>
            <w:r w:rsidRPr="00D969B9">
              <w:rPr>
                <w:lang w:val="sr-Cyrl-CS"/>
              </w:rPr>
              <w:t>ивих за све врсте правосудне делатности и специфичности појединих њених врста, посебно у односу на решавање грађанскоправних спорова. То су, пре свега, уставноправна начела о судској власти и правосудној делатности, организацији и надлежности државних органа који врше судску власт, али и недржавних органа којима је поверено вођење поступака и решавање спорова. Теоријска сазнања о врсти судова, надлежностима, судијама, особљу суда и унутрашњој организацији, судској управи, тужилаштву, правобранилаштву и недржавним судовима (арбитраже и др.), стручној правној помоћи (посебно ад</w:t>
            </w:r>
            <w:r w:rsidR="00AB4DC9" w:rsidRPr="00D969B9">
              <w:rPr>
                <w:lang w:val="sr-Cyrl-CS"/>
              </w:rPr>
              <w:t xml:space="preserve">вокатури), јавним бележницима, </w:t>
            </w:r>
            <w:r w:rsidRPr="00D969B9">
              <w:rPr>
                <w:lang w:val="sr-Cyrl-CS"/>
              </w:rPr>
              <w:t>заштитнику грађана, повереницима</w:t>
            </w:r>
            <w:r w:rsidRPr="00D969B9">
              <w:rPr>
                <w:lang w:val="en-GB"/>
              </w:rPr>
              <w:t xml:space="preserve">, </w:t>
            </w:r>
            <w:proofErr w:type="spellStart"/>
            <w:r w:rsidRPr="00D969B9">
              <w:t>јавним</w:t>
            </w:r>
            <w:proofErr w:type="spellEnd"/>
            <w:r w:rsidRPr="00D969B9">
              <w:t xml:space="preserve"> </w:t>
            </w:r>
            <w:proofErr w:type="spellStart"/>
            <w:r w:rsidRPr="00D969B9">
              <w:t>извршитељима</w:t>
            </w:r>
            <w:proofErr w:type="spellEnd"/>
            <w:r w:rsidRPr="00D969B9">
              <w:rPr>
                <w:lang w:val="sr-Cyrl-CS"/>
              </w:rPr>
              <w:t xml:space="preserve"> и др. Такође, обухваћена је и организација и над</w:t>
            </w:r>
            <w:r w:rsidR="00FB1C6E">
              <w:rPr>
                <w:lang w:val="sr-Cyrl-CS"/>
              </w:rPr>
              <w:t xml:space="preserve">лежност Високог савета судства </w:t>
            </w:r>
            <w:r w:rsidRPr="00D969B9">
              <w:rPr>
                <w:lang w:val="sr-Cyrl-CS"/>
              </w:rPr>
              <w:t xml:space="preserve">и </w:t>
            </w:r>
            <w:r w:rsidR="00A40282">
              <w:rPr>
                <w:lang w:val="sr-Cyrl-CS"/>
              </w:rPr>
              <w:t>Високог савета тужилаштва</w:t>
            </w:r>
            <w:r w:rsidRPr="00D969B9">
              <w:rPr>
                <w:lang w:val="sr-Cyrl-CS"/>
              </w:rPr>
              <w:t xml:space="preserve">.  </w:t>
            </w:r>
            <w:r w:rsidRPr="00D969B9">
              <w:rPr>
                <w:lang w:val="sl-SI"/>
              </w:rPr>
              <w:t xml:space="preserve"> </w:t>
            </w:r>
          </w:p>
          <w:p w14:paraId="410D0149" w14:textId="77777777" w:rsidR="00151601" w:rsidRPr="00D969B9" w:rsidRDefault="00151601" w:rsidP="00CE18E9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</w:tr>
      <w:tr w:rsidR="0064005E" w:rsidRPr="00D969B9" w14:paraId="12F8D3B5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F86EF" w14:textId="77777777" w:rsidR="00CA2FF0" w:rsidRPr="00D969B9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>Ис</w:t>
            </w:r>
            <w:r w:rsidR="00CA2FF0" w:rsidRPr="00D969B9">
              <w:rPr>
                <w:rFonts w:eastAsia="SimSun"/>
                <w:b/>
                <w:bCs/>
                <w:lang w:val="sr-Cyrl-CS"/>
              </w:rPr>
              <w:t>ход</w:t>
            </w:r>
          </w:p>
          <w:p w14:paraId="50E86A32" w14:textId="77777777" w:rsidR="0064005E" w:rsidRPr="00D969B9" w:rsidRDefault="00CA2FF0" w:rsidP="008E5244">
            <w:pPr>
              <w:spacing w:before="40" w:after="40"/>
              <w:jc w:val="center"/>
              <w:rPr>
                <w:rFonts w:eastAsia="SimSun"/>
                <w:b/>
                <w:bCs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>предмета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E52A" w14:textId="77777777" w:rsidR="00F76A7F" w:rsidRPr="00D969B9" w:rsidRDefault="00F76A7F" w:rsidP="00CE18E9">
            <w:pPr>
              <w:spacing w:before="40" w:after="40"/>
              <w:jc w:val="both"/>
              <w:rPr>
                <w:lang w:val="sr-Cyrl-CS"/>
              </w:rPr>
            </w:pPr>
          </w:p>
          <w:p w14:paraId="2AEA76C4" w14:textId="094320AF" w:rsidR="00DC2793" w:rsidRPr="00D969B9" w:rsidRDefault="00CA2FF0" w:rsidP="00CE18E9">
            <w:pPr>
              <w:spacing w:before="40" w:after="40"/>
              <w:jc w:val="both"/>
            </w:pPr>
            <w:r w:rsidRPr="00D969B9">
              <w:rPr>
                <w:lang w:val="sr-Cyrl-CS"/>
              </w:rPr>
              <w:t>Сти</w:t>
            </w:r>
            <w:proofErr w:type="spellStart"/>
            <w:r w:rsidR="00A97A0D" w:rsidRPr="00D969B9">
              <w:t>цање</w:t>
            </w:r>
            <w:proofErr w:type="spellEnd"/>
            <w:r w:rsidR="00A97A0D" w:rsidRPr="00D969B9">
              <w:t xml:space="preserve"> </w:t>
            </w:r>
            <w:proofErr w:type="spellStart"/>
            <w:r w:rsidR="00A97A0D" w:rsidRPr="00D969B9">
              <w:t>високог</w:t>
            </w:r>
            <w:proofErr w:type="spellEnd"/>
            <w:r w:rsidR="00A97A0D" w:rsidRPr="00D969B9">
              <w:t xml:space="preserve"> </w:t>
            </w:r>
            <w:proofErr w:type="spellStart"/>
            <w:r w:rsidR="00A97A0D" w:rsidRPr="00D969B9">
              <w:t>нивоа</w:t>
            </w:r>
            <w:proofErr w:type="spellEnd"/>
            <w:r w:rsidR="00A97A0D" w:rsidRPr="00D969B9">
              <w:t xml:space="preserve"> </w:t>
            </w:r>
            <w:proofErr w:type="spellStart"/>
            <w:r w:rsidR="00A97A0D" w:rsidRPr="00D969B9">
              <w:t>практичн</w:t>
            </w:r>
            <w:r w:rsidR="00194F35" w:rsidRPr="00D969B9">
              <w:t>о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применљивих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знања</w:t>
            </w:r>
            <w:proofErr w:type="spellEnd"/>
            <w:r w:rsidR="00194F35" w:rsidRPr="00D969B9">
              <w:t xml:space="preserve"> и</w:t>
            </w:r>
            <w:r w:rsidR="00A97A0D" w:rsidRPr="00D969B9">
              <w:t xml:space="preserve"> </w:t>
            </w:r>
            <w:proofErr w:type="spellStart"/>
            <w:r w:rsidR="00A97A0D" w:rsidRPr="00D969B9">
              <w:t>вештина</w:t>
            </w:r>
            <w:proofErr w:type="spellEnd"/>
            <w:r w:rsidR="00A97A0D" w:rsidRPr="00D969B9">
              <w:t xml:space="preserve"> </w:t>
            </w:r>
            <w:proofErr w:type="spellStart"/>
            <w:r w:rsidR="00194F35" w:rsidRPr="00D969B9">
              <w:t>за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рад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свршених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студената</w:t>
            </w:r>
            <w:proofErr w:type="spellEnd"/>
            <w:r w:rsidR="00194F35" w:rsidRPr="00D969B9">
              <w:t xml:space="preserve"> у </w:t>
            </w:r>
            <w:proofErr w:type="spellStart"/>
            <w:r w:rsidR="00194F35" w:rsidRPr="00D969B9">
              <w:t>области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правосудне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делатности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уопште</w:t>
            </w:r>
            <w:proofErr w:type="spellEnd"/>
            <w:r w:rsidR="00194F35" w:rsidRPr="00D969B9">
              <w:t>, у</w:t>
            </w:r>
            <w:r w:rsidR="00AB4DC9" w:rsidRPr="00D969B9">
              <w:t xml:space="preserve"> </w:t>
            </w:r>
            <w:proofErr w:type="spellStart"/>
            <w:r w:rsidR="00AB4DC9" w:rsidRPr="00D969B9">
              <w:t>државним</w:t>
            </w:r>
            <w:proofErr w:type="spellEnd"/>
            <w:r w:rsidR="00AB4DC9" w:rsidRPr="00D969B9">
              <w:t xml:space="preserve"> </w:t>
            </w:r>
            <w:proofErr w:type="spellStart"/>
            <w:r w:rsidR="00AB4DC9" w:rsidRPr="00D969B9">
              <w:t>органима</w:t>
            </w:r>
            <w:proofErr w:type="spellEnd"/>
            <w:r w:rsidR="00AB4DC9" w:rsidRPr="00D969B9">
              <w:t xml:space="preserve"> (</w:t>
            </w:r>
            <w:proofErr w:type="spellStart"/>
            <w:r w:rsidR="00AB4DC9" w:rsidRPr="00D969B9">
              <w:t>судови</w:t>
            </w:r>
            <w:proofErr w:type="spellEnd"/>
            <w:r w:rsidR="00AB4DC9" w:rsidRPr="00D969B9">
              <w:t xml:space="preserve">, </w:t>
            </w:r>
            <w:proofErr w:type="spellStart"/>
            <w:r w:rsidR="00AB4DC9" w:rsidRPr="00D969B9">
              <w:t>тужи</w:t>
            </w:r>
            <w:r w:rsidR="00194F35" w:rsidRPr="00D969B9">
              <w:t>лаштва</w:t>
            </w:r>
            <w:proofErr w:type="spellEnd"/>
            <w:r w:rsidR="00194F35" w:rsidRPr="00D969B9">
              <w:t xml:space="preserve">, </w:t>
            </w:r>
            <w:proofErr w:type="spellStart"/>
            <w:r w:rsidR="00194F35" w:rsidRPr="00D969B9">
              <w:t>правобранилаштва</w:t>
            </w:r>
            <w:proofErr w:type="spellEnd"/>
            <w:r w:rsidR="00194F35" w:rsidRPr="00D969B9">
              <w:t>)</w:t>
            </w:r>
            <w:r w:rsidR="00AB4DC9" w:rsidRPr="00D969B9">
              <w:t>,</w:t>
            </w:r>
            <w:r w:rsidR="00194F35" w:rsidRPr="00D969B9">
              <w:t xml:space="preserve"> </w:t>
            </w:r>
            <w:proofErr w:type="spellStart"/>
            <w:r w:rsidR="00194F35" w:rsidRPr="00D969B9">
              <w:t>као</w:t>
            </w:r>
            <w:proofErr w:type="spellEnd"/>
            <w:r w:rsidR="00194F35" w:rsidRPr="00D969B9">
              <w:t xml:space="preserve"> и у </w:t>
            </w:r>
            <w:proofErr w:type="spellStart"/>
            <w:r w:rsidR="00194F35" w:rsidRPr="00D969B9">
              <w:t>недржавним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органима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који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воде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поступке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за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заштиту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грађанских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права</w:t>
            </w:r>
            <w:proofErr w:type="spellEnd"/>
            <w:r w:rsidR="00194F35" w:rsidRPr="00D969B9">
              <w:t xml:space="preserve"> (</w:t>
            </w:r>
            <w:proofErr w:type="spellStart"/>
            <w:r w:rsidR="00194F35" w:rsidRPr="00D969B9">
              <w:t>медијациј</w:t>
            </w:r>
            <w:proofErr w:type="spellEnd"/>
            <w:r w:rsidR="003B7092">
              <w:rPr>
                <w:lang w:val="sr-Cyrl-RS"/>
              </w:rPr>
              <w:t>а</w:t>
            </w:r>
            <w:r w:rsidR="00194F35" w:rsidRPr="00D969B9">
              <w:t xml:space="preserve">, </w:t>
            </w:r>
            <w:proofErr w:type="spellStart"/>
            <w:r w:rsidR="00194F35" w:rsidRPr="00D969B9">
              <w:t>арбитраж</w:t>
            </w:r>
            <w:proofErr w:type="spellEnd"/>
            <w:r w:rsidR="003B7092">
              <w:rPr>
                <w:lang w:val="sr-Cyrl-RS"/>
              </w:rPr>
              <w:t>а</w:t>
            </w:r>
            <w:r w:rsidR="00194F35" w:rsidRPr="00D969B9">
              <w:t xml:space="preserve"> и </w:t>
            </w:r>
            <w:proofErr w:type="spellStart"/>
            <w:r w:rsidR="00194F35" w:rsidRPr="00D969B9">
              <w:t>др</w:t>
            </w:r>
            <w:proofErr w:type="spellEnd"/>
            <w:r w:rsidR="00194F35" w:rsidRPr="00D969B9">
              <w:t xml:space="preserve">.) и </w:t>
            </w:r>
            <w:proofErr w:type="spellStart"/>
            <w:r w:rsidR="00194F35" w:rsidRPr="00D969B9">
              <w:t>различитим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службама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пружања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правне</w:t>
            </w:r>
            <w:proofErr w:type="spellEnd"/>
            <w:r w:rsidR="00194F35" w:rsidRPr="00D969B9">
              <w:t xml:space="preserve"> </w:t>
            </w:r>
            <w:proofErr w:type="spellStart"/>
            <w:r w:rsidR="00194F35" w:rsidRPr="00D969B9">
              <w:t>помоћи</w:t>
            </w:r>
            <w:proofErr w:type="spellEnd"/>
            <w:r w:rsidR="00194F35" w:rsidRPr="00D969B9">
              <w:t>.</w:t>
            </w:r>
          </w:p>
          <w:p w14:paraId="7FDB1670" w14:textId="77777777" w:rsidR="00194F35" w:rsidRPr="00D969B9" w:rsidRDefault="00194F35" w:rsidP="00CE18E9">
            <w:pPr>
              <w:spacing w:before="40" w:after="40"/>
              <w:jc w:val="both"/>
            </w:pPr>
          </w:p>
        </w:tc>
      </w:tr>
      <w:tr w:rsidR="0064005E" w:rsidRPr="00D969B9" w14:paraId="619303A8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E7488" w14:textId="77777777" w:rsidR="0064005E" w:rsidRPr="00D969B9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>Садржај и</w:t>
            </w:r>
            <w:r w:rsidR="004963C9" w:rsidRPr="00D969B9">
              <w:rPr>
                <w:rFonts w:eastAsia="SimSun"/>
                <w:b/>
                <w:bCs/>
                <w:lang w:val="sr-Cyrl-CS"/>
              </w:rPr>
              <w:t xml:space="preserve"> </w:t>
            </w:r>
            <w:r w:rsidRPr="00D969B9">
              <w:rPr>
                <w:rFonts w:eastAsia="SimSun"/>
                <w:b/>
                <w:bCs/>
                <w:lang w:val="sr-Cyrl-CS"/>
              </w:rPr>
              <w:t>структура предмета</w:t>
            </w:r>
          </w:p>
          <w:p w14:paraId="672984EF" w14:textId="77777777" w:rsidR="004963C9" w:rsidRPr="00D969B9" w:rsidRDefault="004963C9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>(организација</w:t>
            </w:r>
            <w:r w:rsidR="00D432A2" w:rsidRPr="00D969B9">
              <w:rPr>
                <w:rFonts w:eastAsia="SimSun"/>
                <w:b/>
                <w:bCs/>
                <w:lang w:val="en-GB"/>
              </w:rPr>
              <w:t xml:space="preserve"> </w:t>
            </w:r>
            <w:r w:rsidR="00D432A2" w:rsidRPr="00D969B9">
              <w:rPr>
                <w:rFonts w:eastAsia="SimSun"/>
                <w:b/>
                <w:bCs/>
              </w:rPr>
              <w:t xml:space="preserve">и </w:t>
            </w:r>
            <w:proofErr w:type="spellStart"/>
            <w:r w:rsidR="00D432A2" w:rsidRPr="00D969B9">
              <w:rPr>
                <w:rFonts w:eastAsia="SimSun"/>
                <w:b/>
                <w:bCs/>
              </w:rPr>
              <w:t>облици</w:t>
            </w:r>
            <w:proofErr w:type="spellEnd"/>
            <w:r w:rsidR="00D432A2" w:rsidRPr="00D969B9">
              <w:rPr>
                <w:rFonts w:eastAsia="SimSun"/>
                <w:b/>
                <w:bCs/>
              </w:rPr>
              <w:t xml:space="preserve"> </w:t>
            </w:r>
            <w:proofErr w:type="spellStart"/>
            <w:r w:rsidR="00D432A2" w:rsidRPr="00D969B9">
              <w:rPr>
                <w:rFonts w:eastAsia="SimSun"/>
                <w:b/>
                <w:bCs/>
              </w:rPr>
              <w:t>извођења</w:t>
            </w:r>
            <w:proofErr w:type="spellEnd"/>
            <w:r w:rsidR="00D432A2" w:rsidRPr="00D969B9">
              <w:rPr>
                <w:rFonts w:eastAsia="SimSun"/>
                <w:b/>
                <w:bCs/>
              </w:rPr>
              <w:t xml:space="preserve"> </w:t>
            </w:r>
            <w:proofErr w:type="spellStart"/>
            <w:r w:rsidR="00D432A2" w:rsidRPr="00D969B9">
              <w:rPr>
                <w:rFonts w:eastAsia="SimSun"/>
                <w:b/>
                <w:bCs/>
              </w:rPr>
              <w:t>наставе</w:t>
            </w:r>
            <w:proofErr w:type="spellEnd"/>
            <w:r w:rsidRPr="00D969B9">
              <w:rPr>
                <w:rFonts w:eastAsia="SimSun"/>
                <w:b/>
                <w:bCs/>
                <w:lang w:val="sr-Cyrl-CS"/>
              </w:rPr>
              <w:t xml:space="preserve"> наставе)</w:t>
            </w:r>
          </w:p>
          <w:p w14:paraId="3EDDA4A8" w14:textId="77777777" w:rsidR="0064005E" w:rsidRPr="00D969B9" w:rsidRDefault="0064005E" w:rsidP="008E5244">
            <w:pPr>
              <w:spacing w:before="40" w:after="40"/>
              <w:rPr>
                <w:rFonts w:eastAsia="SimSun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1CE0" w14:textId="77777777" w:rsidR="009901D2" w:rsidRPr="006B1F94" w:rsidRDefault="009901D2" w:rsidP="009901D2">
            <w:pPr>
              <w:spacing w:before="40" w:after="40"/>
              <w:jc w:val="both"/>
              <w:rPr>
                <w:highlight w:val="yellow"/>
                <w:lang w:val="sr-Cyrl-RS"/>
              </w:rPr>
            </w:pPr>
            <w:r w:rsidRPr="006B1F94">
              <w:rPr>
                <w:rStyle w:val="Emphasis"/>
                <w:i w:val="0"/>
                <w:iCs w:val="0"/>
                <w:lang w:val="sr-Cyrl-RS"/>
              </w:rPr>
              <w:t xml:space="preserve">Теоријска настава – Одвија се у 15 термина по </w:t>
            </w:r>
            <w:r>
              <w:rPr>
                <w:rStyle w:val="Emphasis"/>
                <w:i w:val="0"/>
                <w:iCs w:val="0"/>
                <w:lang w:val="sr-Cyrl-RS"/>
              </w:rPr>
              <w:t>2</w:t>
            </w:r>
            <w:r w:rsidRPr="006B1F94">
              <w:rPr>
                <w:rStyle w:val="Emphasis"/>
                <w:i w:val="0"/>
                <w:iCs w:val="0"/>
                <w:lang w:val="sr-Cyrl-RS"/>
              </w:rPr>
              <w:t xml:space="preserve"> час</w:t>
            </w:r>
            <w:r>
              <w:rPr>
                <w:rStyle w:val="Emphasis"/>
                <w:i w:val="0"/>
                <w:iCs w:val="0"/>
                <w:lang w:val="sr-Cyrl-RS"/>
              </w:rPr>
              <w:t>а</w:t>
            </w:r>
            <w:r w:rsidRPr="006B1F94">
              <w:rPr>
                <w:rStyle w:val="Emphasis"/>
                <w:i w:val="0"/>
                <w:iCs w:val="0"/>
                <w:lang w:val="sr-Cyrl-RS"/>
              </w:rPr>
              <w:t xml:space="preserve">, што чини укупно </w:t>
            </w:r>
            <w:r>
              <w:rPr>
                <w:rStyle w:val="Emphasis"/>
                <w:i w:val="0"/>
                <w:iCs w:val="0"/>
                <w:lang w:val="sr-Cyrl-RS"/>
              </w:rPr>
              <w:t>30</w:t>
            </w:r>
            <w:r w:rsidRPr="006B1F94">
              <w:rPr>
                <w:rStyle w:val="Emphasis"/>
                <w:i w:val="0"/>
                <w:iCs w:val="0"/>
                <w:lang w:val="sr-Cyrl-RS"/>
              </w:rPr>
              <w:t xml:space="preserve"> часова. Предавања  су комбинација предавања екс-катедра, уз видео презентације и дискусије, односно другог вида активног учешћа студената у настави. У извођењу наставе је планирано ангажовање гостујућих страчњака из праксе.</w:t>
            </w:r>
          </w:p>
          <w:p w14:paraId="71DA9D35" w14:textId="77777777" w:rsidR="009901D2" w:rsidRDefault="009901D2" w:rsidP="009901D2">
            <w:pPr>
              <w:spacing w:before="40" w:after="40"/>
              <w:jc w:val="both"/>
              <w:rPr>
                <w:lang w:val="ru-RU"/>
              </w:rPr>
            </w:pPr>
            <w:r>
              <w:rPr>
                <w:lang w:val="sr-Cyrl-RS"/>
              </w:rPr>
              <w:t>В</w:t>
            </w:r>
            <w:r w:rsidRPr="00BC504A">
              <w:rPr>
                <w:lang w:val="ru-RU"/>
              </w:rPr>
              <w:t xml:space="preserve">ежбе </w:t>
            </w:r>
            <w:r>
              <w:rPr>
                <w:lang w:val="ru-RU"/>
              </w:rPr>
              <w:t>- О</w:t>
            </w:r>
            <w:r w:rsidRPr="00BC504A">
              <w:rPr>
                <w:lang w:val="ru-RU"/>
              </w:rPr>
              <w:t xml:space="preserve">двијају </w:t>
            </w:r>
            <w:r>
              <w:rPr>
                <w:lang w:val="ru-RU"/>
              </w:rPr>
              <w:t xml:space="preserve">се </w:t>
            </w:r>
            <w:r w:rsidRPr="00BC504A">
              <w:rPr>
                <w:lang w:val="ru-RU"/>
              </w:rPr>
              <w:t xml:space="preserve">у оквиру 15 термина по </w:t>
            </w:r>
            <w:r>
              <w:rPr>
                <w:lang w:val="ru-RU"/>
              </w:rPr>
              <w:t>2</w:t>
            </w:r>
            <w:r w:rsidRPr="00BC504A">
              <w:rPr>
                <w:lang w:val="ru-RU"/>
              </w:rPr>
              <w:t xml:space="preserve"> час</w:t>
            </w:r>
            <w:r>
              <w:rPr>
                <w:lang w:val="ru-RU"/>
              </w:rPr>
              <w:t>а</w:t>
            </w:r>
            <w:r w:rsidRPr="00BC504A">
              <w:rPr>
                <w:lang w:val="ru-RU"/>
              </w:rPr>
              <w:t xml:space="preserve">, укупно </w:t>
            </w:r>
            <w:r>
              <w:rPr>
                <w:lang w:val="ru-RU"/>
              </w:rPr>
              <w:t>30</w:t>
            </w:r>
            <w:r w:rsidRPr="00BC504A">
              <w:rPr>
                <w:lang w:val="ru-RU"/>
              </w:rPr>
              <w:t xml:space="preserve"> часова у оквиру семестра.</w:t>
            </w:r>
          </w:p>
          <w:p w14:paraId="4A9C8B02" w14:textId="77777777" w:rsidR="0001236E" w:rsidRPr="00D969B9" w:rsidRDefault="0001236E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</w:rPr>
            </w:pPr>
            <w:proofErr w:type="spellStart"/>
            <w:r w:rsidRPr="00D969B9">
              <w:rPr>
                <w:rStyle w:val="Emphasis"/>
                <w:i w:val="0"/>
                <w:iCs w:val="0"/>
              </w:rPr>
              <w:t>Теоријска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настава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има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седам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целина</w:t>
            </w:r>
            <w:proofErr w:type="spellEnd"/>
            <w:r w:rsidR="00CE18E9" w:rsidRPr="00D969B9">
              <w:rPr>
                <w:rStyle w:val="Emphasis"/>
                <w:i w:val="0"/>
                <w:iCs w:val="0"/>
              </w:rPr>
              <w:t>.</w:t>
            </w:r>
          </w:p>
          <w:p w14:paraId="728D98FA" w14:textId="77777777" w:rsidR="0001236E" w:rsidRPr="00D969B9" w:rsidRDefault="0001236E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</w:rPr>
            </w:pP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lastRenderedPageBreak/>
              <w:t>Део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први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-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Појам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предмет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организационог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процесног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права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појам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правосудне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делатности</w:t>
            </w:r>
            <w:proofErr w:type="spellEnd"/>
          </w:p>
          <w:p w14:paraId="3D329313" w14:textId="77777777" w:rsidR="0001236E" w:rsidRPr="00D969B9" w:rsidRDefault="0001236E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</w:rPr>
            </w:pPr>
            <w:proofErr w:type="spellStart"/>
            <w:r w:rsidRPr="00D969B9">
              <w:rPr>
                <w:rStyle w:val="Emphasis"/>
                <w:i w:val="0"/>
                <w:iCs w:val="0"/>
              </w:rPr>
              <w:t>Уводне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напомене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о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појму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правосудног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организационог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права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предмет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карактеристике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>;</w:t>
            </w:r>
            <w:r w:rsidR="00CE18E9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Појам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судске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власти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њене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карактеристике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организација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судова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према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облику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државног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уређења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подела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власти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ј</w:t>
            </w:r>
            <w:r w:rsidR="00FB1C6E">
              <w:rPr>
                <w:rStyle w:val="Emphasis"/>
                <w:i w:val="0"/>
                <w:iCs w:val="0"/>
              </w:rPr>
              <w:t>единство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FB1C6E">
              <w:rPr>
                <w:rStyle w:val="Emphasis"/>
                <w:i w:val="0"/>
                <w:iCs w:val="0"/>
              </w:rPr>
              <w:t>власти</w:t>
            </w:r>
            <w:proofErr w:type="spellEnd"/>
          </w:p>
          <w:p w14:paraId="58411B3D" w14:textId="77777777" w:rsidR="0001236E" w:rsidRPr="00D969B9" w:rsidRDefault="0001236E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</w:rPr>
            </w:pP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Део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други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-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Основна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начела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надлежност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</w:p>
          <w:p w14:paraId="54BEDD1C" w14:textId="77777777" w:rsidR="0001236E" w:rsidRPr="00D969B9" w:rsidRDefault="00CE18E9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</w:rPr>
            </w:pPr>
            <w:proofErr w:type="spellStart"/>
            <w:r w:rsidRPr="00D969B9">
              <w:rPr>
                <w:rStyle w:val="Emphasis"/>
                <w:i w:val="0"/>
                <w:iCs w:val="0"/>
              </w:rPr>
              <w:t>У</w:t>
            </w:r>
            <w:r w:rsidR="0001236E" w:rsidRPr="00D969B9">
              <w:rPr>
                <w:rStyle w:val="Emphasis"/>
                <w:i w:val="0"/>
                <w:iCs w:val="0"/>
              </w:rPr>
              <w:t>ставна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начела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о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правосуђу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специфична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садржина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појединих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начела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по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важећој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законској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регулативи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појам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критеријуми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поделе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надлежности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-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врсте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надлежности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привлачење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ординација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сукоб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надлежнос</w:t>
            </w:r>
            <w:r w:rsidR="00FB1C6E">
              <w:rPr>
                <w:rStyle w:val="Emphasis"/>
                <w:i w:val="0"/>
                <w:iCs w:val="0"/>
              </w:rPr>
              <w:t>ти</w:t>
            </w:r>
            <w:proofErr w:type="spellEnd"/>
          </w:p>
          <w:p w14:paraId="39354EDE" w14:textId="77777777" w:rsidR="0001236E" w:rsidRPr="00D969B9" w:rsidRDefault="00CE18E9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</w:rPr>
            </w:pP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Д</w:t>
            </w:r>
            <w:r w:rsidR="0001236E" w:rsidRPr="00D969B9">
              <w:rPr>
                <w:rStyle w:val="Emphasis"/>
                <w:b/>
                <w:bCs/>
                <w:i w:val="0"/>
                <w:iCs w:val="0"/>
              </w:rPr>
              <w:t>ео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трећи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- </w:t>
            </w:r>
            <w:proofErr w:type="spellStart"/>
            <w:r w:rsidR="0001236E" w:rsidRPr="00D969B9">
              <w:rPr>
                <w:rStyle w:val="Emphasis"/>
                <w:b/>
                <w:bCs/>
                <w:i w:val="0"/>
                <w:iCs w:val="0"/>
              </w:rPr>
              <w:t>Судови</w:t>
            </w:r>
            <w:proofErr w:type="spellEnd"/>
          </w:p>
          <w:p w14:paraId="4D1F705E" w14:textId="77777777" w:rsidR="0001236E" w:rsidRPr="00D969B9" w:rsidRDefault="0001236E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</w:rPr>
            </w:pPr>
            <w:proofErr w:type="spellStart"/>
            <w:r w:rsidRPr="00D969B9">
              <w:rPr>
                <w:rStyle w:val="Emphasis"/>
                <w:i w:val="0"/>
                <w:iCs w:val="0"/>
              </w:rPr>
              <w:t>Појам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карактеристике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суда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модели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организације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proofErr w:type="gramStart"/>
            <w:r w:rsidRPr="00D969B9">
              <w:rPr>
                <w:rStyle w:val="Emphasis"/>
                <w:i w:val="0"/>
                <w:iCs w:val="0"/>
              </w:rPr>
              <w:t>судова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; </w:t>
            </w:r>
            <w:r w:rsidR="000401CC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Оснивање</w:t>
            </w:r>
            <w:proofErr w:type="spellEnd"/>
            <w:proofErr w:type="gramEnd"/>
            <w:r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принципи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оснивања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судова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седиште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подручје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суда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судови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опште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специјализоване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надлежности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надлежност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врсте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суда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(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грађанскоправне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кривичноправне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ствари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управни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спор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),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стварна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фу</w:t>
            </w:r>
            <w:r w:rsidR="00C02371" w:rsidRPr="00D969B9">
              <w:rPr>
                <w:rStyle w:val="Emphasis"/>
                <w:i w:val="0"/>
                <w:iCs w:val="0"/>
              </w:rPr>
              <w:t>нкционална</w:t>
            </w:r>
            <w:proofErr w:type="spellEnd"/>
            <w:r w:rsidR="00C02371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C02371" w:rsidRPr="00D969B9">
              <w:rPr>
                <w:rStyle w:val="Emphasis"/>
                <w:i w:val="0"/>
                <w:iCs w:val="0"/>
              </w:rPr>
              <w:t>надлежност</w:t>
            </w:r>
            <w:proofErr w:type="spellEnd"/>
            <w:r w:rsidR="00C02371" w:rsidRPr="00D969B9">
              <w:rPr>
                <w:rStyle w:val="Emphasis"/>
                <w:i w:val="0"/>
                <w:iCs w:val="0"/>
              </w:rPr>
              <w:t xml:space="preserve">; </w:t>
            </w:r>
            <w:proofErr w:type="spellStart"/>
            <w:r w:rsidR="00C02371" w:rsidRPr="00D969B9">
              <w:rPr>
                <w:rStyle w:val="Emphasis"/>
                <w:i w:val="0"/>
                <w:iCs w:val="0"/>
              </w:rPr>
              <w:t>С</w:t>
            </w:r>
            <w:r w:rsidR="00AB4DC9" w:rsidRPr="00D969B9">
              <w:rPr>
                <w:rStyle w:val="Emphasis"/>
                <w:i w:val="0"/>
                <w:iCs w:val="0"/>
              </w:rPr>
              <w:t>удије</w:t>
            </w:r>
            <w:proofErr w:type="spellEnd"/>
            <w:r w:rsidR="00AB4DC9" w:rsidRPr="00D969B9">
              <w:rPr>
                <w:rStyle w:val="Emphasis"/>
                <w:i w:val="0"/>
                <w:iCs w:val="0"/>
              </w:rPr>
              <w:t xml:space="preserve">; </w:t>
            </w:r>
            <w:proofErr w:type="spellStart"/>
            <w:r w:rsidR="00AB4DC9" w:rsidRPr="00D969B9">
              <w:rPr>
                <w:rStyle w:val="Emphasis"/>
                <w:i w:val="0"/>
                <w:iCs w:val="0"/>
              </w:rPr>
              <w:t>В</w:t>
            </w:r>
            <w:r w:rsidRPr="00D969B9">
              <w:rPr>
                <w:rStyle w:val="Emphasis"/>
                <w:i w:val="0"/>
                <w:iCs w:val="0"/>
              </w:rPr>
              <w:t>исоки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савет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судства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>;</w:t>
            </w:r>
            <w:r w:rsidR="000401CC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401CC" w:rsidRPr="00D969B9">
              <w:rPr>
                <w:rStyle w:val="Emphasis"/>
                <w:i w:val="0"/>
                <w:iCs w:val="0"/>
              </w:rPr>
              <w:t>У</w:t>
            </w:r>
            <w:r w:rsidRPr="00D969B9">
              <w:rPr>
                <w:rStyle w:val="Emphasis"/>
                <w:i w:val="0"/>
                <w:iCs w:val="0"/>
              </w:rPr>
              <w:t>нутрашња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организација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с</w:t>
            </w:r>
            <w:r w:rsidR="00FB1C6E">
              <w:rPr>
                <w:rStyle w:val="Emphasis"/>
                <w:i w:val="0"/>
                <w:iCs w:val="0"/>
              </w:rPr>
              <w:t>удова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FB1C6E">
              <w:rPr>
                <w:rStyle w:val="Emphasis"/>
                <w:i w:val="0"/>
                <w:iCs w:val="0"/>
              </w:rPr>
              <w:t>особље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FB1C6E">
              <w:rPr>
                <w:rStyle w:val="Emphasis"/>
                <w:i w:val="0"/>
                <w:iCs w:val="0"/>
              </w:rPr>
              <w:t>суда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FB1C6E">
              <w:rPr>
                <w:rStyle w:val="Emphasis"/>
                <w:i w:val="0"/>
                <w:iCs w:val="0"/>
              </w:rPr>
              <w:t>судска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правосудна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управа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финансирање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>;</w:t>
            </w:r>
            <w:r w:rsidR="00204BC5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C02371" w:rsidRPr="00D969B9">
              <w:rPr>
                <w:rStyle w:val="Emphasis"/>
                <w:i w:val="0"/>
                <w:iCs w:val="0"/>
              </w:rPr>
              <w:t>Уставни</w:t>
            </w:r>
            <w:proofErr w:type="spellEnd"/>
            <w:r w:rsidR="00C02371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C02371" w:rsidRPr="00D969B9">
              <w:rPr>
                <w:rStyle w:val="Emphasis"/>
                <w:i w:val="0"/>
                <w:iCs w:val="0"/>
              </w:rPr>
              <w:t>суд</w:t>
            </w:r>
            <w:proofErr w:type="spellEnd"/>
          </w:p>
          <w:p w14:paraId="4A269832" w14:textId="77777777" w:rsidR="0001236E" w:rsidRPr="00D969B9" w:rsidRDefault="00CE18E9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</w:rPr>
            </w:pP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Део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ч</w:t>
            </w:r>
            <w:r w:rsidR="0001236E" w:rsidRPr="00D969B9">
              <w:rPr>
                <w:rStyle w:val="Emphasis"/>
                <w:b/>
                <w:bCs/>
                <w:i w:val="0"/>
                <w:iCs w:val="0"/>
              </w:rPr>
              <w:t>етврти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- </w:t>
            </w:r>
            <w:proofErr w:type="spellStart"/>
            <w:r w:rsidR="00204BC5" w:rsidRPr="00D969B9">
              <w:rPr>
                <w:rStyle w:val="Emphasis"/>
                <w:b/>
                <w:bCs/>
                <w:i w:val="0"/>
                <w:iCs w:val="0"/>
              </w:rPr>
              <w:t>Ј</w:t>
            </w:r>
            <w:r w:rsidR="0001236E" w:rsidRPr="00D969B9">
              <w:rPr>
                <w:rStyle w:val="Emphasis"/>
                <w:b/>
                <w:bCs/>
                <w:i w:val="0"/>
                <w:iCs w:val="0"/>
              </w:rPr>
              <w:t>авно</w:t>
            </w:r>
            <w:proofErr w:type="spellEnd"/>
            <w:r w:rsidR="0001236E"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="002676A4" w:rsidRPr="00D969B9">
              <w:rPr>
                <w:rStyle w:val="Emphasis"/>
                <w:b/>
                <w:bCs/>
                <w:i w:val="0"/>
                <w:iCs w:val="0"/>
              </w:rPr>
              <w:t>т</w:t>
            </w:r>
            <w:r w:rsidR="0001236E" w:rsidRPr="00D969B9">
              <w:rPr>
                <w:rStyle w:val="Emphasis"/>
                <w:b/>
                <w:bCs/>
                <w:i w:val="0"/>
                <w:iCs w:val="0"/>
              </w:rPr>
              <w:t>ужилаштво</w:t>
            </w:r>
            <w:proofErr w:type="spellEnd"/>
          </w:p>
          <w:p w14:paraId="45A98C08" w14:textId="77777777" w:rsidR="007258F0" w:rsidRDefault="00C02371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  <w:proofErr w:type="spellStart"/>
            <w:r w:rsidRPr="00D969B9">
              <w:rPr>
                <w:rStyle w:val="Emphasis"/>
                <w:i w:val="0"/>
                <w:iCs w:val="0"/>
              </w:rPr>
              <w:t>Појам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начела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организација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функционисање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тужилаштва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надлежност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особље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организац</w:t>
            </w:r>
            <w:r w:rsidRPr="00D969B9">
              <w:rPr>
                <w:rStyle w:val="Emphasis"/>
                <w:i w:val="0"/>
                <w:iCs w:val="0"/>
              </w:rPr>
              <w:t>ија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рада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; </w:t>
            </w:r>
            <w:r w:rsidR="007258F0">
              <w:rPr>
                <w:rStyle w:val="Emphasis"/>
                <w:i w:val="0"/>
                <w:iCs w:val="0"/>
                <w:lang w:val="sr-Cyrl-RS"/>
              </w:rPr>
              <w:t>Високи савет тужилаштва</w:t>
            </w:r>
          </w:p>
          <w:p w14:paraId="146DEEE4" w14:textId="77777777" w:rsidR="0001236E" w:rsidRPr="00D969B9" w:rsidRDefault="0001236E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</w:rPr>
            </w:pP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Део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пети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- </w:t>
            </w:r>
            <w:proofErr w:type="spellStart"/>
            <w:r w:rsidR="008F79A5">
              <w:rPr>
                <w:rStyle w:val="Emphasis"/>
                <w:b/>
                <w:bCs/>
                <w:i w:val="0"/>
                <w:iCs w:val="0"/>
              </w:rPr>
              <w:t>П</w:t>
            </w:r>
            <w:r w:rsidRPr="00D969B9">
              <w:rPr>
                <w:rStyle w:val="Emphasis"/>
                <w:b/>
                <w:bCs/>
                <w:i w:val="0"/>
                <w:iCs w:val="0"/>
              </w:rPr>
              <w:t>равобранилаштво</w:t>
            </w:r>
            <w:proofErr w:type="spellEnd"/>
          </w:p>
          <w:p w14:paraId="58726E74" w14:textId="77777777" w:rsidR="0001236E" w:rsidRPr="00D969B9" w:rsidRDefault="00C02371" w:rsidP="00CE18E9">
            <w:pPr>
              <w:spacing w:before="40" w:after="40"/>
              <w:jc w:val="both"/>
            </w:pPr>
            <w:proofErr w:type="spellStart"/>
            <w:r w:rsidRPr="00D969B9">
              <w:rPr>
                <w:rStyle w:val="Emphasis"/>
                <w:i w:val="0"/>
                <w:iCs w:val="0"/>
              </w:rPr>
              <w:t>Појам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начела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FB1C6E">
              <w:rPr>
                <w:rStyle w:val="Emphasis"/>
                <w:i w:val="0"/>
                <w:iCs w:val="0"/>
              </w:rPr>
              <w:t>организација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="00FB1C6E">
              <w:rPr>
                <w:rStyle w:val="Emphasis"/>
                <w:i w:val="0"/>
                <w:iCs w:val="0"/>
              </w:rPr>
              <w:t>функционисање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делокруг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положај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особље</w:t>
            </w:r>
            <w:proofErr w:type="spellEnd"/>
          </w:p>
          <w:p w14:paraId="390438E0" w14:textId="77777777" w:rsidR="0001236E" w:rsidRPr="00D969B9" w:rsidRDefault="0001236E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</w:rPr>
            </w:pP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Део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шести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-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Недржавни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судови</w:t>
            </w:r>
            <w:proofErr w:type="spellEnd"/>
          </w:p>
          <w:p w14:paraId="7206AFF4" w14:textId="77777777" w:rsidR="0001236E" w:rsidRPr="00D969B9" w:rsidRDefault="0001236E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</w:rPr>
            </w:pPr>
            <w:proofErr w:type="spellStart"/>
            <w:r w:rsidRPr="00D969B9">
              <w:rPr>
                <w:rStyle w:val="Emphasis"/>
                <w:i w:val="0"/>
                <w:iCs w:val="0"/>
              </w:rPr>
              <w:t>Потреба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за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овим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обликом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i w:val="0"/>
                <w:iCs w:val="0"/>
              </w:rPr>
              <w:t>поступања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="00C02371" w:rsidRPr="00D969B9">
              <w:rPr>
                <w:rStyle w:val="Emphasis"/>
                <w:i w:val="0"/>
                <w:iCs w:val="0"/>
              </w:rPr>
              <w:t>решавања</w:t>
            </w:r>
            <w:proofErr w:type="spellEnd"/>
            <w:r w:rsidR="00C02371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C02371" w:rsidRPr="00D969B9">
              <w:rPr>
                <w:rStyle w:val="Emphasis"/>
                <w:i w:val="0"/>
                <w:iCs w:val="0"/>
              </w:rPr>
              <w:t>спорова</w:t>
            </w:r>
            <w:proofErr w:type="spellEnd"/>
            <w:r w:rsidR="00C02371"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C02371" w:rsidRPr="00D969B9">
              <w:rPr>
                <w:rStyle w:val="Emphasis"/>
                <w:i w:val="0"/>
                <w:iCs w:val="0"/>
              </w:rPr>
              <w:t>начела</w:t>
            </w:r>
            <w:proofErr w:type="spellEnd"/>
            <w:r w:rsidR="00C02371"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C02371" w:rsidRPr="00D969B9">
              <w:rPr>
                <w:rStyle w:val="Emphasis"/>
                <w:i w:val="0"/>
                <w:iCs w:val="0"/>
              </w:rPr>
              <w:t>врсте</w:t>
            </w:r>
            <w:proofErr w:type="spellEnd"/>
          </w:p>
          <w:p w14:paraId="059927E5" w14:textId="77777777" w:rsidR="0001236E" w:rsidRPr="00D969B9" w:rsidRDefault="0001236E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</w:rPr>
            </w:pP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Део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седми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 -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Стручна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правна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помоћ</w:t>
            </w:r>
            <w:proofErr w:type="spellEnd"/>
          </w:p>
          <w:p w14:paraId="5F9C203B" w14:textId="77777777" w:rsidR="002462B8" w:rsidRDefault="00C02371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  <w:proofErr w:type="spellStart"/>
            <w:r w:rsidRPr="00D969B9">
              <w:rPr>
                <w:rStyle w:val="Emphasis"/>
                <w:i w:val="0"/>
                <w:iCs w:val="0"/>
              </w:rPr>
              <w:t>Појам</w:t>
            </w:r>
            <w:proofErr w:type="spellEnd"/>
            <w:r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настанак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развој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стручне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правне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помоћи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видови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>;</w:t>
            </w:r>
            <w:r w:rsidR="002676A4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FB1C6E">
              <w:rPr>
                <w:rStyle w:val="Emphasis"/>
                <w:i w:val="0"/>
                <w:iCs w:val="0"/>
              </w:rPr>
              <w:t>Адвокатура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 и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адвокати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>;</w:t>
            </w:r>
            <w:r w:rsidR="002676A4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FB1C6E">
              <w:rPr>
                <w:rStyle w:val="Emphasis"/>
                <w:i w:val="0"/>
                <w:iCs w:val="0"/>
              </w:rPr>
              <w:t>Јавни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FB1C6E">
              <w:rPr>
                <w:rStyle w:val="Emphasis"/>
                <w:i w:val="0"/>
                <w:iCs w:val="0"/>
              </w:rPr>
              <w:t>бележници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; </w:t>
            </w:r>
            <w:proofErr w:type="spellStart"/>
            <w:r w:rsidR="0068443B">
              <w:rPr>
                <w:rStyle w:val="Emphasis"/>
                <w:i w:val="0"/>
                <w:iCs w:val="0"/>
              </w:rPr>
              <w:t>Заштитник</w:t>
            </w:r>
            <w:proofErr w:type="spellEnd"/>
            <w:r w:rsidR="0068443B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68443B">
              <w:rPr>
                <w:rStyle w:val="Emphasis"/>
                <w:i w:val="0"/>
                <w:iCs w:val="0"/>
              </w:rPr>
              <w:t>грађана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FB1C6E">
              <w:rPr>
                <w:rStyle w:val="Emphasis"/>
                <w:i w:val="0"/>
                <w:iCs w:val="0"/>
              </w:rPr>
              <w:t>Повереници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FB1C6E">
              <w:rPr>
                <w:rStyle w:val="Emphasis"/>
                <w:i w:val="0"/>
                <w:iCs w:val="0"/>
              </w:rPr>
              <w:t>Агенције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FB1C6E">
              <w:rPr>
                <w:rStyle w:val="Emphasis"/>
                <w:i w:val="0"/>
                <w:iCs w:val="0"/>
              </w:rPr>
              <w:t>Ј</w:t>
            </w:r>
            <w:r w:rsidR="0001236E" w:rsidRPr="00D969B9">
              <w:rPr>
                <w:rStyle w:val="Emphasis"/>
                <w:i w:val="0"/>
                <w:iCs w:val="0"/>
              </w:rPr>
              <w:t>авни</w:t>
            </w:r>
            <w:proofErr w:type="spellEnd"/>
            <w:r w:rsidR="0001236E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01236E" w:rsidRPr="00D969B9">
              <w:rPr>
                <w:rStyle w:val="Emphasis"/>
                <w:i w:val="0"/>
                <w:iCs w:val="0"/>
              </w:rPr>
              <w:t>извршитељи</w:t>
            </w:r>
            <w:proofErr w:type="spellEnd"/>
            <w:r w:rsidR="002676A4" w:rsidRPr="00D969B9">
              <w:rPr>
                <w:rStyle w:val="Emphasis"/>
                <w:i w:val="0"/>
                <w:iCs w:val="0"/>
              </w:rPr>
              <w:t>.</w:t>
            </w:r>
          </w:p>
          <w:p w14:paraId="060D8E93" w14:textId="77777777" w:rsidR="006F06A3" w:rsidRDefault="006F06A3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</w:p>
          <w:p w14:paraId="70C1E885" w14:textId="77777777" w:rsidR="00081520" w:rsidRPr="00BC504A" w:rsidRDefault="00081520" w:rsidP="00081520">
            <w:pPr>
              <w:spacing w:before="40" w:after="40"/>
              <w:jc w:val="both"/>
              <w:rPr>
                <w:iCs/>
                <w:lang w:val="sr-Cyrl-RS"/>
              </w:rPr>
            </w:pPr>
          </w:p>
          <w:p w14:paraId="5A0227AF" w14:textId="77777777" w:rsidR="00081520" w:rsidRDefault="00081520" w:rsidP="00081520">
            <w:r>
              <w:t>O</w:t>
            </w:r>
            <w:r>
              <w:rPr>
                <w:lang w:val="sr-Cyrl-RS"/>
              </w:rPr>
              <w:t>квирн</w:t>
            </w:r>
            <w:r>
              <w:t>e</w:t>
            </w:r>
            <w:r>
              <w:rPr>
                <w:lang w:val="sr-Cyrl-RS"/>
              </w:rPr>
              <w:t xml:space="preserve"> тем</w:t>
            </w:r>
            <w:r>
              <w:t>e</w:t>
            </w:r>
            <w:r>
              <w:rPr>
                <w:lang w:val="sr-Cyrl-RS"/>
              </w:rPr>
              <w:t xml:space="preserve"> за завршне радове: </w:t>
            </w:r>
          </w:p>
          <w:p w14:paraId="5FB9AA2A" w14:textId="77777777" w:rsidR="00081520" w:rsidRPr="006F06A3" w:rsidRDefault="00081520" w:rsidP="00CE18E9">
            <w:p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</w:p>
          <w:p w14:paraId="1790A43F" w14:textId="5BC3A098" w:rsidR="006F06A3" w:rsidRPr="00DC360F" w:rsidRDefault="006F06A3" w:rsidP="00DC360F">
            <w:pPr>
              <w:pStyle w:val="ListParagraph"/>
              <w:numPr>
                <w:ilvl w:val="0"/>
                <w:numId w:val="14"/>
              </w:num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  <w:r w:rsidRPr="00DC360F">
              <w:rPr>
                <w:rStyle w:val="Emphasis"/>
                <w:i w:val="0"/>
                <w:iCs w:val="0"/>
                <w:lang w:val="sr-Cyrl-RS"/>
              </w:rPr>
              <w:t>Организација судова у Републици Србији</w:t>
            </w:r>
          </w:p>
          <w:p w14:paraId="22F9D4B0" w14:textId="031C84D7" w:rsidR="006F06A3" w:rsidRPr="00DC360F" w:rsidRDefault="006F06A3" w:rsidP="00DC360F">
            <w:pPr>
              <w:pStyle w:val="ListParagraph"/>
              <w:numPr>
                <w:ilvl w:val="0"/>
                <w:numId w:val="14"/>
              </w:num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  <w:r w:rsidRPr="00DC360F">
              <w:rPr>
                <w:rStyle w:val="Emphasis"/>
                <w:i w:val="0"/>
                <w:iCs w:val="0"/>
                <w:lang w:val="sr-Cyrl-RS"/>
              </w:rPr>
              <w:t xml:space="preserve">Положај судије </w:t>
            </w:r>
          </w:p>
          <w:p w14:paraId="65612892" w14:textId="315E36A6" w:rsidR="006F06A3" w:rsidRPr="00DC360F" w:rsidRDefault="006F06A3" w:rsidP="00DC360F">
            <w:pPr>
              <w:pStyle w:val="ListParagraph"/>
              <w:numPr>
                <w:ilvl w:val="0"/>
                <w:numId w:val="14"/>
              </w:num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  <w:r w:rsidRPr="00DC360F">
              <w:rPr>
                <w:rStyle w:val="Emphasis"/>
                <w:i w:val="0"/>
                <w:iCs w:val="0"/>
                <w:lang w:val="sr-Cyrl-RS"/>
              </w:rPr>
              <w:t>Избор и ступање на дужност судије</w:t>
            </w:r>
          </w:p>
          <w:p w14:paraId="5B5E5190" w14:textId="727E58D9" w:rsidR="006F06A3" w:rsidRPr="00DC360F" w:rsidRDefault="006F06A3" w:rsidP="00DC360F">
            <w:pPr>
              <w:pStyle w:val="ListParagraph"/>
              <w:numPr>
                <w:ilvl w:val="0"/>
                <w:numId w:val="14"/>
              </w:num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  <w:r w:rsidRPr="00DC360F">
              <w:rPr>
                <w:rStyle w:val="Emphasis"/>
                <w:i w:val="0"/>
                <w:iCs w:val="0"/>
                <w:lang w:val="sr-Cyrl-RS"/>
              </w:rPr>
              <w:t>Високи савет судства</w:t>
            </w:r>
          </w:p>
          <w:p w14:paraId="4C6BEA10" w14:textId="05040977" w:rsidR="006F06A3" w:rsidRPr="00DC360F" w:rsidRDefault="006F06A3" w:rsidP="00DC360F">
            <w:pPr>
              <w:pStyle w:val="ListParagraph"/>
              <w:numPr>
                <w:ilvl w:val="0"/>
                <w:numId w:val="14"/>
              </w:num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  <w:r w:rsidRPr="00DC360F">
              <w:rPr>
                <w:rStyle w:val="Emphasis"/>
                <w:i w:val="0"/>
                <w:iCs w:val="0"/>
                <w:lang w:val="sr-Cyrl-RS"/>
              </w:rPr>
              <w:t>Избор јавног тужиоца и престанак функције</w:t>
            </w:r>
          </w:p>
          <w:p w14:paraId="62FF3F1A" w14:textId="3B96F56F" w:rsidR="006F06A3" w:rsidRPr="00DC360F" w:rsidRDefault="006F06A3" w:rsidP="00DC360F">
            <w:pPr>
              <w:pStyle w:val="ListParagraph"/>
              <w:numPr>
                <w:ilvl w:val="0"/>
                <w:numId w:val="14"/>
              </w:num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  <w:r w:rsidRPr="00DC360F">
              <w:rPr>
                <w:rStyle w:val="Emphasis"/>
                <w:i w:val="0"/>
                <w:iCs w:val="0"/>
                <w:lang w:val="sr-Cyrl-RS"/>
              </w:rPr>
              <w:t>Високи савет тужилаштва</w:t>
            </w:r>
          </w:p>
          <w:p w14:paraId="7524B9BC" w14:textId="32904D3D" w:rsidR="006F06A3" w:rsidRPr="00DC360F" w:rsidRDefault="006F06A3" w:rsidP="00DC360F">
            <w:pPr>
              <w:pStyle w:val="ListParagraph"/>
              <w:numPr>
                <w:ilvl w:val="0"/>
                <w:numId w:val="14"/>
              </w:num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  <w:r w:rsidRPr="00DC360F">
              <w:rPr>
                <w:rStyle w:val="Emphasis"/>
                <w:i w:val="0"/>
                <w:iCs w:val="0"/>
                <w:lang w:val="sr-Cyrl-RS"/>
              </w:rPr>
              <w:t>Стицање и престанак својства адвоката у Републици Србији</w:t>
            </w:r>
          </w:p>
          <w:p w14:paraId="1CF653B7" w14:textId="38F16A2A" w:rsidR="006F06A3" w:rsidRPr="00DC360F" w:rsidRDefault="006F06A3" w:rsidP="00DC360F">
            <w:pPr>
              <w:pStyle w:val="ListParagraph"/>
              <w:numPr>
                <w:ilvl w:val="0"/>
                <w:numId w:val="14"/>
              </w:num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  <w:r w:rsidRPr="00DC360F">
              <w:rPr>
                <w:rStyle w:val="Emphasis"/>
                <w:i w:val="0"/>
                <w:iCs w:val="0"/>
                <w:lang w:val="sr-Cyrl-RS"/>
              </w:rPr>
              <w:t>Права и дужности адвоката</w:t>
            </w:r>
          </w:p>
          <w:p w14:paraId="30F6550B" w14:textId="770D74DB" w:rsidR="006F06A3" w:rsidRPr="00DC360F" w:rsidRDefault="002A282F" w:rsidP="00DC360F">
            <w:pPr>
              <w:pStyle w:val="ListParagraph"/>
              <w:numPr>
                <w:ilvl w:val="0"/>
                <w:numId w:val="14"/>
              </w:num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  <w:r w:rsidRPr="002A282F">
              <w:rPr>
                <w:rStyle w:val="Emphasis"/>
                <w:i w:val="0"/>
                <w:iCs w:val="0"/>
                <w:lang w:val="sr-Cyrl-RS"/>
              </w:rPr>
              <w:lastRenderedPageBreak/>
              <w:t>Надлежност Државног п</w:t>
            </w:r>
            <w:r w:rsidR="006F06A3" w:rsidRPr="002A282F">
              <w:rPr>
                <w:rStyle w:val="Emphasis"/>
                <w:i w:val="0"/>
                <w:iCs w:val="0"/>
                <w:lang w:val="sr-Cyrl-RS"/>
              </w:rPr>
              <w:t>равобранила</w:t>
            </w:r>
            <w:r w:rsidRPr="002A282F">
              <w:rPr>
                <w:rStyle w:val="Emphasis"/>
                <w:i w:val="0"/>
                <w:iCs w:val="0"/>
                <w:lang w:val="sr-Cyrl-RS"/>
              </w:rPr>
              <w:t>штва</w:t>
            </w:r>
            <w:r w:rsidR="006F06A3" w:rsidRPr="00DC360F">
              <w:rPr>
                <w:rStyle w:val="Emphasis"/>
                <w:i w:val="0"/>
                <w:iCs w:val="0"/>
                <w:lang w:val="sr-Cyrl-RS"/>
              </w:rPr>
              <w:t xml:space="preserve"> </w:t>
            </w:r>
          </w:p>
          <w:p w14:paraId="544FA8FC" w14:textId="3BDCE0C6" w:rsidR="006F06A3" w:rsidRPr="00DC360F" w:rsidRDefault="006F06A3" w:rsidP="00DC360F">
            <w:pPr>
              <w:pStyle w:val="ListParagraph"/>
              <w:numPr>
                <w:ilvl w:val="0"/>
                <w:numId w:val="14"/>
              </w:numPr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  <w:r w:rsidRPr="00DC360F">
              <w:rPr>
                <w:rStyle w:val="Emphasis"/>
                <w:i w:val="0"/>
                <w:iCs w:val="0"/>
                <w:lang w:val="sr-Cyrl-RS"/>
              </w:rPr>
              <w:t>Услови за именовање јавних бележника, надлежност и поступак именовања</w:t>
            </w:r>
          </w:p>
          <w:p w14:paraId="038D5F70" w14:textId="77777777" w:rsidR="0001236E" w:rsidRPr="00D969B9" w:rsidRDefault="0001236E" w:rsidP="00CE18E9">
            <w:pPr>
              <w:spacing w:before="40" w:after="40"/>
              <w:jc w:val="both"/>
              <w:rPr>
                <w:lang w:val="ru-RU"/>
              </w:rPr>
            </w:pPr>
          </w:p>
        </w:tc>
      </w:tr>
      <w:tr w:rsidR="0064005E" w:rsidRPr="00D969B9" w14:paraId="52B0FFF1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0382B" w14:textId="77777777" w:rsidR="0047184C" w:rsidRPr="00D969B9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0377B84B" w14:textId="77777777" w:rsidR="0064005E" w:rsidRPr="00D969B9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>Подаци о наставнику</w:t>
            </w:r>
          </w:p>
          <w:p w14:paraId="22E5D397" w14:textId="77777777" w:rsidR="0047184C" w:rsidRPr="00D969B9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0020" w14:textId="488B67ED" w:rsidR="00A17ABA" w:rsidRPr="00D969B9" w:rsidRDefault="007A1700" w:rsidP="008E5244">
            <w:pPr>
              <w:keepNext/>
              <w:spacing w:before="40" w:after="40"/>
              <w:jc w:val="both"/>
              <w:outlineLvl w:val="0"/>
              <w:rPr>
                <w:bCs/>
                <w:lang w:val="sr-Cyrl-CS"/>
              </w:rPr>
            </w:pPr>
            <w:proofErr w:type="spellStart"/>
            <w:r w:rsidRPr="00D969B9">
              <w:rPr>
                <w:bCs/>
              </w:rPr>
              <w:t>Др</w:t>
            </w:r>
            <w:proofErr w:type="spellEnd"/>
            <w:r w:rsidR="00F75A07" w:rsidRPr="00D969B9">
              <w:rPr>
                <w:bCs/>
              </w:rPr>
              <w:t xml:space="preserve"> </w:t>
            </w:r>
            <w:proofErr w:type="spellStart"/>
            <w:r w:rsidR="00F75A07" w:rsidRPr="00D969B9">
              <w:rPr>
                <w:bCs/>
              </w:rPr>
              <w:t>Санда</w:t>
            </w:r>
            <w:proofErr w:type="spellEnd"/>
            <w:r w:rsidR="00F75A07" w:rsidRPr="00D969B9">
              <w:rPr>
                <w:bCs/>
              </w:rPr>
              <w:t xml:space="preserve"> </w:t>
            </w:r>
            <w:proofErr w:type="spellStart"/>
            <w:r w:rsidR="00F75A07" w:rsidRPr="00D969B9">
              <w:rPr>
                <w:bCs/>
              </w:rPr>
              <w:t>Ћорац</w:t>
            </w:r>
            <w:proofErr w:type="spellEnd"/>
            <w:r w:rsidR="00F75A07" w:rsidRPr="00D969B9">
              <w:rPr>
                <w:bCs/>
              </w:rPr>
              <w:t xml:space="preserve">, </w:t>
            </w:r>
            <w:r w:rsidR="003557DE">
              <w:rPr>
                <w:bCs/>
                <w:lang w:val="sr-Cyrl-RS"/>
              </w:rPr>
              <w:t>ванредни професор</w:t>
            </w:r>
            <w:r w:rsidR="00A17ABA" w:rsidRPr="00D969B9">
              <w:rPr>
                <w:bCs/>
              </w:rPr>
              <w:t xml:space="preserve">, </w:t>
            </w:r>
            <w:r w:rsidR="00A17ABA" w:rsidRPr="00D969B9">
              <w:rPr>
                <w:bCs/>
                <w:lang w:val="sr-Cyrl-CS"/>
              </w:rPr>
              <w:t>ужа</w:t>
            </w:r>
            <w:r w:rsidR="00A17ABA" w:rsidRPr="00D969B9">
              <w:rPr>
                <w:bCs/>
              </w:rPr>
              <w:t xml:space="preserve"> </w:t>
            </w:r>
            <w:proofErr w:type="spellStart"/>
            <w:r w:rsidR="00A17ABA" w:rsidRPr="00D969B9">
              <w:rPr>
                <w:bCs/>
              </w:rPr>
              <w:t>грађанскоправ</w:t>
            </w:r>
            <w:proofErr w:type="spellEnd"/>
            <w:r w:rsidR="00A17ABA" w:rsidRPr="00D969B9">
              <w:rPr>
                <w:bCs/>
                <w:lang w:val="sr-Cyrl-CS"/>
              </w:rPr>
              <w:t>на научна област</w:t>
            </w:r>
            <w:r w:rsidR="00A17ABA" w:rsidRPr="00D969B9">
              <w:rPr>
                <w:bCs/>
              </w:rPr>
              <w:t>,</w:t>
            </w:r>
            <w:r w:rsidR="00F75A07" w:rsidRPr="00D969B9">
              <w:rPr>
                <w:bCs/>
              </w:rPr>
              <w:t xml:space="preserve"> </w:t>
            </w:r>
            <w:proofErr w:type="spellStart"/>
            <w:r w:rsidR="00A17ABA" w:rsidRPr="00D969B9">
              <w:rPr>
                <w:bCs/>
              </w:rPr>
              <w:t>Правни</w:t>
            </w:r>
            <w:proofErr w:type="spellEnd"/>
            <w:r w:rsidR="00A17ABA" w:rsidRPr="00D969B9">
              <w:rPr>
                <w:bCs/>
              </w:rPr>
              <w:t xml:space="preserve"> </w:t>
            </w:r>
            <w:proofErr w:type="spellStart"/>
            <w:r w:rsidR="00A17ABA" w:rsidRPr="00D969B9">
              <w:rPr>
                <w:bCs/>
              </w:rPr>
              <w:t>факултет</w:t>
            </w:r>
            <w:proofErr w:type="spellEnd"/>
            <w:r w:rsidR="00A17ABA" w:rsidRPr="00D969B9">
              <w:rPr>
                <w:bCs/>
              </w:rPr>
              <w:t xml:space="preserve">, </w:t>
            </w:r>
            <w:proofErr w:type="spellStart"/>
            <w:r w:rsidR="00A17ABA" w:rsidRPr="00D969B9">
              <w:rPr>
                <w:bCs/>
              </w:rPr>
              <w:t>Универзитет</w:t>
            </w:r>
            <w:proofErr w:type="spellEnd"/>
            <w:r w:rsidR="00A17ABA" w:rsidRPr="00D969B9">
              <w:rPr>
                <w:bCs/>
              </w:rPr>
              <w:t xml:space="preserve"> у </w:t>
            </w:r>
            <w:proofErr w:type="spellStart"/>
            <w:r w:rsidR="00A17ABA" w:rsidRPr="00D969B9">
              <w:rPr>
                <w:bCs/>
              </w:rPr>
              <w:t>Крагујевцу</w:t>
            </w:r>
            <w:proofErr w:type="spellEnd"/>
          </w:p>
          <w:p w14:paraId="3658B546" w14:textId="77777777" w:rsidR="00F75A07" w:rsidRPr="00D969B9" w:rsidRDefault="00A17ABA" w:rsidP="008E5244">
            <w:pPr>
              <w:keepNext/>
              <w:spacing w:before="40" w:after="40"/>
              <w:jc w:val="both"/>
              <w:outlineLvl w:val="0"/>
              <w:rPr>
                <w:bCs/>
                <w:smallCaps/>
              </w:rPr>
            </w:pPr>
            <w:proofErr w:type="spellStart"/>
            <w:r w:rsidRPr="00D969B9">
              <w:rPr>
                <w:bCs/>
              </w:rPr>
              <w:t>Контакт</w:t>
            </w:r>
            <w:proofErr w:type="spellEnd"/>
            <w:r w:rsidRPr="00D969B9">
              <w:rPr>
                <w:bCs/>
              </w:rPr>
              <w:t xml:space="preserve"> </w:t>
            </w:r>
            <w:proofErr w:type="spellStart"/>
            <w:r w:rsidRPr="00D969B9">
              <w:rPr>
                <w:bCs/>
              </w:rPr>
              <w:t>адре</w:t>
            </w:r>
            <w:r w:rsidR="00F75A07" w:rsidRPr="00D969B9">
              <w:rPr>
                <w:bCs/>
              </w:rPr>
              <w:t>са</w:t>
            </w:r>
            <w:proofErr w:type="spellEnd"/>
            <w:r w:rsidR="00F75A07" w:rsidRPr="00D969B9">
              <w:rPr>
                <w:bCs/>
              </w:rPr>
              <w:t xml:space="preserve">: </w:t>
            </w:r>
            <w:proofErr w:type="spellStart"/>
            <w:r w:rsidR="00F75A07" w:rsidRPr="00D969B9">
              <w:rPr>
                <w:bCs/>
              </w:rPr>
              <w:t>Правни</w:t>
            </w:r>
            <w:proofErr w:type="spellEnd"/>
            <w:r w:rsidR="00F75A07" w:rsidRPr="00D969B9">
              <w:rPr>
                <w:bCs/>
              </w:rPr>
              <w:t xml:space="preserve"> </w:t>
            </w:r>
            <w:proofErr w:type="spellStart"/>
            <w:r w:rsidR="00F75A07" w:rsidRPr="00D969B9">
              <w:rPr>
                <w:bCs/>
              </w:rPr>
              <w:t>факултет</w:t>
            </w:r>
            <w:proofErr w:type="spellEnd"/>
            <w:r w:rsidR="00F75A07" w:rsidRPr="00D969B9">
              <w:rPr>
                <w:bCs/>
              </w:rPr>
              <w:t xml:space="preserve">, </w:t>
            </w:r>
            <w:proofErr w:type="spellStart"/>
            <w:r w:rsidR="00F75A07" w:rsidRPr="00D969B9">
              <w:rPr>
                <w:bCs/>
              </w:rPr>
              <w:t>ул</w:t>
            </w:r>
            <w:proofErr w:type="spellEnd"/>
            <w:r w:rsidR="00F75A07" w:rsidRPr="00D969B9">
              <w:rPr>
                <w:bCs/>
              </w:rPr>
              <w:t xml:space="preserve">. </w:t>
            </w:r>
            <w:proofErr w:type="spellStart"/>
            <w:r w:rsidR="00F75A07" w:rsidRPr="00D969B9">
              <w:rPr>
                <w:bCs/>
              </w:rPr>
              <w:t>Јована</w:t>
            </w:r>
            <w:proofErr w:type="spellEnd"/>
            <w:r w:rsidR="00F75A07" w:rsidRPr="00D969B9">
              <w:rPr>
                <w:bCs/>
              </w:rPr>
              <w:t xml:space="preserve"> </w:t>
            </w:r>
            <w:proofErr w:type="spellStart"/>
            <w:r w:rsidR="00F75A07" w:rsidRPr="00D969B9">
              <w:rPr>
                <w:bCs/>
              </w:rPr>
              <w:t>Цвијића</w:t>
            </w:r>
            <w:proofErr w:type="spellEnd"/>
            <w:r w:rsidR="00F75A07" w:rsidRPr="00D969B9">
              <w:rPr>
                <w:bCs/>
              </w:rPr>
              <w:t xml:space="preserve"> </w:t>
            </w:r>
            <w:proofErr w:type="spellStart"/>
            <w:r w:rsidR="00F75A07" w:rsidRPr="00D969B9">
              <w:rPr>
                <w:bCs/>
              </w:rPr>
              <w:t>бр</w:t>
            </w:r>
            <w:proofErr w:type="spellEnd"/>
            <w:r w:rsidR="00F75A07" w:rsidRPr="00D969B9">
              <w:rPr>
                <w:bCs/>
              </w:rPr>
              <w:t xml:space="preserve">. 1, 34000 </w:t>
            </w:r>
            <w:proofErr w:type="spellStart"/>
            <w:r w:rsidR="00F75A07" w:rsidRPr="00D969B9">
              <w:rPr>
                <w:bCs/>
              </w:rPr>
              <w:t>Крагујевац</w:t>
            </w:r>
            <w:proofErr w:type="spellEnd"/>
          </w:p>
          <w:p w14:paraId="042F1C9E" w14:textId="77777777" w:rsidR="005822B9" w:rsidRPr="00D969B9" w:rsidRDefault="00A17ABA" w:rsidP="008E5244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>Кабинет број</w:t>
            </w:r>
            <w:r w:rsidR="005822B9" w:rsidRPr="00D969B9">
              <w:rPr>
                <w:lang w:val="sr-Cyrl-CS"/>
              </w:rPr>
              <w:t>:</w:t>
            </w:r>
            <w:r w:rsidRPr="00D969B9">
              <w:rPr>
                <w:lang w:val="sr-Cyrl-CS"/>
              </w:rPr>
              <w:t xml:space="preserve"> Б-110</w:t>
            </w:r>
          </w:p>
          <w:p w14:paraId="1E69993D" w14:textId="6173A5BD" w:rsidR="0064005E" w:rsidRPr="00D969B9" w:rsidRDefault="00A17ABA" w:rsidP="008E5244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>Термин за  консултације:</w:t>
            </w:r>
            <w:r w:rsidR="00545367">
              <w:rPr>
                <w:lang w:val="sr-Cyrl-CS"/>
              </w:rPr>
              <w:t xml:space="preserve"> </w:t>
            </w:r>
            <w:r w:rsidR="001B4B52">
              <w:rPr>
                <w:lang w:val="sr-Cyrl-RS"/>
              </w:rPr>
              <w:t>понедељак</w:t>
            </w:r>
            <w:r w:rsidR="001B4B52">
              <w:rPr>
                <w:lang w:val="sr-Cyrl-CS"/>
              </w:rPr>
              <w:t xml:space="preserve">, </w:t>
            </w:r>
            <w:r w:rsidR="00ED077D">
              <w:rPr>
                <w:lang w:val="sr-Cyrl-CS"/>
              </w:rPr>
              <w:t>13</w:t>
            </w:r>
            <w:r w:rsidR="00ED077D">
              <w:t xml:space="preserve">:00 </w:t>
            </w:r>
            <w:r w:rsidR="001B4B52">
              <w:rPr>
                <w:lang w:val="sr-Cyrl-CS"/>
              </w:rPr>
              <w:t>-1</w:t>
            </w:r>
            <w:r w:rsidR="00ED077D">
              <w:rPr>
                <w:lang w:val="sr-Cyrl-CS"/>
              </w:rPr>
              <w:t>5</w:t>
            </w:r>
            <w:r w:rsidR="00ED077D">
              <w:t xml:space="preserve">:00 </w:t>
            </w:r>
            <w:r w:rsidR="001B4B52" w:rsidRPr="00F5699B">
              <w:rPr>
                <w:lang w:val="sr-Cyrl-CS"/>
              </w:rPr>
              <w:t>часова</w:t>
            </w:r>
          </w:p>
          <w:p w14:paraId="542889B5" w14:textId="77777777" w:rsidR="00A17ABA" w:rsidRPr="00D969B9" w:rsidRDefault="00A17ABA" w:rsidP="008E5244">
            <w:pPr>
              <w:spacing w:before="40" w:after="40"/>
              <w:jc w:val="both"/>
              <w:rPr>
                <w:smallCaps/>
                <w:lang w:val="sr-Cyrl-CS"/>
              </w:rPr>
            </w:pPr>
            <w:r w:rsidRPr="00D969B9">
              <w:rPr>
                <w:lang w:val="sr-Cyrl-CS"/>
              </w:rPr>
              <w:t>Контакт телефон:</w:t>
            </w:r>
            <w:r w:rsidRPr="00D969B9">
              <w:rPr>
                <w:smallCaps/>
                <w:lang w:val="sr-Cyrl-CS"/>
              </w:rPr>
              <w:t xml:space="preserve"> (034) 306 580</w:t>
            </w:r>
          </w:p>
          <w:p w14:paraId="3237C8B6" w14:textId="77777777" w:rsidR="00A17ABA" w:rsidRPr="00D8124F" w:rsidRDefault="00A17ABA" w:rsidP="008E5244">
            <w:pPr>
              <w:spacing w:before="40" w:after="40"/>
              <w:jc w:val="both"/>
              <w:rPr>
                <w:i/>
              </w:rPr>
            </w:pPr>
            <w:r w:rsidRPr="00D8124F">
              <w:rPr>
                <w:i/>
                <w:lang w:val="sr-Cyrl-CS"/>
              </w:rPr>
              <w:t>Е-м</w:t>
            </w:r>
            <w:r w:rsidRPr="00D8124F">
              <w:rPr>
                <w:i/>
                <w:lang w:val="sr-Latn-CS"/>
              </w:rPr>
              <w:t>ail</w:t>
            </w:r>
            <w:r w:rsidRPr="00D8124F">
              <w:rPr>
                <w:i/>
                <w:lang w:val="sr-Cyrl-CS"/>
              </w:rPr>
              <w:t xml:space="preserve">: </w:t>
            </w:r>
            <w:r w:rsidRPr="00D8124F">
              <w:rPr>
                <w:i/>
              </w:rPr>
              <w:t>scorac@jura.kg.ac.rs</w:t>
            </w:r>
          </w:p>
          <w:p w14:paraId="211BAD6F" w14:textId="77777777" w:rsidR="00A17ABA" w:rsidRPr="00D8124F" w:rsidRDefault="00A17ABA" w:rsidP="008E5244">
            <w:pPr>
              <w:spacing w:before="40" w:after="40"/>
              <w:jc w:val="both"/>
              <w:rPr>
                <w:i/>
                <w:lang w:val="pl-PL"/>
              </w:rPr>
            </w:pPr>
            <w:r w:rsidRPr="00D8124F">
              <w:rPr>
                <w:i/>
                <w:lang w:val="pl-PL"/>
              </w:rPr>
              <w:t>W</w:t>
            </w:r>
            <w:r w:rsidRPr="00D8124F">
              <w:rPr>
                <w:i/>
              </w:rPr>
              <w:t>е</w:t>
            </w:r>
            <w:r w:rsidRPr="00D8124F">
              <w:rPr>
                <w:i/>
                <w:lang w:val="sr-Cyrl-CS"/>
              </w:rPr>
              <w:t>b</w:t>
            </w:r>
            <w:r w:rsidRPr="00D8124F">
              <w:rPr>
                <w:i/>
                <w:lang w:val="pl-PL"/>
              </w:rPr>
              <w:t>: htp://www.jura.kg.ac.rs</w:t>
            </w:r>
          </w:p>
          <w:p w14:paraId="3DD94175" w14:textId="77777777" w:rsidR="00A17ABA" w:rsidRPr="00D969B9" w:rsidRDefault="00A17ABA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011DD6" w:rsidRPr="00D969B9" w14:paraId="114DD0D5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7A39B" w14:textId="77777777" w:rsidR="001528FB" w:rsidRPr="00D969B9" w:rsidRDefault="001528FB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1C2C5018" w14:textId="77777777" w:rsidR="001528FB" w:rsidRPr="00D969B9" w:rsidRDefault="001528FB" w:rsidP="008E5244">
            <w:pPr>
              <w:spacing w:before="40" w:after="40"/>
              <w:jc w:val="center"/>
              <w:rPr>
                <w:rFonts w:eastAsia="SimSun"/>
                <w:b/>
                <w:bCs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 xml:space="preserve">Подаци о </w:t>
            </w:r>
            <w:r w:rsidR="002961FE" w:rsidRPr="00D969B9">
              <w:rPr>
                <w:rFonts w:eastAsia="SimSun"/>
                <w:b/>
                <w:bCs/>
                <w:lang w:val="sr-Cyrl-CS"/>
              </w:rPr>
              <w:t>сараднику</w:t>
            </w:r>
          </w:p>
          <w:p w14:paraId="6B097A03" w14:textId="77777777" w:rsidR="00011DD6" w:rsidRPr="00D969B9" w:rsidRDefault="00011DD6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C85D" w14:textId="77777777" w:rsidR="00D8124F" w:rsidRPr="00D8124F" w:rsidRDefault="00D8124F" w:rsidP="00D8124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D8124F">
              <w:rPr>
                <w:rFonts w:eastAsia="SimSun"/>
                <w:lang w:val="sr-Cyrl-CS"/>
              </w:rPr>
              <w:t>Јелена Чановић</w:t>
            </w:r>
            <w:r w:rsidR="00D16FB1">
              <w:rPr>
                <w:rFonts w:eastAsia="SimSun"/>
                <w:lang w:val="sr-Cyrl-CS"/>
              </w:rPr>
              <w:t xml:space="preserve"> Спасојевић</w:t>
            </w:r>
            <w:r w:rsidRPr="00D8124F">
              <w:rPr>
                <w:rFonts w:eastAsia="SimSun"/>
                <w:lang w:val="sr-Cyrl-CS"/>
              </w:rPr>
              <w:t>, асистент, ужа грађанскоправна научна област, Правни факултет, Универзитет у Крагујевцу</w:t>
            </w:r>
          </w:p>
          <w:p w14:paraId="7E057A9D" w14:textId="77777777" w:rsidR="00D8124F" w:rsidRPr="00D8124F" w:rsidRDefault="00D8124F" w:rsidP="00D8124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D8124F">
              <w:rPr>
                <w:rFonts w:eastAsia="SimSun"/>
                <w:lang w:val="sr-Cyrl-CS"/>
              </w:rPr>
              <w:t>Контакт адреса: Правни факултет, ул. Јована Цвијића бр. 1, 34000 Крагујевац</w:t>
            </w:r>
          </w:p>
          <w:p w14:paraId="333DC947" w14:textId="77777777" w:rsidR="00D8124F" w:rsidRPr="00D8124F" w:rsidRDefault="00D8124F" w:rsidP="00D8124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D8124F">
              <w:rPr>
                <w:rFonts w:eastAsia="SimSun"/>
                <w:lang w:val="sr-Cyrl-CS"/>
              </w:rPr>
              <w:t>Кабинет број: Б-102</w:t>
            </w:r>
          </w:p>
          <w:p w14:paraId="645F8687" w14:textId="0827DD61" w:rsidR="00D8124F" w:rsidRPr="00D8124F" w:rsidRDefault="00545367" w:rsidP="00D8124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 xml:space="preserve">Термин за  консултације: </w:t>
            </w:r>
            <w:r w:rsidR="008265C5">
              <w:rPr>
                <w:lang w:val="sr-Cyrl-CS"/>
              </w:rPr>
              <w:t>четвртак</w:t>
            </w:r>
            <w:r w:rsidR="00362C1C">
              <w:t>,</w:t>
            </w:r>
            <w:r w:rsidR="00362C1C">
              <w:rPr>
                <w:lang w:val="sr-Cyrl-RS"/>
              </w:rPr>
              <w:t xml:space="preserve"> </w:t>
            </w:r>
            <w:r w:rsidR="00362C1C">
              <w:t>1</w:t>
            </w:r>
            <w:r w:rsidR="008265C5">
              <w:rPr>
                <w:lang w:val="sr-Cyrl-RS"/>
              </w:rPr>
              <w:t>1</w:t>
            </w:r>
            <w:r w:rsidR="00362C1C">
              <w:t>:00 -</w:t>
            </w:r>
            <w:r w:rsidR="00362C1C">
              <w:rPr>
                <w:lang w:val="sr-Cyrl-RS"/>
              </w:rPr>
              <w:t xml:space="preserve"> </w:t>
            </w:r>
            <w:r w:rsidR="00362C1C">
              <w:t>1</w:t>
            </w:r>
            <w:r w:rsidR="008265C5">
              <w:rPr>
                <w:lang w:val="sr-Cyrl-RS"/>
              </w:rPr>
              <w:t>3</w:t>
            </w:r>
            <w:r w:rsidR="00362C1C">
              <w:t xml:space="preserve">:00 </w:t>
            </w:r>
            <w:r w:rsidR="00362C1C">
              <w:rPr>
                <w:lang w:val="sr-Cyrl-CS"/>
              </w:rPr>
              <w:t>часова</w:t>
            </w:r>
          </w:p>
          <w:p w14:paraId="3FB8CBCC" w14:textId="77777777" w:rsidR="00D8124F" w:rsidRPr="00D8124F" w:rsidRDefault="00D8124F" w:rsidP="00D8124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D8124F">
              <w:rPr>
                <w:rFonts w:eastAsia="SimSun"/>
                <w:lang w:val="sr-Cyrl-CS"/>
              </w:rPr>
              <w:t>Контакт телефон: (034) 306 552</w:t>
            </w:r>
          </w:p>
          <w:p w14:paraId="2F6F3A63" w14:textId="77777777" w:rsidR="00D8124F" w:rsidRPr="00D8124F" w:rsidRDefault="00D8124F" w:rsidP="00D8124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D8124F">
              <w:rPr>
                <w:rFonts w:eastAsia="SimSun"/>
                <w:lang w:val="sr-Cyrl-CS"/>
              </w:rPr>
              <w:t>Е-мail: jcanovic@jura.kg.ac.rs</w:t>
            </w:r>
          </w:p>
          <w:p w14:paraId="591FA34F" w14:textId="77777777" w:rsidR="001B7934" w:rsidRDefault="00D8124F" w:rsidP="00D8124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D8124F">
              <w:rPr>
                <w:rFonts w:eastAsia="SimSun"/>
                <w:lang w:val="sr-Cyrl-CS"/>
              </w:rPr>
              <w:t>Wеb: htp://www.jura.kg.ac.rs</w:t>
            </w:r>
          </w:p>
          <w:p w14:paraId="179A30C6" w14:textId="77777777" w:rsidR="00011DD6" w:rsidRPr="00D969B9" w:rsidRDefault="00011DD6" w:rsidP="000B4222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</w:tr>
      <w:tr w:rsidR="00011DD6" w:rsidRPr="00D969B9" w14:paraId="2512AAB5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137FE" w14:textId="77777777" w:rsidR="000E45DE" w:rsidRPr="00D969B9" w:rsidRDefault="000E45D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>Начин</w:t>
            </w:r>
          </w:p>
          <w:p w14:paraId="53DE0974" w14:textId="77777777" w:rsidR="00011DD6" w:rsidRPr="00D969B9" w:rsidRDefault="000E45D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>оцењивања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7C7D" w14:textId="77777777" w:rsidR="001B5ED5" w:rsidRPr="001B5ED5" w:rsidRDefault="001B5ED5" w:rsidP="001B5ED5">
            <w:pPr>
              <w:spacing w:before="40" w:after="40"/>
              <w:jc w:val="both"/>
              <w:rPr>
                <w:lang w:val="sr-Latn-CS"/>
              </w:rPr>
            </w:pPr>
            <w:r w:rsidRPr="001B5ED5">
              <w:rPr>
                <w:lang w:val="sr-Latn-CS"/>
              </w:rPr>
              <w:t xml:space="preserve">Коначна оцена из овог предмета састоји се из укупног броја сабраних предиспитних и испитних поена. </w:t>
            </w:r>
          </w:p>
          <w:p w14:paraId="6E3D769D" w14:textId="77777777" w:rsidR="001B5ED5" w:rsidRPr="001B5ED5" w:rsidRDefault="001B5ED5" w:rsidP="001B5ED5">
            <w:pPr>
              <w:spacing w:before="40" w:after="40"/>
              <w:jc w:val="both"/>
              <w:rPr>
                <w:lang w:val="sr-Latn-CS"/>
              </w:rPr>
            </w:pPr>
            <w:r w:rsidRPr="001B5ED5">
              <w:rPr>
                <w:lang w:val="sr-Latn-CS"/>
              </w:rPr>
              <w:t xml:space="preserve">Допринос појединачних оцена коначној је следећи: </w:t>
            </w:r>
          </w:p>
          <w:p w14:paraId="46FC4F82" w14:textId="77777777" w:rsidR="001B5ED5" w:rsidRPr="001B5ED5" w:rsidRDefault="001B5ED5" w:rsidP="001B5ED5">
            <w:pPr>
              <w:spacing w:before="40" w:after="40"/>
              <w:jc w:val="both"/>
              <w:rPr>
                <w:lang w:val="sr-Latn-CS"/>
              </w:rPr>
            </w:pPr>
          </w:p>
          <w:p w14:paraId="58830C69" w14:textId="4C021BB3" w:rsidR="001B5ED5" w:rsidRPr="001B5ED5" w:rsidRDefault="001B5ED5" w:rsidP="001B5ED5">
            <w:pPr>
              <w:spacing w:before="40" w:after="40"/>
              <w:jc w:val="both"/>
              <w:rPr>
                <w:lang w:val="sr-Latn-CS"/>
              </w:rPr>
            </w:pPr>
            <w:r w:rsidRPr="001B5ED5">
              <w:rPr>
                <w:lang w:val="sr-Latn-CS"/>
              </w:rPr>
              <w:t>Присуство и активност на предавањима:</w:t>
            </w:r>
            <w:r w:rsidR="0078204C">
              <w:rPr>
                <w:lang w:val="sr-Cyrl-RS"/>
              </w:rPr>
              <w:t xml:space="preserve"> </w:t>
            </w:r>
            <w:r w:rsidRPr="001B5ED5">
              <w:rPr>
                <w:lang w:val="sr-Latn-CS"/>
              </w:rPr>
              <w:t>15 поена</w:t>
            </w:r>
          </w:p>
          <w:p w14:paraId="367FFE59" w14:textId="77777777" w:rsidR="001B5ED5" w:rsidRPr="001B5ED5" w:rsidRDefault="001B5ED5" w:rsidP="001B5ED5">
            <w:pPr>
              <w:spacing w:before="40" w:after="40"/>
              <w:jc w:val="both"/>
              <w:rPr>
                <w:lang w:val="sr-Latn-CS"/>
              </w:rPr>
            </w:pPr>
            <w:r w:rsidRPr="001B5ED5">
              <w:rPr>
                <w:lang w:val="sr-Latn-CS"/>
              </w:rPr>
              <w:t>Присуство и активност на вежбама: 15 поена</w:t>
            </w:r>
          </w:p>
          <w:p w14:paraId="674D6CE1" w14:textId="77777777" w:rsidR="001B5ED5" w:rsidRPr="001B5ED5" w:rsidRDefault="001B5ED5" w:rsidP="001B5ED5">
            <w:pPr>
              <w:spacing w:before="40" w:after="40"/>
              <w:jc w:val="both"/>
              <w:rPr>
                <w:lang w:val="sr-Latn-CS"/>
              </w:rPr>
            </w:pPr>
            <w:r w:rsidRPr="001B5ED5">
              <w:rPr>
                <w:lang w:val="sr-Latn-CS"/>
              </w:rPr>
              <w:t>Колоквијуми – два ослобађајућа колоквијума, до 10 поена по колоквијуму (укупно 20 поена)</w:t>
            </w:r>
          </w:p>
          <w:p w14:paraId="2056D7B2" w14:textId="77777777" w:rsidR="001B5ED5" w:rsidRPr="001B5ED5" w:rsidRDefault="001B5ED5" w:rsidP="001B5ED5">
            <w:pPr>
              <w:spacing w:before="40" w:after="40"/>
              <w:jc w:val="both"/>
              <w:rPr>
                <w:lang w:val="sr-Latn-CS"/>
              </w:rPr>
            </w:pPr>
          </w:p>
          <w:p w14:paraId="3E9D86FB" w14:textId="77777777" w:rsidR="001B5ED5" w:rsidRPr="001B5ED5" w:rsidRDefault="001B5ED5" w:rsidP="001B5ED5">
            <w:pPr>
              <w:spacing w:before="40" w:after="40"/>
              <w:jc w:val="both"/>
              <w:rPr>
                <w:lang w:val="sr-Latn-CS"/>
              </w:rPr>
            </w:pPr>
            <w:r w:rsidRPr="001B5ED5">
              <w:rPr>
                <w:lang w:val="sr-Latn-CS"/>
              </w:rPr>
              <w:t>Завршни испит се полаже писменим путем и усмено, у складу са Правилником о полагању испита и оцењивању на испиту и носи највише 70 поена.</w:t>
            </w:r>
          </w:p>
          <w:p w14:paraId="3C501151" w14:textId="087A7023" w:rsidR="001B5ED5" w:rsidRPr="001B5ED5" w:rsidRDefault="001B5ED5" w:rsidP="001B5ED5">
            <w:pPr>
              <w:spacing w:before="40" w:after="40"/>
              <w:jc w:val="both"/>
              <w:rPr>
                <w:lang w:val="sr-Latn-CS"/>
              </w:rPr>
            </w:pPr>
            <w:r w:rsidRPr="001B5ED5">
              <w:rPr>
                <w:lang w:val="sr-Latn-CS"/>
              </w:rPr>
              <w:t xml:space="preserve">Услов за приступање завршном испиту је да се у наведеним предиспитним обавезама освоји најмање 30 поена, а студент може освојити за предиспитне обавезе до 50 поена. </w:t>
            </w:r>
          </w:p>
          <w:p w14:paraId="66B52ADD" w14:textId="77777777" w:rsidR="00CF128E" w:rsidRDefault="00CF128E" w:rsidP="00CF128E">
            <w:pPr>
              <w:spacing w:before="40" w:after="40"/>
              <w:jc w:val="both"/>
              <w:rPr>
                <w:lang w:val="sr-Cyrl-CS"/>
              </w:rPr>
            </w:pPr>
          </w:p>
          <w:p w14:paraId="4F3A4357" w14:textId="77777777" w:rsidR="00CF128E" w:rsidRDefault="00CF128E" w:rsidP="00CF128E">
            <w:pPr>
              <w:spacing w:before="40" w:after="4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Укупна оцена предиспитних активности и испита: </w:t>
            </w:r>
          </w:p>
          <w:p w14:paraId="09363F65" w14:textId="77777777" w:rsidR="00CF128E" w:rsidRDefault="00CF128E" w:rsidP="00CF128E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до 5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поен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5</w:t>
            </w:r>
          </w:p>
          <w:p w14:paraId="012AB08E" w14:textId="77777777" w:rsidR="00CF128E" w:rsidRDefault="00CF128E" w:rsidP="00CF128E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5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6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6</w:t>
            </w:r>
          </w:p>
          <w:p w14:paraId="5DC3E72A" w14:textId="77777777" w:rsidR="00CF128E" w:rsidRDefault="00CF128E" w:rsidP="00CF128E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6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7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7</w:t>
            </w:r>
          </w:p>
          <w:p w14:paraId="3F881D36" w14:textId="77777777" w:rsidR="00CF128E" w:rsidRDefault="00CF128E" w:rsidP="00CF128E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од 7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8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8</w:t>
            </w:r>
          </w:p>
          <w:p w14:paraId="63D57596" w14:textId="77777777" w:rsidR="00CF128E" w:rsidRDefault="00CF128E" w:rsidP="00CF128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880"/>
              </w:tabs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8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9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9</w:t>
            </w:r>
          </w:p>
          <w:p w14:paraId="0F0CD496" w14:textId="77777777" w:rsidR="00CF128E" w:rsidRDefault="00CF128E" w:rsidP="00CF128E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9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100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10</w:t>
            </w:r>
          </w:p>
          <w:p w14:paraId="7A4430D7" w14:textId="77777777" w:rsidR="00011DD6" w:rsidRPr="00D969B9" w:rsidRDefault="00011DD6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FA07CA" w:rsidRPr="00607AE5" w14:paraId="50EC7169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BAC4E" w14:textId="77777777" w:rsidR="00FA07CA" w:rsidRPr="00D969B9" w:rsidRDefault="00BE724F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lastRenderedPageBreak/>
              <w:t>Литература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2247" w14:textId="77777777" w:rsidR="001A3779" w:rsidRPr="00D969B9" w:rsidRDefault="001A3779" w:rsidP="001A3779">
            <w:pPr>
              <w:spacing w:before="40" w:after="40"/>
              <w:jc w:val="center"/>
              <w:rPr>
                <w:rStyle w:val="Emphasis"/>
                <w:b/>
                <w:bCs/>
                <w:i w:val="0"/>
                <w:iCs w:val="0"/>
              </w:rPr>
            </w:pPr>
          </w:p>
          <w:p w14:paraId="67F5AD85" w14:textId="77777777" w:rsidR="001A3779" w:rsidRPr="00D969B9" w:rsidRDefault="001A3779" w:rsidP="00FB1C6E">
            <w:pPr>
              <w:spacing w:before="40" w:after="40"/>
              <w:jc w:val="center"/>
              <w:rPr>
                <w:rStyle w:val="Emphasis"/>
                <w:b/>
                <w:bCs/>
                <w:i w:val="0"/>
                <w:iCs w:val="0"/>
              </w:rPr>
            </w:pP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Основна</w:t>
            </w:r>
            <w:proofErr w:type="spellEnd"/>
            <w:r w:rsidRPr="00D969B9">
              <w:rPr>
                <w:rStyle w:val="Emphasis"/>
                <w:b/>
                <w:bCs/>
                <w:i w:val="0"/>
                <w:iCs w:val="0"/>
              </w:rPr>
              <w:t xml:space="preserve"> </w:t>
            </w:r>
            <w:proofErr w:type="spellStart"/>
            <w:r w:rsidRPr="00D969B9">
              <w:rPr>
                <w:rStyle w:val="Emphasis"/>
                <w:b/>
                <w:bCs/>
                <w:i w:val="0"/>
                <w:iCs w:val="0"/>
              </w:rPr>
              <w:t>литература</w:t>
            </w:r>
            <w:proofErr w:type="spellEnd"/>
          </w:p>
          <w:p w14:paraId="570EBC34" w14:textId="61AA8BF4" w:rsidR="001A3779" w:rsidRDefault="001B5ED5" w:rsidP="00E265D5">
            <w:pPr>
              <w:pStyle w:val="ListParagraph"/>
              <w:numPr>
                <w:ilvl w:val="0"/>
                <w:numId w:val="1"/>
              </w:numPr>
              <w:spacing w:before="40" w:after="40"/>
              <w:ind w:left="221" w:hanging="221"/>
              <w:jc w:val="both"/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В</w:t>
            </w:r>
            <w:r>
              <w:rPr>
                <w:rStyle w:val="Emphasis"/>
                <w:i w:val="0"/>
                <w:iCs w:val="0"/>
                <w:lang w:val="sr-Cyrl-RS"/>
              </w:rPr>
              <w:t>есна</w:t>
            </w:r>
            <w:r w:rsidR="00C02371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1A3779" w:rsidRPr="00D969B9">
              <w:rPr>
                <w:rStyle w:val="Emphasis"/>
                <w:i w:val="0"/>
                <w:iCs w:val="0"/>
              </w:rPr>
              <w:t>Ракић-Водинелић</w:t>
            </w:r>
            <w:proofErr w:type="spellEnd"/>
            <w:r w:rsidR="001A3779" w:rsidRPr="00D969B9">
              <w:rPr>
                <w:rStyle w:val="Emphasis"/>
                <w:i w:val="0"/>
                <w:iCs w:val="0"/>
              </w:rPr>
              <w:t>,</w:t>
            </w:r>
            <w:r w:rsidR="00C02371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C02371" w:rsidRPr="00D969B9">
              <w:rPr>
                <w:rStyle w:val="Emphasis"/>
                <w:i w:val="0"/>
                <w:iCs w:val="0"/>
              </w:rPr>
              <w:t>Правосудно</w:t>
            </w:r>
            <w:proofErr w:type="spellEnd"/>
            <w:r w:rsidR="00C02371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C02371" w:rsidRPr="00D969B9">
              <w:rPr>
                <w:rStyle w:val="Emphasis"/>
                <w:i w:val="0"/>
                <w:iCs w:val="0"/>
              </w:rPr>
              <w:t>орган</w:t>
            </w:r>
            <w:proofErr w:type="spellEnd"/>
            <w:r w:rsidR="007504F3">
              <w:rPr>
                <w:rStyle w:val="Emphasis"/>
                <w:i w:val="0"/>
                <w:iCs w:val="0"/>
                <w:lang w:val="sr-Cyrl-RS"/>
              </w:rPr>
              <w:t>и</w:t>
            </w:r>
            <w:proofErr w:type="spellStart"/>
            <w:r w:rsidR="00C02371" w:rsidRPr="00D969B9">
              <w:rPr>
                <w:rStyle w:val="Emphasis"/>
                <w:i w:val="0"/>
                <w:iCs w:val="0"/>
              </w:rPr>
              <w:t>зационо</w:t>
            </w:r>
            <w:proofErr w:type="spellEnd"/>
            <w:r w:rsidR="00C02371" w:rsidRPr="00D969B9">
              <w:rPr>
                <w:rStyle w:val="Emphasis"/>
                <w:i w:val="0"/>
                <w:iCs w:val="0"/>
              </w:rPr>
              <w:t xml:space="preserve"> </w:t>
            </w:r>
            <w:proofErr w:type="spellStart"/>
            <w:r w:rsidR="00C02371" w:rsidRPr="00D969B9">
              <w:rPr>
                <w:rStyle w:val="Emphasis"/>
                <w:i w:val="0"/>
                <w:iCs w:val="0"/>
              </w:rPr>
              <w:t>право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 xml:space="preserve">, </w:t>
            </w:r>
            <w:proofErr w:type="spellStart"/>
            <w:r w:rsidR="00FB1C6E">
              <w:rPr>
                <w:rStyle w:val="Emphasis"/>
                <w:i w:val="0"/>
                <w:iCs w:val="0"/>
              </w:rPr>
              <w:t>Београд</w:t>
            </w:r>
            <w:proofErr w:type="spellEnd"/>
            <w:r w:rsidR="00FB1C6E">
              <w:rPr>
                <w:rStyle w:val="Emphasis"/>
                <w:i w:val="0"/>
                <w:iCs w:val="0"/>
              </w:rPr>
              <w:t>, 2012</w:t>
            </w:r>
            <w:r w:rsidR="00E265D5">
              <w:rPr>
                <w:rStyle w:val="Emphasis"/>
                <w:i w:val="0"/>
                <w:iCs w:val="0"/>
                <w:lang w:val="sr-Cyrl-RS"/>
              </w:rPr>
              <w:t>.</w:t>
            </w:r>
          </w:p>
          <w:p w14:paraId="6B56FE84" w14:textId="77777777" w:rsidR="00FB1C6E" w:rsidRPr="00E265D5" w:rsidRDefault="00FB1C6E" w:rsidP="001B5ED5">
            <w:pPr>
              <w:pStyle w:val="ListParagraph"/>
              <w:spacing w:before="40" w:after="40"/>
              <w:jc w:val="both"/>
              <w:rPr>
                <w:rStyle w:val="Emphasis"/>
                <w:i w:val="0"/>
                <w:iCs w:val="0"/>
                <w:lang w:val="sr-Cyrl-RS"/>
              </w:rPr>
            </w:pPr>
          </w:p>
          <w:p w14:paraId="036EEFD0" w14:textId="77777777" w:rsidR="00FB1C6E" w:rsidRDefault="00FB1C6E" w:rsidP="00FB1C6E">
            <w:pPr>
              <w:spacing w:before="40" w:after="40"/>
              <w:jc w:val="center"/>
              <w:rPr>
                <w:rStyle w:val="Emphasis"/>
                <w:b/>
                <w:i w:val="0"/>
                <w:iCs w:val="0"/>
              </w:rPr>
            </w:pPr>
            <w:proofErr w:type="spellStart"/>
            <w:proofErr w:type="gramStart"/>
            <w:r w:rsidRPr="00FB1C6E">
              <w:rPr>
                <w:rStyle w:val="Emphasis"/>
                <w:b/>
                <w:i w:val="0"/>
                <w:iCs w:val="0"/>
              </w:rPr>
              <w:t>Допунска</w:t>
            </w:r>
            <w:proofErr w:type="spellEnd"/>
            <w:r w:rsidRPr="00FB1C6E">
              <w:rPr>
                <w:rStyle w:val="Emphasis"/>
                <w:b/>
                <w:i w:val="0"/>
                <w:iCs w:val="0"/>
              </w:rPr>
              <w:t xml:space="preserve">  </w:t>
            </w:r>
            <w:proofErr w:type="spellStart"/>
            <w:r w:rsidRPr="00FB1C6E">
              <w:rPr>
                <w:rStyle w:val="Emphasis"/>
                <w:b/>
                <w:i w:val="0"/>
                <w:iCs w:val="0"/>
              </w:rPr>
              <w:t>литература</w:t>
            </w:r>
            <w:proofErr w:type="spellEnd"/>
            <w:proofErr w:type="gramEnd"/>
          </w:p>
          <w:p w14:paraId="51F2BABB" w14:textId="77777777" w:rsidR="00FB1C6E" w:rsidRPr="00FB1C6E" w:rsidRDefault="00FB1C6E" w:rsidP="00FB1C6E">
            <w:pPr>
              <w:spacing w:before="40" w:after="40"/>
              <w:jc w:val="center"/>
              <w:rPr>
                <w:rStyle w:val="Emphasis"/>
                <w:b/>
                <w:i w:val="0"/>
                <w:iCs w:val="0"/>
              </w:rPr>
            </w:pPr>
          </w:p>
          <w:p w14:paraId="67F26C4D" w14:textId="71059E54" w:rsidR="001A3779" w:rsidRPr="00FB1C6E" w:rsidRDefault="001B5ED5" w:rsidP="00E265D5">
            <w:pPr>
              <w:pStyle w:val="ListParagraph"/>
              <w:numPr>
                <w:ilvl w:val="0"/>
                <w:numId w:val="1"/>
              </w:numPr>
              <w:spacing w:before="40" w:after="40"/>
              <w:ind w:left="221" w:hanging="221"/>
              <w:jc w:val="both"/>
              <w:rPr>
                <w:b/>
                <w:smallCaps/>
                <w:u w:val="single"/>
              </w:rPr>
            </w:pPr>
            <w:r>
              <w:rPr>
                <w:lang w:val="sr-Cyrl-CS"/>
              </w:rPr>
              <w:t>Гордана Станковић, Љубица</w:t>
            </w:r>
            <w:r w:rsidR="001A3779" w:rsidRPr="00D969B9">
              <w:rPr>
                <w:lang w:val="sr-Cyrl-CS"/>
              </w:rPr>
              <w:t xml:space="preserve"> Мандић, Организационо грађанско процесно </w:t>
            </w:r>
            <w:r w:rsidR="00FB1C6E">
              <w:rPr>
                <w:lang w:val="sr-Cyrl-CS"/>
              </w:rPr>
              <w:t>право, Косовска Митровица, 2013</w:t>
            </w:r>
            <w:r w:rsidR="00E265D5">
              <w:rPr>
                <w:lang w:val="sr-Cyrl-CS"/>
              </w:rPr>
              <w:t>.</w:t>
            </w:r>
          </w:p>
          <w:p w14:paraId="5A31B40B" w14:textId="77777777" w:rsidR="00FB1C6E" w:rsidRPr="00D969B9" w:rsidRDefault="00FB1C6E" w:rsidP="00FB1C6E">
            <w:pPr>
              <w:pStyle w:val="ListParagraph"/>
              <w:spacing w:before="40" w:after="40"/>
              <w:jc w:val="both"/>
              <w:rPr>
                <w:b/>
                <w:smallCaps/>
                <w:u w:val="single"/>
              </w:rPr>
            </w:pPr>
          </w:p>
          <w:p w14:paraId="3FD4DD51" w14:textId="77777777" w:rsidR="00FA07CA" w:rsidRPr="00D969B9" w:rsidRDefault="00D518E4" w:rsidP="001A3779">
            <w:pPr>
              <w:spacing w:before="40" w:after="40"/>
              <w:jc w:val="both"/>
              <w:rPr>
                <w:lang w:val="sr-Cyrl-CS"/>
              </w:rPr>
            </w:pPr>
            <w:proofErr w:type="spellStart"/>
            <w:r>
              <w:rPr>
                <w:b/>
                <w:i/>
              </w:rPr>
              <w:t>Правни</w:t>
            </w:r>
            <w:proofErr w:type="spellEnd"/>
            <w:r>
              <w:rPr>
                <w:b/>
                <w:i/>
              </w:rPr>
              <w:t xml:space="preserve"> и</w:t>
            </w:r>
            <w:r w:rsidR="001A3779" w:rsidRPr="00D969B9">
              <w:rPr>
                <w:b/>
                <w:i/>
                <w:lang w:val="sr-Cyrl-CS"/>
              </w:rPr>
              <w:t>звори</w:t>
            </w:r>
            <w:r w:rsidR="003216FD">
              <w:rPr>
                <w:lang w:val="sr-Cyrl-CS"/>
              </w:rPr>
              <w:t>: Устав Републике Србије</w:t>
            </w:r>
            <w:r w:rsidR="001A3779" w:rsidRPr="00D969B9">
              <w:rPr>
                <w:lang w:val="sr-Cyrl-CS"/>
              </w:rPr>
              <w:t>; Закон о Уставном суду; Закон о уређењу судова; Закон о судијама; Закон о јавном б</w:t>
            </w:r>
            <w:r w:rsidR="00CE39CB">
              <w:rPr>
                <w:lang w:val="sr-Cyrl-CS"/>
              </w:rPr>
              <w:t xml:space="preserve">ележништву; Закон о арбитражи; </w:t>
            </w:r>
            <w:r w:rsidR="001A3779" w:rsidRPr="00D969B9">
              <w:rPr>
                <w:lang w:val="sr-Cyrl-CS"/>
              </w:rPr>
              <w:t>Закон о јавном тужилаштву; Закон о правобранилаштву; Закон о</w:t>
            </w:r>
            <w:r w:rsidR="00C14AD5">
              <w:rPr>
                <w:lang w:val="sr-Cyrl-CS"/>
              </w:rPr>
              <w:t xml:space="preserve"> </w:t>
            </w:r>
            <w:proofErr w:type="gramStart"/>
            <w:r w:rsidR="00C14AD5">
              <w:rPr>
                <w:lang w:val="sr-Cyrl-CS"/>
              </w:rPr>
              <w:t>адвокатури;  Закон</w:t>
            </w:r>
            <w:proofErr w:type="gramEnd"/>
            <w:r w:rsidR="00C14AD5">
              <w:rPr>
                <w:lang w:val="sr-Cyrl-CS"/>
              </w:rPr>
              <w:t xml:space="preserve"> о извршењу и</w:t>
            </w:r>
            <w:r w:rsidR="001A3779" w:rsidRPr="00D969B9">
              <w:rPr>
                <w:lang w:val="sr-Cyrl-CS"/>
              </w:rPr>
              <w:t xml:space="preserve"> о</w:t>
            </w:r>
            <w:r w:rsidR="003216FD">
              <w:rPr>
                <w:lang w:val="sr-Cyrl-CS"/>
              </w:rPr>
              <w:t>безбеђењу; Закон о посредовању - медијацији</w:t>
            </w:r>
            <w:r w:rsidR="001A3779" w:rsidRPr="00D969B9">
              <w:rPr>
                <w:lang w:val="sr-Cyrl-CS"/>
              </w:rPr>
              <w:t>; Закон о</w:t>
            </w:r>
            <w:r w:rsidR="003216FD">
              <w:rPr>
                <w:lang w:val="sr-Cyrl-CS"/>
              </w:rPr>
              <w:t xml:space="preserve"> Заштитнику грађана</w:t>
            </w:r>
            <w:r w:rsidR="001A3779" w:rsidRPr="00D969B9">
              <w:rPr>
                <w:lang w:val="sr-Cyrl-CS"/>
              </w:rPr>
              <w:t>, Закон о седиштима и подручјима судова</w:t>
            </w:r>
            <w:r w:rsidR="00AB4DC9" w:rsidRPr="00D969B9">
              <w:t xml:space="preserve"> и </w:t>
            </w:r>
            <w:proofErr w:type="spellStart"/>
            <w:r w:rsidR="00AB4DC9" w:rsidRPr="00D969B9">
              <w:t>јавних</w:t>
            </w:r>
            <w:proofErr w:type="spellEnd"/>
            <w:r w:rsidR="00AB4DC9" w:rsidRPr="00D969B9">
              <w:t xml:space="preserve"> </w:t>
            </w:r>
            <w:proofErr w:type="spellStart"/>
            <w:r w:rsidR="00AB4DC9" w:rsidRPr="00D969B9">
              <w:t>тужилаштава</w:t>
            </w:r>
            <w:proofErr w:type="spellEnd"/>
            <w:r w:rsidR="001A3779" w:rsidRPr="00D969B9">
              <w:rPr>
                <w:lang w:val="sr-Cyrl-CS"/>
              </w:rPr>
              <w:t>, Закон о парничном поступку, Законик о кривичном поступку.</w:t>
            </w:r>
          </w:p>
          <w:p w14:paraId="643B45AA" w14:textId="77777777" w:rsidR="001A3779" w:rsidRPr="00D969B9" w:rsidRDefault="001A3779" w:rsidP="001A3779">
            <w:pPr>
              <w:spacing w:before="40" w:after="40"/>
              <w:jc w:val="both"/>
              <w:rPr>
                <w:rFonts w:eastAsia="SimSun"/>
                <w:b/>
                <w:bCs/>
                <w:lang w:val="sr-Cyrl-CS"/>
              </w:rPr>
            </w:pPr>
          </w:p>
        </w:tc>
      </w:tr>
    </w:tbl>
    <w:p w14:paraId="19C79D24" w14:textId="77777777" w:rsidR="00216D7C" w:rsidRPr="00D969B9" w:rsidRDefault="00216D7C" w:rsidP="008E5244">
      <w:pPr>
        <w:spacing w:before="40" w:after="40"/>
        <w:rPr>
          <w:lang w:val="ru-RU"/>
        </w:rPr>
      </w:pPr>
    </w:p>
    <w:p w14:paraId="19E4394F" w14:textId="77777777" w:rsidR="00216D7C" w:rsidRPr="00D969B9" w:rsidRDefault="00216D7C" w:rsidP="008E5244">
      <w:pPr>
        <w:spacing w:before="40" w:after="40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617"/>
        <w:gridCol w:w="1206"/>
      </w:tblGrid>
      <w:tr w:rsidR="0064005E" w:rsidRPr="00D969B9" w14:paraId="72DBDAB4" w14:textId="77777777" w:rsidTr="00CA2FF0"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63774D42" w14:textId="77777777" w:rsidR="0064005E" w:rsidRPr="00D969B9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>П Р Е Д А В А Њ А</w:t>
            </w:r>
          </w:p>
        </w:tc>
      </w:tr>
      <w:tr w:rsidR="0064005E" w:rsidRPr="00D969B9" w14:paraId="4427644A" w14:textId="77777777" w:rsidTr="00DF3BE5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223A6" w14:textId="77777777" w:rsidR="00011DD6" w:rsidRPr="00D969B9" w:rsidRDefault="00011DD6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0AFE85AD" w14:textId="77777777" w:rsidR="0064005E" w:rsidRPr="00D969B9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>недеља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B06C0" w14:textId="77777777" w:rsidR="00011DD6" w:rsidRPr="00D969B9" w:rsidRDefault="00011DD6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7C1EE9D5" w14:textId="77777777" w:rsidR="0064005E" w:rsidRPr="00D969B9" w:rsidRDefault="0064005E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>Тематска јединица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D9AC5" w14:textId="77777777" w:rsidR="0064005E" w:rsidRPr="00D969B9" w:rsidRDefault="0064005E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D969B9">
              <w:rPr>
                <w:rFonts w:eastAsia="SimSun"/>
                <w:b/>
                <w:bCs/>
                <w:lang w:val="sr-Cyrl-CS"/>
              </w:rPr>
              <w:t>број часова</w:t>
            </w:r>
          </w:p>
        </w:tc>
      </w:tr>
      <w:tr w:rsidR="0064005E" w:rsidRPr="00D969B9" w14:paraId="5B91207D" w14:textId="77777777" w:rsidTr="00DF3BE5">
        <w:tc>
          <w:tcPr>
            <w:tcW w:w="10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33DD" w14:textId="77777777" w:rsidR="0064005E" w:rsidRPr="00D969B9" w:rsidRDefault="00D92721" w:rsidP="00D92721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I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7BFA" w14:textId="77777777" w:rsidR="00011DD6" w:rsidRDefault="00011DD6" w:rsidP="00D92721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</w:p>
          <w:p w14:paraId="4B61A1F2" w14:textId="77777777" w:rsidR="00333C95" w:rsidRPr="00333C95" w:rsidRDefault="00333C95" w:rsidP="00D92721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</w:p>
          <w:p w14:paraId="1A6205BB" w14:textId="77777777" w:rsidR="0060453B" w:rsidRPr="00D969B9" w:rsidRDefault="0060453B" w:rsidP="00E60047">
            <w:pPr>
              <w:spacing w:before="40" w:after="40"/>
              <w:ind w:left="104"/>
              <w:jc w:val="both"/>
              <w:rPr>
                <w:b/>
                <w:bCs/>
                <w:smallCaps/>
                <w:lang w:val="ru-RU"/>
              </w:rPr>
            </w:pPr>
            <w:r w:rsidRPr="00D969B9">
              <w:rPr>
                <w:b/>
                <w:bCs/>
                <w:lang w:val="ru-RU"/>
              </w:rPr>
              <w:t xml:space="preserve">Опште учење о појму и предмету организационог процесног права и правосудне делатности </w:t>
            </w:r>
          </w:p>
          <w:p w14:paraId="3D829D97" w14:textId="6DAA958F" w:rsidR="0060453B" w:rsidRPr="00D969B9" w:rsidRDefault="00E60047" w:rsidP="00E60047">
            <w:pPr>
              <w:spacing w:before="40" w:after="40"/>
              <w:jc w:val="both"/>
              <w:rPr>
                <w:lang w:val="sr-Cyrl-CS"/>
              </w:rPr>
            </w:pPr>
            <w:r>
              <w:rPr>
                <w:lang w:val="ru-RU"/>
              </w:rPr>
              <w:t xml:space="preserve">  </w:t>
            </w:r>
          </w:p>
          <w:p w14:paraId="430BD442" w14:textId="77777777" w:rsidR="00CC6C76" w:rsidRDefault="00CC6C76" w:rsidP="00CC6C76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>
              <w:rPr>
                <w:rFonts w:eastAsia="SimSun"/>
                <w:lang w:val="sr-Cyrl-RS"/>
              </w:rPr>
              <w:t>Уводно предавање - упознавање са наставним предметом  (циљеви, садржај, исходи), начином рада и вредновања рада и знања</w:t>
            </w:r>
          </w:p>
          <w:p w14:paraId="56E48EB5" w14:textId="50C3AAFE" w:rsidR="00FB1C6E" w:rsidRPr="00E60047" w:rsidRDefault="0060453B" w:rsidP="00E60047">
            <w:pPr>
              <w:spacing w:before="40" w:after="40"/>
              <w:jc w:val="both"/>
              <w:rPr>
                <w:lang w:val="sr-Cyrl-CS"/>
              </w:rPr>
            </w:pPr>
            <w:r w:rsidRPr="00E60047">
              <w:rPr>
                <w:lang w:val="sr-Cyrl-CS"/>
              </w:rPr>
              <w:t xml:space="preserve">Однос организационог и функционалног процесног права, појам правосудне делатности и разграничење појмова судске власти и правосудне делатности </w:t>
            </w:r>
          </w:p>
          <w:p w14:paraId="1943A254" w14:textId="0104AF7F" w:rsidR="0064005E" w:rsidRPr="00E60047" w:rsidRDefault="0060453B" w:rsidP="00E60047">
            <w:pPr>
              <w:spacing w:before="40" w:after="40"/>
              <w:jc w:val="both"/>
              <w:rPr>
                <w:lang w:val="sr-Cyrl-CS"/>
              </w:rPr>
            </w:pPr>
            <w:r w:rsidRPr="00E60047">
              <w:rPr>
                <w:lang w:val="ru-RU"/>
              </w:rPr>
              <w:t>Судска власт - појам, систем јединства и поделе власти; представници и носиоци судске власти</w:t>
            </w:r>
          </w:p>
          <w:p w14:paraId="52B72B8F" w14:textId="77777777" w:rsidR="00D92721" w:rsidRPr="00D969B9" w:rsidRDefault="00D92721" w:rsidP="00D92721">
            <w:pPr>
              <w:spacing w:before="40" w:after="40"/>
              <w:ind w:left="567"/>
              <w:jc w:val="both"/>
              <w:rPr>
                <w:rFonts w:eastAsia="SimSun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EBE2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4F7C1C43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6755040A" w14:textId="77777777" w:rsidR="00216D7C" w:rsidRPr="00D969B9" w:rsidRDefault="00216D7C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4388DB55" w14:textId="77777777" w:rsidR="00216D7C" w:rsidRPr="00D969B9" w:rsidRDefault="00216D7C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745334B3" w14:textId="77777777" w:rsidR="00D92721" w:rsidRPr="00D969B9" w:rsidRDefault="00D92721" w:rsidP="00D92721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3719BBA7" w14:textId="77777777" w:rsidR="0064005E" w:rsidRPr="00D969B9" w:rsidRDefault="0060453B" w:rsidP="00D92721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D969B9">
              <w:rPr>
                <w:rFonts w:eastAsia="SimSun"/>
                <w:lang w:val="sr-Cyrl-CS"/>
              </w:rPr>
              <w:t>2</w:t>
            </w:r>
          </w:p>
          <w:p w14:paraId="7140BC9F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</w:tr>
      <w:tr w:rsidR="0064005E" w:rsidRPr="00D969B9" w14:paraId="0B170EC8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837A5" w14:textId="77777777" w:rsidR="0060453B" w:rsidRPr="00D969B9" w:rsidRDefault="0060453B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0F9BA5C9" w14:textId="77777777" w:rsidR="0060453B" w:rsidRPr="00D969B9" w:rsidRDefault="0060453B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6133D8A0" w14:textId="77777777" w:rsidR="0060453B" w:rsidRPr="00D969B9" w:rsidRDefault="0060453B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1D0A4C57" w14:textId="77777777" w:rsidR="0060453B" w:rsidRPr="00D969B9" w:rsidRDefault="00D92721" w:rsidP="00D92721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lastRenderedPageBreak/>
              <w:t>II</w:t>
            </w:r>
          </w:p>
          <w:p w14:paraId="2F1F73C2" w14:textId="77777777" w:rsidR="0060453B" w:rsidRPr="00D969B9" w:rsidRDefault="0060453B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64A89E42" w14:textId="77777777" w:rsidR="0060453B" w:rsidRPr="00D969B9" w:rsidRDefault="0060453B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33CC4070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E932" w14:textId="77777777" w:rsidR="00E85FD7" w:rsidRPr="00D969B9" w:rsidRDefault="00E85FD7" w:rsidP="00D92721">
            <w:pPr>
              <w:spacing w:before="40" w:after="40"/>
              <w:jc w:val="both"/>
              <w:rPr>
                <w:lang w:val="sr-Cyrl-CS"/>
              </w:rPr>
            </w:pPr>
          </w:p>
          <w:p w14:paraId="128EFB35" w14:textId="77777777" w:rsidR="0060453B" w:rsidRDefault="0060453B" w:rsidP="00D92721">
            <w:pPr>
              <w:pStyle w:val="BodyTextIndent2"/>
              <w:spacing w:before="40" w:after="40" w:line="240" w:lineRule="auto"/>
              <w:ind w:left="0"/>
              <w:jc w:val="center"/>
              <w:rPr>
                <w:b/>
                <w:bCs/>
                <w:lang w:val="sr-Cyrl-CS"/>
              </w:rPr>
            </w:pPr>
            <w:r w:rsidRPr="00D969B9">
              <w:rPr>
                <w:b/>
                <w:bCs/>
                <w:lang w:val="sr-Cyrl-CS"/>
              </w:rPr>
              <w:t>Даље о правосудној и судској делатности и начела о судској власти и правосуђу</w:t>
            </w:r>
          </w:p>
          <w:p w14:paraId="69FCCD14" w14:textId="77777777" w:rsidR="00E60047" w:rsidRPr="00D969B9" w:rsidRDefault="00E60047" w:rsidP="00D92721">
            <w:pPr>
              <w:pStyle w:val="BodyTextIndent2"/>
              <w:spacing w:before="40" w:after="40" w:line="240" w:lineRule="auto"/>
              <w:ind w:left="0"/>
              <w:jc w:val="center"/>
              <w:rPr>
                <w:b/>
                <w:bCs/>
                <w:lang w:val="sr-Cyrl-CS"/>
              </w:rPr>
            </w:pPr>
          </w:p>
          <w:p w14:paraId="2F8F6F57" w14:textId="77777777" w:rsidR="00E60047" w:rsidRDefault="0060453B" w:rsidP="00E60047">
            <w:pPr>
              <w:spacing w:before="40" w:after="40"/>
              <w:jc w:val="both"/>
              <w:rPr>
                <w:lang w:val="ru-RU"/>
              </w:rPr>
            </w:pPr>
            <w:r w:rsidRPr="00E60047">
              <w:rPr>
                <w:lang w:val="sr-Cyrl-CS"/>
              </w:rPr>
              <w:t>П</w:t>
            </w:r>
            <w:r w:rsidRPr="00E60047">
              <w:rPr>
                <w:lang w:val="ru-RU"/>
              </w:rPr>
              <w:t>равосудни савети, Високи савет судства</w:t>
            </w:r>
          </w:p>
          <w:p w14:paraId="2D4C6FC1" w14:textId="0DBD3B0F" w:rsidR="0064005E" w:rsidRPr="00E60047" w:rsidRDefault="0060453B" w:rsidP="00E60047">
            <w:pPr>
              <w:spacing w:before="40" w:after="40"/>
              <w:jc w:val="both"/>
              <w:rPr>
                <w:lang w:val="ru-RU"/>
              </w:rPr>
            </w:pPr>
            <w:r w:rsidRPr="00E60047">
              <w:rPr>
                <w:lang w:val="ru-RU"/>
              </w:rPr>
              <w:t>Суд и судије као носиоци судске власти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12A8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7BA0A52C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5CED89A3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1FC60769" w14:textId="77777777" w:rsidR="0064005E" w:rsidRPr="00D969B9" w:rsidRDefault="00D92721" w:rsidP="00D92721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D969B9">
              <w:rPr>
                <w:rFonts w:eastAsia="SimSun"/>
                <w:lang w:val="en-GB"/>
              </w:rPr>
              <w:lastRenderedPageBreak/>
              <w:t>2</w:t>
            </w:r>
          </w:p>
        </w:tc>
      </w:tr>
      <w:tr w:rsidR="0064005E" w:rsidRPr="00D969B9" w14:paraId="49B47DCB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EB4A6" w14:textId="77777777" w:rsidR="0064005E" w:rsidRPr="00D969B9" w:rsidRDefault="0064005E" w:rsidP="00A76536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lastRenderedPageBreak/>
              <w:t>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FB4D" w14:textId="77777777" w:rsidR="00545008" w:rsidRPr="00D969B9" w:rsidRDefault="00545008" w:rsidP="00D92721">
            <w:pPr>
              <w:spacing w:before="40" w:after="40"/>
              <w:jc w:val="both"/>
              <w:rPr>
                <w:b/>
                <w:bCs/>
                <w:lang w:val="sr-Cyrl-CS"/>
              </w:rPr>
            </w:pPr>
          </w:p>
          <w:p w14:paraId="7DA99F3F" w14:textId="77777777" w:rsidR="0060453B" w:rsidRDefault="0060453B" w:rsidP="00A76536">
            <w:pPr>
              <w:pStyle w:val="BodyTextIndent2"/>
              <w:spacing w:before="40" w:after="40" w:line="240" w:lineRule="auto"/>
              <w:ind w:left="567"/>
              <w:jc w:val="center"/>
              <w:rPr>
                <w:b/>
                <w:bCs/>
                <w:lang w:val="sr-Cyrl-CS"/>
              </w:rPr>
            </w:pPr>
            <w:r w:rsidRPr="00D969B9">
              <w:rPr>
                <w:b/>
                <w:bCs/>
                <w:lang w:val="sr-Cyrl-CS"/>
              </w:rPr>
              <w:t>Начела и надлежност правосудних органа</w:t>
            </w:r>
          </w:p>
          <w:p w14:paraId="5F4219FF" w14:textId="77777777" w:rsidR="00E60047" w:rsidRPr="00D969B9" w:rsidRDefault="00E60047" w:rsidP="00A76536">
            <w:pPr>
              <w:pStyle w:val="BodyTextIndent2"/>
              <w:spacing w:before="40" w:after="40" w:line="240" w:lineRule="auto"/>
              <w:ind w:left="567"/>
              <w:jc w:val="center"/>
              <w:rPr>
                <w:b/>
                <w:bCs/>
                <w:lang w:val="sr-Cyrl-CS"/>
              </w:rPr>
            </w:pPr>
          </w:p>
          <w:p w14:paraId="2E8CE3FA" w14:textId="1C07840A" w:rsidR="00E60047" w:rsidRDefault="0060453B" w:rsidP="00E60047">
            <w:pPr>
              <w:pStyle w:val="BodyTextIndent2"/>
              <w:spacing w:before="40" w:after="40" w:line="240" w:lineRule="auto"/>
              <w:ind w:left="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 xml:space="preserve">Појам начела, поделе; начело законитости; начело </w:t>
            </w:r>
            <w:r w:rsidR="00084027">
              <w:rPr>
                <w:lang w:val="sr-Cyrl-CS"/>
              </w:rPr>
              <w:t>јед</w:t>
            </w:r>
            <w:r w:rsidR="00FB1C6E">
              <w:rPr>
                <w:lang w:val="sr-Cyrl-CS"/>
              </w:rPr>
              <w:t xml:space="preserve">наке доступности правосуђа; </w:t>
            </w:r>
            <w:r w:rsidRPr="00D969B9">
              <w:rPr>
                <w:lang w:val="sr-Cyrl-CS"/>
              </w:rPr>
              <w:t>начело јединства правног подручја</w:t>
            </w:r>
          </w:p>
          <w:p w14:paraId="1864E529" w14:textId="6BDBD051" w:rsidR="0064005E" w:rsidRPr="00E60047" w:rsidRDefault="0060453B" w:rsidP="00E60047">
            <w:pPr>
              <w:pStyle w:val="BodyTextIndent2"/>
              <w:spacing w:before="40" w:after="40" w:line="240" w:lineRule="auto"/>
              <w:ind w:left="0"/>
              <w:jc w:val="both"/>
              <w:rPr>
                <w:lang w:val="sr-Cyrl-CS"/>
              </w:rPr>
            </w:pPr>
            <w:r w:rsidRPr="00E60047">
              <w:rPr>
                <w:lang w:val="sr-Cyrl-CS"/>
              </w:rPr>
              <w:t>Начело правне сигурности; начело заштите и поштовања слободе и достојанства личности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1BBA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3F0C9380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608362C0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2B704401" w14:textId="77777777" w:rsidR="0064005E" w:rsidRPr="00D969B9" w:rsidRDefault="00A76536" w:rsidP="00A76536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D969B9">
              <w:rPr>
                <w:rFonts w:eastAsia="SimSun"/>
                <w:lang w:val="en-GB"/>
              </w:rPr>
              <w:t>2</w:t>
            </w:r>
          </w:p>
          <w:p w14:paraId="0CEDB58E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165ABE3D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3240DFBC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7DD40443" w14:textId="77777777" w:rsidR="00A76536" w:rsidRPr="00D969B9" w:rsidRDefault="00A76536" w:rsidP="00D92721">
            <w:pPr>
              <w:spacing w:before="40" w:after="40"/>
              <w:jc w:val="both"/>
              <w:rPr>
                <w:rFonts w:eastAsia="SimSun"/>
              </w:rPr>
            </w:pPr>
          </w:p>
        </w:tc>
      </w:tr>
      <w:tr w:rsidR="0064005E" w:rsidRPr="00D969B9" w14:paraId="2797F982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AD8A" w14:textId="77777777" w:rsidR="0064005E" w:rsidRPr="00D969B9" w:rsidRDefault="0064005E" w:rsidP="00A76536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IV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43F9" w14:textId="77777777" w:rsidR="00F27C4B" w:rsidRPr="00D969B9" w:rsidRDefault="00F27C4B" w:rsidP="00D92721">
            <w:pPr>
              <w:spacing w:before="40" w:after="40"/>
              <w:ind w:left="896" w:hanging="357"/>
              <w:jc w:val="both"/>
              <w:rPr>
                <w:lang w:val="sr-Cyrl-CS"/>
              </w:rPr>
            </w:pPr>
          </w:p>
          <w:p w14:paraId="676C942D" w14:textId="77777777" w:rsidR="0060453B" w:rsidRPr="00D969B9" w:rsidRDefault="0060453B" w:rsidP="00A76536">
            <w:pPr>
              <w:spacing w:before="40" w:after="40"/>
              <w:ind w:left="896" w:hanging="357"/>
              <w:jc w:val="center"/>
              <w:rPr>
                <w:b/>
                <w:bCs/>
                <w:lang w:val="sr-Cyrl-CS"/>
              </w:rPr>
            </w:pPr>
            <w:r w:rsidRPr="00D969B9">
              <w:rPr>
                <w:b/>
                <w:bCs/>
                <w:lang w:val="sr-Cyrl-CS"/>
              </w:rPr>
              <w:t>Даља начела и надлежност</w:t>
            </w:r>
          </w:p>
          <w:p w14:paraId="4B7D71B1" w14:textId="05EC2687" w:rsidR="0060453B" w:rsidRPr="00D969B9" w:rsidRDefault="00C02371" w:rsidP="00C02371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 xml:space="preserve">     </w:t>
            </w:r>
            <w:r w:rsidR="00A82835" w:rsidRPr="00D969B9">
              <w:rPr>
                <w:lang w:val="sr-Cyrl-CS"/>
              </w:rPr>
              <w:t xml:space="preserve">     </w:t>
            </w:r>
          </w:p>
          <w:p w14:paraId="267F69FF" w14:textId="624EF806" w:rsidR="00FB1C6E" w:rsidRDefault="0060453B" w:rsidP="00E60047">
            <w:pPr>
              <w:pStyle w:val="BodyTextIndent2"/>
              <w:spacing w:before="40" w:after="40" w:line="240" w:lineRule="auto"/>
              <w:ind w:left="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 xml:space="preserve">Начело јавности; начело зборности; начело благовремености (право на суђење у разумном року)  </w:t>
            </w:r>
          </w:p>
          <w:p w14:paraId="01121530" w14:textId="0A8DDF71" w:rsidR="0060453B" w:rsidRPr="00D969B9" w:rsidRDefault="0060453B" w:rsidP="00E60047">
            <w:pPr>
              <w:pStyle w:val="BodyTextIndent2"/>
              <w:spacing w:before="40" w:after="40" w:line="240" w:lineRule="auto"/>
              <w:ind w:left="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>Појам и критеријуми за поделе (врсте) надлежности; Апсолутна и релативна надлежност; Стварна, месна и функционална надлежност</w:t>
            </w:r>
          </w:p>
          <w:p w14:paraId="2DC372BC" w14:textId="77777777" w:rsidR="0064005E" w:rsidRPr="00D969B9" w:rsidRDefault="0064005E" w:rsidP="00D92721">
            <w:pPr>
              <w:spacing w:before="40" w:after="40"/>
              <w:ind w:left="567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54CA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53629B17" w14:textId="77777777" w:rsidR="00F27C4B" w:rsidRPr="00D969B9" w:rsidRDefault="00F27C4B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08E4B174" w14:textId="77777777" w:rsidR="00A76536" w:rsidRPr="00D969B9" w:rsidRDefault="00A76536" w:rsidP="00A76536">
            <w:pPr>
              <w:spacing w:before="40" w:after="40"/>
              <w:jc w:val="center"/>
              <w:rPr>
                <w:rFonts w:eastAsia="SimSun"/>
              </w:rPr>
            </w:pPr>
          </w:p>
          <w:p w14:paraId="4878586D" w14:textId="77777777" w:rsidR="00A76536" w:rsidRPr="00D969B9" w:rsidRDefault="00A76536" w:rsidP="00A76536">
            <w:pPr>
              <w:spacing w:before="40" w:after="40"/>
              <w:jc w:val="center"/>
              <w:rPr>
                <w:rFonts w:eastAsia="SimSun"/>
              </w:rPr>
            </w:pPr>
          </w:p>
          <w:p w14:paraId="4BE52AA8" w14:textId="77777777" w:rsidR="0064005E" w:rsidRPr="00D969B9" w:rsidRDefault="0060453B" w:rsidP="00A76536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2</w:t>
            </w:r>
          </w:p>
          <w:p w14:paraId="31A25FCD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3D41FD1C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</w:tr>
      <w:tr w:rsidR="0064005E" w:rsidRPr="00D969B9" w14:paraId="0417BE64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BBE01" w14:textId="77777777" w:rsidR="00F27C4B" w:rsidRPr="00D969B9" w:rsidRDefault="00F27C4B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50C4F4AB" w14:textId="77777777" w:rsidR="00DF3BE5" w:rsidRPr="00D969B9" w:rsidRDefault="00DF3BE5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2EEB28D3" w14:textId="77777777" w:rsidR="00DF3BE5" w:rsidRPr="00D969B9" w:rsidRDefault="00DF3BE5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0E8A054A" w14:textId="77777777" w:rsidR="0064005E" w:rsidRPr="00D969B9" w:rsidRDefault="0064005E" w:rsidP="00B67A5B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V</w:t>
            </w:r>
          </w:p>
          <w:p w14:paraId="5FF9AB2B" w14:textId="77777777" w:rsidR="00B67A5B" w:rsidRPr="00D969B9" w:rsidRDefault="00B67A5B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08286ECF" w14:textId="77777777" w:rsidR="00B67A5B" w:rsidRPr="00D969B9" w:rsidRDefault="00B67A5B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122FBB0B" w14:textId="77777777" w:rsidR="00B67A5B" w:rsidRPr="00D969B9" w:rsidRDefault="00B67A5B" w:rsidP="00D92721">
            <w:pPr>
              <w:spacing w:before="40" w:after="40"/>
              <w:jc w:val="both"/>
              <w:rPr>
                <w:rFonts w:eastAsia="SimSun"/>
              </w:rPr>
            </w:pP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73F2E" w14:textId="77777777" w:rsidR="00C02371" w:rsidRPr="00D969B9" w:rsidRDefault="00C02371" w:rsidP="00D92721">
            <w:pPr>
              <w:tabs>
                <w:tab w:val="left" w:pos="5940"/>
              </w:tabs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18AFABAB" w14:textId="77777777" w:rsidR="0060453B" w:rsidRPr="00D969B9" w:rsidRDefault="0060453B" w:rsidP="00B67A5B">
            <w:pPr>
              <w:spacing w:before="40" w:after="40"/>
              <w:ind w:left="567"/>
              <w:jc w:val="center"/>
              <w:rPr>
                <w:b/>
                <w:bCs/>
                <w:lang w:val="sr-Cyrl-CS"/>
              </w:rPr>
            </w:pPr>
            <w:r w:rsidRPr="00D969B9">
              <w:rPr>
                <w:b/>
                <w:bCs/>
                <w:lang w:val="sr-Cyrl-CS"/>
              </w:rPr>
              <w:t>Даље о надлежности и организација судова у РС</w:t>
            </w:r>
          </w:p>
          <w:p w14:paraId="6A585FC5" w14:textId="77777777" w:rsidR="00E60047" w:rsidRDefault="00E60047" w:rsidP="00E60047">
            <w:pPr>
              <w:pStyle w:val="BodyTextIndent2"/>
              <w:spacing w:before="40" w:after="40" w:line="240" w:lineRule="auto"/>
              <w:ind w:left="0"/>
              <w:jc w:val="both"/>
              <w:rPr>
                <w:lang w:val="sr-Cyrl-CS"/>
              </w:rPr>
            </w:pPr>
          </w:p>
          <w:p w14:paraId="525454D2" w14:textId="41A4CCFA" w:rsidR="00FB1C6E" w:rsidRDefault="0060453B" w:rsidP="00E60047">
            <w:pPr>
              <w:pStyle w:val="BodyTextIndent2"/>
              <w:spacing w:before="40" w:after="40" w:line="240" w:lineRule="auto"/>
              <w:ind w:left="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>Критеријум пр</w:t>
            </w:r>
            <w:r w:rsidR="00FB1C6E">
              <w:rPr>
                <w:lang w:val="sr-Cyrl-CS"/>
              </w:rPr>
              <w:t xml:space="preserve">авног основа - законска, судски </w:t>
            </w:r>
            <w:r w:rsidRPr="00D969B9">
              <w:rPr>
                <w:lang w:val="sr-Cyrl-CS"/>
              </w:rPr>
              <w:t xml:space="preserve">одређена делегација и ординација </w:t>
            </w:r>
          </w:p>
          <w:p w14:paraId="0846D6BB" w14:textId="4AAC4D7C" w:rsidR="0064005E" w:rsidRPr="00FB1C6E" w:rsidRDefault="0060453B" w:rsidP="00E60047">
            <w:pPr>
              <w:pStyle w:val="BodyTextIndent2"/>
              <w:spacing w:before="40" w:after="40" w:line="240" w:lineRule="auto"/>
              <w:ind w:left="0"/>
              <w:jc w:val="both"/>
              <w:rPr>
                <w:lang w:val="sr-Cyrl-CS"/>
              </w:rPr>
            </w:pPr>
            <w:r w:rsidRPr="00FB1C6E">
              <w:rPr>
                <w:lang w:val="sr-Cyrl-CS"/>
              </w:rPr>
              <w:t xml:space="preserve">Сукоб о јурисдикцији и сукоб о надлежности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880A1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7B5B58E8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7A6EB3DD" w14:textId="77777777" w:rsidR="00F27C4B" w:rsidRPr="00D969B9" w:rsidRDefault="00F27C4B" w:rsidP="00D92721">
            <w:pPr>
              <w:spacing w:before="40" w:after="40"/>
              <w:jc w:val="both"/>
              <w:rPr>
                <w:rFonts w:eastAsia="SimSun"/>
                <w:lang w:val="en-GB"/>
              </w:rPr>
            </w:pPr>
          </w:p>
          <w:p w14:paraId="03F72198" w14:textId="77777777" w:rsidR="00B67A5B" w:rsidRPr="00D969B9" w:rsidRDefault="00B67A5B" w:rsidP="00B67A5B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D969B9">
              <w:rPr>
                <w:rFonts w:eastAsia="SimSun"/>
                <w:lang w:val="en-GB"/>
              </w:rPr>
              <w:t>2</w:t>
            </w:r>
          </w:p>
          <w:p w14:paraId="3AD084E2" w14:textId="77777777" w:rsidR="00DF3BE5" w:rsidRPr="00D969B9" w:rsidRDefault="00DF3BE5" w:rsidP="00D92721">
            <w:pPr>
              <w:spacing w:before="40" w:after="40"/>
              <w:jc w:val="both"/>
              <w:rPr>
                <w:rFonts w:eastAsia="SimSun"/>
                <w:lang w:val="en-GB"/>
              </w:rPr>
            </w:pPr>
          </w:p>
          <w:p w14:paraId="6C86A292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</w:rPr>
            </w:pPr>
          </w:p>
        </w:tc>
      </w:tr>
      <w:tr w:rsidR="0064005E" w:rsidRPr="00D969B9" w14:paraId="21CEFD0F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FC5D7" w14:textId="77777777" w:rsidR="0064005E" w:rsidRPr="00D969B9" w:rsidRDefault="0064005E" w:rsidP="00A176D0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VI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95D6" w14:textId="77777777" w:rsidR="00D24D06" w:rsidRPr="00D969B9" w:rsidRDefault="0064005E" w:rsidP="00D92721">
            <w:pPr>
              <w:spacing w:before="40" w:after="40"/>
              <w:ind w:left="567"/>
              <w:jc w:val="both"/>
              <w:rPr>
                <w:rFonts w:eastAsia="SimSun"/>
                <w:lang w:val="sr-Cyrl-CS"/>
              </w:rPr>
            </w:pPr>
            <w:r w:rsidRPr="00D969B9">
              <w:rPr>
                <w:rFonts w:eastAsia="SimSun"/>
                <w:lang w:val="sr-Cyrl-CS"/>
              </w:rPr>
              <w:t xml:space="preserve"> </w:t>
            </w:r>
          </w:p>
          <w:p w14:paraId="29D1E638" w14:textId="77777777" w:rsidR="0060453B" w:rsidRDefault="0060453B" w:rsidP="00F8582A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D969B9">
              <w:rPr>
                <w:b/>
                <w:bCs/>
                <w:lang w:val="sr-Cyrl-CS"/>
              </w:rPr>
              <w:t>Суд</w:t>
            </w:r>
          </w:p>
          <w:p w14:paraId="2146C949" w14:textId="77777777" w:rsidR="00E60047" w:rsidRPr="00D969B9" w:rsidRDefault="00E60047" w:rsidP="00F8582A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</w:p>
          <w:p w14:paraId="7E61A6D7" w14:textId="45796537" w:rsidR="00FB1C6E" w:rsidRPr="00E60047" w:rsidRDefault="00FB1C6E" w:rsidP="00E60047">
            <w:pPr>
              <w:spacing w:before="40" w:after="40"/>
              <w:jc w:val="both"/>
              <w:rPr>
                <w:lang w:val="sr-Cyrl-CS"/>
              </w:rPr>
            </w:pPr>
            <w:r w:rsidRPr="00E60047">
              <w:rPr>
                <w:lang w:val="sr-Cyrl-CS"/>
              </w:rPr>
              <w:t xml:space="preserve">Појам, карактеристике и упоредноправни преглед </w:t>
            </w:r>
            <w:r w:rsidR="0060453B" w:rsidRPr="00E60047">
              <w:rPr>
                <w:lang w:val="sr-Cyrl-CS"/>
              </w:rPr>
              <w:t>организације судова</w:t>
            </w:r>
          </w:p>
          <w:p w14:paraId="034A7AC6" w14:textId="33A4AE77" w:rsidR="0064005E" w:rsidRPr="00E60047" w:rsidRDefault="0060453B" w:rsidP="00E60047">
            <w:pPr>
              <w:spacing w:before="40" w:after="40"/>
              <w:jc w:val="both"/>
              <w:rPr>
                <w:lang w:val="sr-Cyrl-CS"/>
              </w:rPr>
            </w:pPr>
            <w:r w:rsidRPr="00E60047">
              <w:rPr>
                <w:lang w:val="sr-Cyrl-CS"/>
              </w:rPr>
              <w:t>Организација судова у Србији, оснивање судова, начела оснивања, подручје, седиште</w:t>
            </w:r>
          </w:p>
          <w:p w14:paraId="5B54AA5C" w14:textId="77777777" w:rsidR="00CE39CB" w:rsidRPr="00CE39CB" w:rsidRDefault="00CE39CB" w:rsidP="00CE39CB">
            <w:pPr>
              <w:spacing w:before="40" w:after="40"/>
              <w:jc w:val="both"/>
              <w:rPr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8809C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790AD4CF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2F92F7DF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343BE46E" w14:textId="77777777" w:rsidR="00A176D0" w:rsidRPr="00D969B9" w:rsidRDefault="00A176D0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78B70F33" w14:textId="77777777" w:rsidR="00A176D0" w:rsidRPr="00B61A91" w:rsidRDefault="00B61A91" w:rsidP="00B61A91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  <w:r>
              <w:rPr>
                <w:rFonts w:eastAsia="SimSun"/>
                <w:lang w:val="sr-Cyrl-RS"/>
              </w:rPr>
              <w:t>2</w:t>
            </w:r>
          </w:p>
        </w:tc>
      </w:tr>
      <w:tr w:rsidR="0064005E" w:rsidRPr="00D969B9" w14:paraId="2D58D072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EE0B9" w14:textId="77777777" w:rsidR="0064005E" w:rsidRPr="00D969B9" w:rsidRDefault="0064005E" w:rsidP="00007AB4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VII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DC7E" w14:textId="77777777" w:rsidR="00D46190" w:rsidRPr="00D969B9" w:rsidRDefault="00D46190" w:rsidP="00D92721">
            <w:pPr>
              <w:spacing w:before="40" w:after="40"/>
              <w:ind w:left="567"/>
              <w:jc w:val="both"/>
              <w:rPr>
                <w:rFonts w:eastAsia="SimSun"/>
                <w:lang w:val="sr-Cyrl-CS"/>
              </w:rPr>
            </w:pPr>
          </w:p>
          <w:p w14:paraId="750AABF5" w14:textId="77777777" w:rsidR="0060453B" w:rsidRDefault="0060453B" w:rsidP="00007AB4">
            <w:pPr>
              <w:spacing w:before="40" w:after="40"/>
              <w:ind w:left="567"/>
              <w:jc w:val="center"/>
              <w:rPr>
                <w:b/>
                <w:bCs/>
                <w:lang w:val="sr-Cyrl-CS"/>
              </w:rPr>
            </w:pPr>
            <w:r w:rsidRPr="00D969B9">
              <w:rPr>
                <w:b/>
                <w:bCs/>
                <w:lang w:val="sr-Cyrl-CS"/>
              </w:rPr>
              <w:t>Појединачни судови и надлежност</w:t>
            </w:r>
          </w:p>
          <w:p w14:paraId="0B1429EA" w14:textId="77777777" w:rsidR="00E60047" w:rsidRPr="00D969B9" w:rsidRDefault="00E60047" w:rsidP="00007AB4">
            <w:pPr>
              <w:spacing w:before="40" w:after="40"/>
              <w:ind w:left="567"/>
              <w:jc w:val="center"/>
              <w:rPr>
                <w:b/>
                <w:bCs/>
                <w:lang w:val="sr-Cyrl-CS"/>
              </w:rPr>
            </w:pPr>
          </w:p>
          <w:p w14:paraId="34080DCE" w14:textId="619AE489" w:rsidR="00B61A91" w:rsidRDefault="0060453B" w:rsidP="00E60047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 xml:space="preserve">Судови опште надлежности, </w:t>
            </w:r>
            <w:r w:rsidR="00B61A91">
              <w:rPr>
                <w:lang w:val="sr-Cyrl-CS"/>
              </w:rPr>
              <w:t>судови посебне надлежности</w:t>
            </w:r>
          </w:p>
          <w:p w14:paraId="3406556E" w14:textId="0E3E43A0" w:rsidR="0060453B" w:rsidRPr="00D969B9" w:rsidRDefault="0060453B" w:rsidP="00E60047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 xml:space="preserve">Врховни суд   </w:t>
            </w:r>
          </w:p>
          <w:p w14:paraId="72081C46" w14:textId="77777777" w:rsidR="00A539CA" w:rsidRDefault="00A539CA" w:rsidP="00D92721">
            <w:pPr>
              <w:tabs>
                <w:tab w:val="left" w:pos="5940"/>
              </w:tabs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3C3195ED" w14:textId="77777777" w:rsidR="00E12330" w:rsidRPr="00D969B9" w:rsidRDefault="00E12330" w:rsidP="00D92721">
            <w:pPr>
              <w:tabs>
                <w:tab w:val="left" w:pos="5940"/>
              </w:tabs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7F89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32968DD3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54CBB670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2622B7E9" w14:textId="77777777" w:rsidR="00007AB4" w:rsidRPr="00D969B9" w:rsidRDefault="00E342E2" w:rsidP="00E342E2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D969B9">
              <w:rPr>
                <w:rFonts w:eastAsia="SimSun"/>
                <w:lang w:val="en-GB"/>
              </w:rPr>
              <w:t>2</w:t>
            </w:r>
          </w:p>
          <w:p w14:paraId="1CF63B97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</w:tr>
      <w:tr w:rsidR="0064005E" w:rsidRPr="00D969B9" w14:paraId="4D48B718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16EEB" w14:textId="77777777" w:rsidR="00E12330" w:rsidRDefault="00E12330" w:rsidP="006437DD">
            <w:pPr>
              <w:spacing w:before="40" w:after="40"/>
              <w:jc w:val="center"/>
              <w:rPr>
                <w:rFonts w:eastAsia="SimSun"/>
              </w:rPr>
            </w:pPr>
          </w:p>
          <w:p w14:paraId="40490E7A" w14:textId="77777777" w:rsidR="00E12330" w:rsidRDefault="00E12330" w:rsidP="006437DD">
            <w:pPr>
              <w:spacing w:before="40" w:after="40"/>
              <w:jc w:val="center"/>
              <w:rPr>
                <w:rFonts w:eastAsia="SimSun"/>
              </w:rPr>
            </w:pPr>
          </w:p>
          <w:p w14:paraId="4DBD47BE" w14:textId="77777777" w:rsidR="0064005E" w:rsidRPr="00D969B9" w:rsidRDefault="0064005E" w:rsidP="006437DD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VIII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33AA" w14:textId="77777777" w:rsidR="0060453B" w:rsidRPr="00D969B9" w:rsidRDefault="0060453B" w:rsidP="006437DD">
            <w:pPr>
              <w:spacing w:before="40" w:after="40"/>
              <w:jc w:val="both"/>
              <w:rPr>
                <w:lang w:val="sr-Cyrl-CS"/>
              </w:rPr>
            </w:pPr>
          </w:p>
          <w:p w14:paraId="5EA8F352" w14:textId="77777777" w:rsidR="0060453B" w:rsidRDefault="0060453B" w:rsidP="006437DD">
            <w:pPr>
              <w:spacing w:before="40" w:after="40"/>
              <w:ind w:left="567"/>
              <w:jc w:val="center"/>
              <w:rPr>
                <w:b/>
                <w:bCs/>
                <w:lang w:val="sr-Cyrl-CS"/>
              </w:rPr>
            </w:pPr>
            <w:r w:rsidRPr="00D969B9">
              <w:rPr>
                <w:b/>
                <w:bCs/>
                <w:lang w:val="sr-Cyrl-CS"/>
              </w:rPr>
              <w:t>Домаће и међународне судске инстанце као допуна механизма судске власти</w:t>
            </w:r>
          </w:p>
          <w:p w14:paraId="41AD290F" w14:textId="77777777" w:rsidR="00E60047" w:rsidRPr="00D969B9" w:rsidRDefault="00E60047" w:rsidP="006437DD">
            <w:pPr>
              <w:spacing w:before="40" w:after="40"/>
              <w:ind w:left="567"/>
              <w:jc w:val="center"/>
              <w:rPr>
                <w:b/>
                <w:bCs/>
                <w:lang w:val="sr-Cyrl-CS"/>
              </w:rPr>
            </w:pPr>
          </w:p>
          <w:p w14:paraId="0DB983CC" w14:textId="2B0D05EF" w:rsidR="0060453B" w:rsidRPr="00D969B9" w:rsidRDefault="0060453B" w:rsidP="00E60047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>Уставни суд</w:t>
            </w:r>
          </w:p>
          <w:p w14:paraId="2101D565" w14:textId="2DA9615D" w:rsidR="0060453B" w:rsidRPr="00D969B9" w:rsidRDefault="00C02371" w:rsidP="00E60047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>Европски суд за људска права</w:t>
            </w:r>
          </w:p>
          <w:p w14:paraId="5E644494" w14:textId="77777777" w:rsidR="0064005E" w:rsidRPr="00D969B9" w:rsidRDefault="0064005E" w:rsidP="0072472D">
            <w:pPr>
              <w:spacing w:before="40" w:after="40"/>
              <w:jc w:val="both"/>
              <w:rPr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C725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0A8FA711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4408FBBC" w14:textId="77777777" w:rsidR="006437DD" w:rsidRPr="00D969B9" w:rsidRDefault="006437DD" w:rsidP="006437DD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D969B9">
              <w:rPr>
                <w:rFonts w:eastAsia="SimSun"/>
                <w:lang w:val="en-GB"/>
              </w:rPr>
              <w:t>2</w:t>
            </w:r>
          </w:p>
          <w:p w14:paraId="27AE3CDB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62616410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</w:rPr>
            </w:pPr>
          </w:p>
        </w:tc>
      </w:tr>
      <w:tr w:rsidR="0064005E" w:rsidRPr="00D969B9" w14:paraId="7D28396F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4E22A" w14:textId="77777777" w:rsidR="0064005E" w:rsidRPr="00D969B9" w:rsidRDefault="0064005E" w:rsidP="0061573E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IX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6C47" w14:textId="77777777" w:rsidR="00977066" w:rsidRPr="00D969B9" w:rsidRDefault="00977066" w:rsidP="00D92721">
            <w:pPr>
              <w:spacing w:before="40" w:after="40"/>
              <w:jc w:val="both"/>
              <w:rPr>
                <w:lang w:val="sr-Cyrl-CS"/>
              </w:rPr>
            </w:pPr>
          </w:p>
          <w:p w14:paraId="2A97C5EC" w14:textId="77777777" w:rsidR="0060453B" w:rsidRDefault="0060453B" w:rsidP="0061573E">
            <w:pPr>
              <w:spacing w:before="40" w:after="40"/>
              <w:ind w:left="567"/>
              <w:jc w:val="center"/>
              <w:rPr>
                <w:b/>
                <w:bCs/>
                <w:lang w:val="sr-Cyrl-CS"/>
              </w:rPr>
            </w:pPr>
            <w:r w:rsidRPr="00D969B9">
              <w:rPr>
                <w:b/>
                <w:bCs/>
                <w:lang w:val="sr-Cyrl-CS"/>
              </w:rPr>
              <w:t>Судије</w:t>
            </w:r>
          </w:p>
          <w:p w14:paraId="2D4BCB3F" w14:textId="77777777" w:rsidR="00E60047" w:rsidRPr="00D969B9" w:rsidRDefault="00E60047" w:rsidP="0061573E">
            <w:pPr>
              <w:spacing w:before="40" w:after="40"/>
              <w:ind w:left="567"/>
              <w:jc w:val="center"/>
              <w:rPr>
                <w:b/>
                <w:bCs/>
                <w:lang w:val="sr-Cyrl-CS"/>
              </w:rPr>
            </w:pPr>
          </w:p>
          <w:p w14:paraId="19FBBD24" w14:textId="4C78AED6" w:rsidR="0060453B" w:rsidRPr="00D969B9" w:rsidRDefault="00E60047" w:rsidP="00E60047">
            <w:p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>Судије</w:t>
            </w:r>
            <w:r w:rsidR="0060453B" w:rsidRPr="00D969B9">
              <w:rPr>
                <w:lang w:val="sr-Cyrl-CS"/>
              </w:rPr>
              <w:t xml:space="preserve"> </w:t>
            </w:r>
            <w:r w:rsidR="0061573E" w:rsidRPr="00D969B9">
              <w:rPr>
                <w:lang w:val="en-GB"/>
              </w:rPr>
              <w:t>-</w:t>
            </w:r>
            <w:r w:rsidR="00B61A91">
              <w:rPr>
                <w:lang w:val="sr-Cyrl-CS"/>
              </w:rPr>
              <w:t xml:space="preserve"> Уопште; </w:t>
            </w:r>
            <w:r w:rsidR="0060453B" w:rsidRPr="00D969B9">
              <w:rPr>
                <w:lang w:val="sr-Cyrl-CS"/>
              </w:rPr>
              <w:t>Упоредноправни преглед; Општи поглед на правни систем Срб</w:t>
            </w:r>
            <w:r w:rsidR="00CE39CB">
              <w:rPr>
                <w:lang w:val="sr-Cyrl-CS"/>
              </w:rPr>
              <w:t>ије; Избор и ступање на дужност</w:t>
            </w:r>
          </w:p>
          <w:p w14:paraId="6993CD04" w14:textId="4CD82CF8" w:rsidR="008A082D" w:rsidRPr="00D969B9" w:rsidRDefault="0060453B" w:rsidP="00E60047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>Положај судија, одговорност, права, суспензија, престанак функције, председник суда</w:t>
            </w:r>
          </w:p>
          <w:p w14:paraId="662D0278" w14:textId="77777777" w:rsidR="0061573E" w:rsidRPr="00D969B9" w:rsidRDefault="0061573E" w:rsidP="0061573E">
            <w:pPr>
              <w:spacing w:before="40" w:after="40"/>
              <w:ind w:left="567"/>
              <w:jc w:val="both"/>
              <w:rPr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A4A3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7DECE265" w14:textId="77777777" w:rsidR="0061573E" w:rsidRPr="00D969B9" w:rsidRDefault="0061573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03B62D16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7EEC6A26" w14:textId="77777777" w:rsidR="0064005E" w:rsidRPr="00D969B9" w:rsidRDefault="0060453B" w:rsidP="0061573E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2</w:t>
            </w:r>
          </w:p>
          <w:p w14:paraId="4EB126BE" w14:textId="77777777" w:rsidR="0061573E" w:rsidRPr="00D969B9" w:rsidRDefault="0061573E" w:rsidP="00D92721">
            <w:pPr>
              <w:spacing w:before="40" w:after="40"/>
              <w:jc w:val="both"/>
              <w:rPr>
                <w:rFonts w:eastAsia="SimSun"/>
              </w:rPr>
            </w:pPr>
          </w:p>
        </w:tc>
      </w:tr>
      <w:tr w:rsidR="0064005E" w:rsidRPr="00D969B9" w14:paraId="47A3017B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0658B" w14:textId="77777777" w:rsidR="0064005E" w:rsidRPr="00D969B9" w:rsidRDefault="0064005E" w:rsidP="00030A11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X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2FAE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4D960A2A" w14:textId="77777777" w:rsidR="0060453B" w:rsidRDefault="0060453B" w:rsidP="00494E89">
            <w:pPr>
              <w:spacing w:before="40" w:after="40"/>
              <w:ind w:left="896" w:hanging="357"/>
              <w:jc w:val="center"/>
              <w:rPr>
                <w:b/>
                <w:bCs/>
                <w:lang w:val="sr-Cyrl-CS"/>
              </w:rPr>
            </w:pPr>
            <w:r w:rsidRPr="00D969B9">
              <w:rPr>
                <w:b/>
                <w:bCs/>
                <w:lang w:val="sr-Cyrl-CS"/>
              </w:rPr>
              <w:t>Судије поротници, стручно особље суда, унутрашња организација</w:t>
            </w:r>
          </w:p>
          <w:p w14:paraId="36EA8C6E" w14:textId="77777777" w:rsidR="00E60047" w:rsidRPr="00D969B9" w:rsidRDefault="00E60047" w:rsidP="00494E89">
            <w:pPr>
              <w:spacing w:before="40" w:after="40"/>
              <w:ind w:left="896" w:hanging="357"/>
              <w:jc w:val="center"/>
              <w:rPr>
                <w:b/>
                <w:bCs/>
                <w:lang w:val="sr-Cyrl-CS"/>
              </w:rPr>
            </w:pPr>
          </w:p>
          <w:p w14:paraId="70790751" w14:textId="5F1A31B9" w:rsidR="0060453B" w:rsidRPr="00D969B9" w:rsidRDefault="0060453B" w:rsidP="00E60047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>Судије поротници - именовање, положај, престанак функције, суспензија</w:t>
            </w:r>
          </w:p>
          <w:p w14:paraId="6E1AAF3A" w14:textId="0AF27747" w:rsidR="0060453B" w:rsidRPr="00D969B9" w:rsidRDefault="0060453B" w:rsidP="00E60047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>Стручно особље, унутрашња организација судова</w:t>
            </w:r>
          </w:p>
          <w:p w14:paraId="10C12734" w14:textId="77777777" w:rsidR="00BA13BF" w:rsidRPr="00D969B9" w:rsidRDefault="0060453B" w:rsidP="00D92721">
            <w:pPr>
              <w:spacing w:before="40" w:after="40"/>
              <w:jc w:val="both"/>
              <w:rPr>
                <w:lang w:val="nb-NO"/>
              </w:rPr>
            </w:pPr>
            <w:r w:rsidRPr="00D969B9">
              <w:rPr>
                <w:lang w:val="nb-NO"/>
              </w:rPr>
              <w:t xml:space="preserve">                     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B55A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587F3821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23991C30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43DB1AE1" w14:textId="77777777" w:rsidR="00B43B0E" w:rsidRPr="00B61A91" w:rsidRDefault="00030A11" w:rsidP="00B61A91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D969B9">
              <w:rPr>
                <w:rFonts w:eastAsia="SimSun"/>
                <w:lang w:val="en-GB"/>
              </w:rPr>
              <w:t>2</w:t>
            </w:r>
          </w:p>
        </w:tc>
      </w:tr>
      <w:tr w:rsidR="0064005E" w:rsidRPr="00D969B9" w14:paraId="19AE566F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C9A0F" w14:textId="77777777" w:rsidR="0064005E" w:rsidRPr="00D969B9" w:rsidRDefault="0064005E" w:rsidP="00494E89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XI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0B23" w14:textId="77777777" w:rsidR="007E1075" w:rsidRPr="00D969B9" w:rsidRDefault="007E1075" w:rsidP="00D92721">
            <w:pPr>
              <w:spacing w:before="40" w:after="40"/>
              <w:jc w:val="both"/>
              <w:rPr>
                <w:lang w:val="sr-Cyrl-CS"/>
              </w:rPr>
            </w:pPr>
          </w:p>
          <w:p w14:paraId="1DCB27D1" w14:textId="77777777" w:rsidR="0060453B" w:rsidRDefault="0060453B" w:rsidP="00494E89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D969B9">
              <w:rPr>
                <w:b/>
                <w:bCs/>
                <w:lang w:val="sr-Cyrl-CS"/>
              </w:rPr>
              <w:t>Јавно тужилаштво</w:t>
            </w:r>
          </w:p>
          <w:p w14:paraId="3FFD02B6" w14:textId="77777777" w:rsidR="00E60047" w:rsidRPr="00D969B9" w:rsidRDefault="00E60047" w:rsidP="00494E89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</w:p>
          <w:p w14:paraId="7D4FA3A3" w14:textId="5D1E2AA7" w:rsidR="0060453B" w:rsidRPr="00D969B9" w:rsidRDefault="0060453B" w:rsidP="00D92721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>По</w:t>
            </w:r>
            <w:r w:rsidR="00FB1C6E">
              <w:rPr>
                <w:lang w:val="sr-Cyrl-CS"/>
              </w:rPr>
              <w:t>јам јавног тужилаштва и тужиоца; Н</w:t>
            </w:r>
            <w:r w:rsidRPr="00D969B9">
              <w:rPr>
                <w:lang w:val="sr-Cyrl-CS"/>
              </w:rPr>
              <w:t>ачела</w:t>
            </w:r>
          </w:p>
          <w:p w14:paraId="0BE0654E" w14:textId="77777777" w:rsidR="0064005E" w:rsidRDefault="00FB1C6E" w:rsidP="00084027">
            <w:p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>Надлежност;</w:t>
            </w:r>
            <w:r w:rsidR="00084027">
              <w:rPr>
                <w:lang w:val="sr-Cyrl-CS"/>
              </w:rPr>
              <w:t xml:space="preserve"> Високи савет тужилаштва</w:t>
            </w:r>
            <w:r w:rsidR="0060453B" w:rsidRPr="00D969B9">
              <w:rPr>
                <w:lang w:val="sr-Cyrl-CS"/>
              </w:rPr>
              <w:t xml:space="preserve">      </w:t>
            </w:r>
          </w:p>
          <w:p w14:paraId="73459D5F" w14:textId="5359AB28" w:rsidR="00650F68" w:rsidRPr="00D969B9" w:rsidRDefault="00650F68" w:rsidP="00084027">
            <w:pPr>
              <w:spacing w:before="40" w:after="40"/>
              <w:jc w:val="both"/>
              <w:rPr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3AC6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06E2A21D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3F71E064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3BD3485F" w14:textId="77777777" w:rsidR="00494E89" w:rsidRDefault="00494E89" w:rsidP="00494E89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  <w:r w:rsidRPr="00D969B9">
              <w:rPr>
                <w:rFonts w:eastAsia="SimSun"/>
                <w:lang w:val="en-GB"/>
              </w:rPr>
              <w:t>2</w:t>
            </w:r>
          </w:p>
          <w:p w14:paraId="26B98EF0" w14:textId="77777777" w:rsidR="006012C1" w:rsidRDefault="006012C1" w:rsidP="00494E89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  <w:p w14:paraId="0F53EBE1" w14:textId="77777777" w:rsidR="006012C1" w:rsidRDefault="006012C1" w:rsidP="00494E89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  <w:p w14:paraId="2FEEC066" w14:textId="77777777" w:rsidR="006012C1" w:rsidRDefault="006012C1" w:rsidP="00494E89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  <w:p w14:paraId="43416F8F" w14:textId="77777777" w:rsidR="006012C1" w:rsidRDefault="006012C1" w:rsidP="00494E89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  <w:p w14:paraId="0EBA3C77" w14:textId="77777777" w:rsidR="006012C1" w:rsidRPr="006012C1" w:rsidRDefault="006012C1" w:rsidP="00494E89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</w:tc>
      </w:tr>
      <w:tr w:rsidR="0064005E" w:rsidRPr="00D969B9" w14:paraId="36C6AC43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69273" w14:textId="77777777" w:rsidR="0064005E" w:rsidRPr="00D969B9" w:rsidRDefault="0064005E" w:rsidP="00494E89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XII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3379" w14:textId="77777777" w:rsidR="00CB3A8B" w:rsidRPr="00D969B9" w:rsidRDefault="00CB3A8B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640FF8BC" w14:textId="77777777" w:rsidR="00650F68" w:rsidRDefault="008F79A5" w:rsidP="00650F68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П</w:t>
            </w:r>
            <w:r w:rsidR="0060453B" w:rsidRPr="00D969B9">
              <w:rPr>
                <w:b/>
                <w:bCs/>
                <w:lang w:val="sr-Cyrl-CS"/>
              </w:rPr>
              <w:t>равобранилаштво</w:t>
            </w:r>
          </w:p>
          <w:p w14:paraId="619E4C16" w14:textId="77777777" w:rsidR="00650F68" w:rsidRDefault="00650F68" w:rsidP="00650F68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</w:p>
          <w:p w14:paraId="332B4F6C" w14:textId="4E9C7A63" w:rsidR="0060453B" w:rsidRPr="00650F68" w:rsidRDefault="0060453B" w:rsidP="00650F68">
            <w:pPr>
              <w:spacing w:before="40" w:after="40"/>
              <w:rPr>
                <w:b/>
                <w:bCs/>
                <w:lang w:val="sr-Cyrl-CS"/>
              </w:rPr>
            </w:pPr>
            <w:r w:rsidRPr="00D969B9">
              <w:rPr>
                <w:lang w:val="sr-Cyrl-CS"/>
              </w:rPr>
              <w:t>Надлежност</w:t>
            </w:r>
          </w:p>
          <w:p w14:paraId="1F92A17A" w14:textId="53C63D28" w:rsidR="0064005E" w:rsidRPr="008B08DA" w:rsidRDefault="0060453B" w:rsidP="00D92721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>Именовање и</w:t>
            </w:r>
            <w:r w:rsidR="008B08DA">
              <w:rPr>
                <w:lang w:val="sr-Cyrl-CS"/>
              </w:rPr>
              <w:t xml:space="preserve"> организација                 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847C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3A6C679B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6BCF87FD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13A0D738" w14:textId="77777777" w:rsidR="0064005E" w:rsidRPr="00D969B9" w:rsidRDefault="00494E89" w:rsidP="00494E89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D969B9">
              <w:rPr>
                <w:rFonts w:eastAsia="SimSun"/>
                <w:lang w:val="en-GB"/>
              </w:rPr>
              <w:t>2</w:t>
            </w:r>
          </w:p>
          <w:p w14:paraId="1C6D3ECF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260F5F45" w14:textId="77777777" w:rsidR="00FB1C6E" w:rsidRPr="00D969B9" w:rsidRDefault="00FB1C6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</w:tr>
      <w:tr w:rsidR="0064005E" w:rsidRPr="00D969B9" w14:paraId="6219A942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B6A24" w14:textId="77777777" w:rsidR="0064005E" w:rsidRPr="00D969B9" w:rsidRDefault="0064005E" w:rsidP="0054426B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XIII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E52E" w14:textId="77777777" w:rsidR="00AA69E1" w:rsidRPr="00D969B9" w:rsidRDefault="00AA69E1" w:rsidP="00D92721">
            <w:pPr>
              <w:spacing w:before="40" w:after="40"/>
              <w:ind w:left="896" w:hanging="357"/>
              <w:jc w:val="both"/>
              <w:rPr>
                <w:b/>
                <w:bCs/>
                <w:lang w:val="sr-Cyrl-CS"/>
              </w:rPr>
            </w:pPr>
          </w:p>
          <w:p w14:paraId="7C6C0A85" w14:textId="77777777" w:rsidR="0060453B" w:rsidRPr="00D969B9" w:rsidRDefault="0060453B" w:rsidP="00C47C2F">
            <w:pPr>
              <w:spacing w:before="40" w:after="40"/>
              <w:ind w:left="896" w:hanging="357"/>
              <w:jc w:val="center"/>
              <w:rPr>
                <w:b/>
                <w:bCs/>
                <w:lang w:val="sr-Cyrl-CS"/>
              </w:rPr>
            </w:pPr>
            <w:r w:rsidRPr="00D969B9">
              <w:rPr>
                <w:b/>
                <w:bCs/>
                <w:lang w:val="sr-Cyrl-CS"/>
              </w:rPr>
              <w:t>Недржавни судови</w:t>
            </w:r>
          </w:p>
          <w:p w14:paraId="57DC9756" w14:textId="18A01DE9" w:rsidR="0060453B" w:rsidRPr="00D969B9" w:rsidRDefault="009A0B54" w:rsidP="009A0B54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en-GB"/>
              </w:rPr>
              <w:t xml:space="preserve">        </w:t>
            </w:r>
          </w:p>
          <w:p w14:paraId="44A6A45F" w14:textId="51A832CF" w:rsidR="00FB1C6E" w:rsidRPr="00650F68" w:rsidRDefault="0060453B" w:rsidP="00650F68">
            <w:pPr>
              <w:spacing w:before="40" w:after="40"/>
              <w:jc w:val="both"/>
              <w:rPr>
                <w:lang w:val="sr-Cyrl-CS"/>
              </w:rPr>
            </w:pPr>
            <w:r w:rsidRPr="00650F68">
              <w:rPr>
                <w:lang w:val="sr-Cyrl-CS"/>
              </w:rPr>
              <w:t>Потреба за недржавним правосуђем, основна начела</w:t>
            </w:r>
          </w:p>
          <w:p w14:paraId="47FC9A17" w14:textId="315246CB" w:rsidR="00B61A91" w:rsidRPr="00650F68" w:rsidRDefault="0060453B" w:rsidP="00650F68">
            <w:pPr>
              <w:spacing w:before="40" w:after="40"/>
              <w:jc w:val="both"/>
              <w:rPr>
                <w:lang w:val="sr-Cyrl-CS"/>
              </w:rPr>
            </w:pPr>
            <w:r w:rsidRPr="00650F68">
              <w:rPr>
                <w:lang w:val="sr-Cyrl-CS"/>
              </w:rPr>
              <w:t>Врсте недржавних судова, алтернативно решавање спорова</w:t>
            </w:r>
          </w:p>
          <w:p w14:paraId="40B04C6E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FD44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77B0E35B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580F091A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53DD0BC7" w14:textId="77777777" w:rsidR="0064005E" w:rsidRPr="00D969B9" w:rsidRDefault="0054426B" w:rsidP="0054426B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D969B9">
              <w:rPr>
                <w:rFonts w:eastAsia="SimSun"/>
                <w:lang w:val="en-GB"/>
              </w:rPr>
              <w:t>2</w:t>
            </w:r>
          </w:p>
        </w:tc>
      </w:tr>
      <w:tr w:rsidR="0064005E" w:rsidRPr="00D969B9" w14:paraId="518E8E9F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F2C43" w14:textId="77777777" w:rsidR="005429B3" w:rsidRPr="00D969B9" w:rsidRDefault="005429B3" w:rsidP="00D92721">
            <w:pPr>
              <w:spacing w:before="40" w:after="40"/>
              <w:jc w:val="both"/>
              <w:rPr>
                <w:rFonts w:eastAsia="SimSun"/>
              </w:rPr>
            </w:pPr>
          </w:p>
          <w:p w14:paraId="62D1AD4D" w14:textId="77777777" w:rsidR="0064005E" w:rsidRPr="00D969B9" w:rsidRDefault="0064005E" w:rsidP="00F92B63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XIV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4E32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D969B9">
              <w:rPr>
                <w:rFonts w:eastAsia="SimSun"/>
                <w:lang w:val="sr-Cyrl-CS"/>
              </w:rPr>
              <w:t xml:space="preserve"> </w:t>
            </w:r>
          </w:p>
          <w:p w14:paraId="0AAEAB3C" w14:textId="77777777" w:rsidR="0060453B" w:rsidRDefault="0060453B" w:rsidP="00F92B63">
            <w:pPr>
              <w:spacing w:before="40" w:after="40"/>
              <w:ind w:left="896" w:hanging="357"/>
              <w:jc w:val="center"/>
              <w:rPr>
                <w:b/>
                <w:bCs/>
                <w:lang w:val="ru-RU"/>
              </w:rPr>
            </w:pPr>
            <w:r w:rsidRPr="00D969B9">
              <w:rPr>
                <w:b/>
                <w:bCs/>
                <w:lang w:val="ru-RU"/>
              </w:rPr>
              <w:t>Стручна правна помоћ</w:t>
            </w:r>
          </w:p>
          <w:p w14:paraId="51DBECA3" w14:textId="77777777" w:rsidR="00650F68" w:rsidRPr="00D969B9" w:rsidRDefault="00650F68" w:rsidP="00F92B63">
            <w:pPr>
              <w:spacing w:before="40" w:after="40"/>
              <w:ind w:left="896" w:hanging="357"/>
              <w:jc w:val="center"/>
              <w:rPr>
                <w:b/>
                <w:bCs/>
                <w:lang w:val="ru-RU"/>
              </w:rPr>
            </w:pPr>
          </w:p>
          <w:p w14:paraId="17039AB5" w14:textId="7CA362D1" w:rsidR="008D42CE" w:rsidRPr="00650F68" w:rsidRDefault="0060453B" w:rsidP="00650F68">
            <w:pPr>
              <w:spacing w:before="40" w:after="40"/>
              <w:jc w:val="both"/>
              <w:rPr>
                <w:lang w:val="nb-NO"/>
              </w:rPr>
            </w:pPr>
            <w:r w:rsidRPr="00650F68">
              <w:rPr>
                <w:lang w:val="sr-Cyrl-CS"/>
              </w:rPr>
              <w:t xml:space="preserve">Настанак и развој, видови; Појам и начела адвокатуре </w:t>
            </w:r>
          </w:p>
          <w:p w14:paraId="0052D21F" w14:textId="0DE1097F" w:rsidR="0064005E" w:rsidRPr="00650F68" w:rsidRDefault="0060453B" w:rsidP="00650F6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650F68">
              <w:rPr>
                <w:lang w:val="sr-Cyrl-CS"/>
              </w:rPr>
              <w:t>Адвокат - стицање својства адвоката, положај, губитак својства,</w:t>
            </w:r>
            <w:r w:rsidR="001071E0" w:rsidRPr="00650F68">
              <w:rPr>
                <w:lang w:val="sr-Cyrl-CS"/>
              </w:rPr>
              <w:t xml:space="preserve"> организовање адвоката, коморе</w:t>
            </w:r>
          </w:p>
          <w:p w14:paraId="0453A3DE" w14:textId="77777777" w:rsidR="001071E0" w:rsidRPr="00D969B9" w:rsidRDefault="001071E0" w:rsidP="001071E0">
            <w:pPr>
              <w:pStyle w:val="ListParagraph"/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1C65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0CC81F01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745A2185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40C4DDB2" w14:textId="77777777" w:rsidR="0064005E" w:rsidRPr="00D969B9" w:rsidRDefault="00F92B63" w:rsidP="00F92B63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D969B9">
              <w:rPr>
                <w:rFonts w:eastAsia="SimSun"/>
                <w:lang w:val="en-GB"/>
              </w:rPr>
              <w:t>2</w:t>
            </w:r>
          </w:p>
          <w:p w14:paraId="5B79C6F6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69D2A847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</w:tr>
      <w:tr w:rsidR="0064005E" w:rsidRPr="00D969B9" w14:paraId="2A22CD45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5A01" w14:textId="77777777" w:rsidR="0064005E" w:rsidRPr="00D969B9" w:rsidRDefault="0064005E" w:rsidP="00D8295D">
            <w:pPr>
              <w:spacing w:before="40" w:after="40"/>
              <w:jc w:val="center"/>
              <w:rPr>
                <w:rFonts w:eastAsia="SimSun"/>
              </w:rPr>
            </w:pPr>
            <w:r w:rsidRPr="00D969B9">
              <w:rPr>
                <w:rFonts w:eastAsia="SimSun"/>
              </w:rPr>
              <w:t>XV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B5F3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D969B9">
              <w:rPr>
                <w:rFonts w:eastAsia="SimSun"/>
                <w:lang w:val="sr-Cyrl-CS"/>
              </w:rPr>
              <w:t xml:space="preserve">   </w:t>
            </w:r>
          </w:p>
          <w:p w14:paraId="0EA80019" w14:textId="77777777" w:rsidR="0060453B" w:rsidRDefault="0060453B" w:rsidP="00D8295D">
            <w:pPr>
              <w:spacing w:before="40" w:after="40"/>
              <w:ind w:left="896" w:hanging="357"/>
              <w:jc w:val="center"/>
              <w:rPr>
                <w:b/>
                <w:bCs/>
                <w:lang w:val="ru-RU"/>
              </w:rPr>
            </w:pPr>
            <w:r w:rsidRPr="00D969B9">
              <w:rPr>
                <w:b/>
                <w:bCs/>
                <w:lang w:val="ru-RU"/>
              </w:rPr>
              <w:t>Стручна правна помоћ</w:t>
            </w:r>
          </w:p>
          <w:p w14:paraId="4ABB6BF5" w14:textId="77777777" w:rsidR="00650F68" w:rsidRPr="00D969B9" w:rsidRDefault="00650F68" w:rsidP="00D8295D">
            <w:pPr>
              <w:spacing w:before="40" w:after="40"/>
              <w:ind w:left="896" w:hanging="357"/>
              <w:jc w:val="center"/>
              <w:rPr>
                <w:b/>
                <w:bCs/>
                <w:lang w:val="ru-RU"/>
              </w:rPr>
            </w:pPr>
          </w:p>
          <w:p w14:paraId="6E7C00C0" w14:textId="6860F535" w:rsidR="008D42CE" w:rsidRPr="00650F68" w:rsidRDefault="0060453B" w:rsidP="00650F68">
            <w:pPr>
              <w:spacing w:before="40" w:after="40"/>
              <w:jc w:val="both"/>
              <w:rPr>
                <w:lang w:val="ru-RU"/>
              </w:rPr>
            </w:pPr>
            <w:r w:rsidRPr="00650F68">
              <w:rPr>
                <w:lang w:val="ru-RU"/>
              </w:rPr>
              <w:t xml:space="preserve">Јавно бележништво и јавни бележници, </w:t>
            </w:r>
            <w:r w:rsidR="008F79A5" w:rsidRPr="00650F68">
              <w:rPr>
                <w:lang w:val="ru-RU"/>
              </w:rPr>
              <w:t>Заштитник грађана</w:t>
            </w:r>
          </w:p>
          <w:p w14:paraId="2635C79A" w14:textId="13296D86" w:rsidR="0060453B" w:rsidRPr="00650F68" w:rsidRDefault="0060453B" w:rsidP="00650F68">
            <w:pPr>
              <w:spacing w:before="40" w:after="40"/>
              <w:jc w:val="both"/>
              <w:rPr>
                <w:lang w:val="ru-RU"/>
              </w:rPr>
            </w:pPr>
            <w:r w:rsidRPr="00650F68">
              <w:rPr>
                <w:smallCaps/>
                <w:lang w:val="sr-Cyrl-CS"/>
              </w:rPr>
              <w:t>П</w:t>
            </w:r>
            <w:r w:rsidRPr="00650F68">
              <w:rPr>
                <w:lang w:val="ru-RU"/>
              </w:rPr>
              <w:t>овереник з</w:t>
            </w:r>
            <w:r w:rsidR="008D42CE" w:rsidRPr="00650F68">
              <w:rPr>
                <w:lang w:val="ru-RU"/>
              </w:rPr>
              <w:t>а информације од јавног значаја; Јавни извршитељи; Т</w:t>
            </w:r>
            <w:r w:rsidRPr="00650F68">
              <w:rPr>
                <w:lang w:val="ru-RU"/>
              </w:rPr>
              <w:t>ела за борбу против корупције</w:t>
            </w:r>
          </w:p>
          <w:p w14:paraId="7837308A" w14:textId="77777777" w:rsidR="0064005E" w:rsidRPr="00D969B9" w:rsidRDefault="0064005E" w:rsidP="00D92721">
            <w:pPr>
              <w:spacing w:before="40" w:after="40"/>
              <w:ind w:left="900" w:hanging="36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16EA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66D207B7" w14:textId="77777777" w:rsidR="0064005E" w:rsidRPr="00D969B9" w:rsidRDefault="0064005E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227EE94C" w14:textId="77777777" w:rsidR="00D8295D" w:rsidRPr="00D969B9" w:rsidRDefault="00D8295D" w:rsidP="00D92721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79C8DF13" w14:textId="77777777" w:rsidR="0064005E" w:rsidRPr="00D969B9" w:rsidRDefault="0060453B" w:rsidP="00D8295D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D969B9">
              <w:rPr>
                <w:rFonts w:eastAsia="SimSun"/>
                <w:lang w:val="sr-Cyrl-CS"/>
              </w:rPr>
              <w:t>2</w:t>
            </w:r>
          </w:p>
        </w:tc>
      </w:tr>
    </w:tbl>
    <w:p w14:paraId="1429A32A" w14:textId="77777777" w:rsidR="0064005E" w:rsidRPr="00D969B9" w:rsidRDefault="0064005E" w:rsidP="00D92721">
      <w:pPr>
        <w:spacing w:before="40" w:after="40"/>
        <w:jc w:val="both"/>
      </w:pPr>
    </w:p>
    <w:p w14:paraId="1C654698" w14:textId="77777777" w:rsidR="00312EB2" w:rsidRDefault="00312EB2" w:rsidP="00312EB2">
      <w:pPr>
        <w:spacing w:before="40" w:after="40"/>
        <w:jc w:val="both"/>
      </w:pPr>
    </w:p>
    <w:p w14:paraId="745201DE" w14:textId="77777777" w:rsidR="00312EB2" w:rsidRDefault="00312EB2" w:rsidP="00312EB2">
      <w:pPr>
        <w:spacing w:before="40" w:after="40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426"/>
        <w:gridCol w:w="1397"/>
      </w:tblGrid>
      <w:tr w:rsidR="00312EB2" w14:paraId="7628A60B" w14:textId="77777777" w:rsidTr="00034F70"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  <w:hideMark/>
          </w:tcPr>
          <w:p w14:paraId="091E9AE3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  <w:b/>
                <w:bCs/>
              </w:rPr>
            </w:pPr>
            <w:r>
              <w:rPr>
                <w:rFonts w:eastAsia="SimSun"/>
                <w:b/>
                <w:bCs/>
                <w:lang w:val="sr-Cyrl-CS"/>
              </w:rPr>
              <w:t>В Е Ж Б Е</w:t>
            </w:r>
          </w:p>
        </w:tc>
      </w:tr>
      <w:tr w:rsidR="00312EB2" w14:paraId="7AD4E2FC" w14:textId="77777777" w:rsidTr="00034F70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6DAF3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3ABA65EF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  <w:b/>
                <w:bCs/>
                <w:lang w:val="sr-Cyrl-CS"/>
              </w:rPr>
            </w:pPr>
            <w:r>
              <w:rPr>
                <w:rFonts w:eastAsia="SimSun"/>
                <w:b/>
                <w:bCs/>
                <w:lang w:val="sr-Cyrl-CS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54A82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4668180C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  <w:b/>
                <w:bCs/>
                <w:lang w:val="sr-Cyrl-CS"/>
              </w:rPr>
            </w:pPr>
            <w:r>
              <w:rPr>
                <w:rFonts w:eastAsia="SimSun"/>
                <w:b/>
                <w:bCs/>
                <w:lang w:val="sr-Cyrl-CS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F4E64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231F177D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  <w:b/>
                <w:bCs/>
                <w:lang w:val="sr-Cyrl-CS"/>
              </w:rPr>
            </w:pPr>
            <w:r>
              <w:rPr>
                <w:rFonts w:eastAsia="SimSun"/>
                <w:b/>
                <w:bCs/>
                <w:lang w:val="sr-Cyrl-CS"/>
              </w:rPr>
              <w:t>број часова</w:t>
            </w:r>
          </w:p>
        </w:tc>
      </w:tr>
      <w:tr w:rsidR="00312EB2" w14:paraId="47DE3A76" w14:textId="77777777" w:rsidTr="00034F70">
        <w:tc>
          <w:tcPr>
            <w:tcW w:w="10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4CFD0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3359" w14:textId="60265DC2" w:rsidR="00262DF8" w:rsidRPr="00262DF8" w:rsidRDefault="001F7CD0" w:rsidP="00262DF8">
            <w:pPr>
              <w:pStyle w:val="ListParagraph"/>
              <w:spacing w:before="40" w:after="40" w:line="256" w:lineRule="auto"/>
              <w:jc w:val="center"/>
              <w:rPr>
                <w:rFonts w:eastAsia="SimSun"/>
                <w:b/>
                <w:bCs/>
              </w:rPr>
            </w:pPr>
            <w:proofErr w:type="spellStart"/>
            <w:r w:rsidRPr="00262DF8">
              <w:rPr>
                <w:rFonts w:eastAsia="SimSun"/>
                <w:b/>
                <w:bCs/>
              </w:rPr>
              <w:t>Уводне</w:t>
            </w:r>
            <w:proofErr w:type="spellEnd"/>
            <w:r w:rsidRPr="00262DF8">
              <w:rPr>
                <w:rFonts w:eastAsia="SimSun"/>
                <w:b/>
                <w:bCs/>
              </w:rPr>
              <w:t xml:space="preserve"> </w:t>
            </w:r>
            <w:proofErr w:type="spellStart"/>
            <w:r w:rsidRPr="00262DF8">
              <w:rPr>
                <w:rFonts w:eastAsia="SimSun"/>
                <w:b/>
                <w:bCs/>
              </w:rPr>
              <w:t>вежбе</w:t>
            </w:r>
            <w:proofErr w:type="spellEnd"/>
          </w:p>
          <w:p w14:paraId="024039EA" w14:textId="7F4F4C23" w:rsidR="00957B78" w:rsidRPr="00360349" w:rsidRDefault="001F7CD0" w:rsidP="00360349">
            <w:pPr>
              <w:spacing w:before="40" w:after="40" w:line="256" w:lineRule="auto"/>
              <w:jc w:val="both"/>
              <w:rPr>
                <w:rFonts w:eastAsia="SimSun"/>
              </w:rPr>
            </w:pPr>
            <w:proofErr w:type="spellStart"/>
            <w:r w:rsidRPr="00360349">
              <w:rPr>
                <w:rFonts w:eastAsia="SimSun"/>
              </w:rPr>
              <w:t>Упознавање</w:t>
            </w:r>
            <w:proofErr w:type="spellEnd"/>
            <w:r w:rsidRPr="00360349">
              <w:rPr>
                <w:rFonts w:eastAsia="SimSun"/>
              </w:rPr>
              <w:t xml:space="preserve"> </w:t>
            </w:r>
            <w:proofErr w:type="spellStart"/>
            <w:r w:rsidRPr="00360349">
              <w:rPr>
                <w:rFonts w:eastAsia="SimSun"/>
              </w:rPr>
              <w:t>са</w:t>
            </w:r>
            <w:proofErr w:type="spellEnd"/>
            <w:r w:rsidRPr="00360349">
              <w:rPr>
                <w:rFonts w:eastAsia="SimSun"/>
              </w:rPr>
              <w:t xml:space="preserve"> </w:t>
            </w:r>
            <w:proofErr w:type="spellStart"/>
            <w:r w:rsidRPr="00360349">
              <w:rPr>
                <w:rFonts w:eastAsia="SimSun"/>
              </w:rPr>
              <w:t>планом</w:t>
            </w:r>
            <w:proofErr w:type="spellEnd"/>
            <w:r w:rsidR="007747B2" w:rsidRPr="00360349">
              <w:rPr>
                <w:rFonts w:eastAsia="SimSun"/>
                <w:lang w:val="sr-Cyrl-RS"/>
              </w:rPr>
              <w:t xml:space="preserve"> и начином</w:t>
            </w:r>
            <w:r w:rsidRPr="00360349">
              <w:rPr>
                <w:rFonts w:eastAsia="SimSun"/>
              </w:rPr>
              <w:t xml:space="preserve"> </w:t>
            </w:r>
            <w:proofErr w:type="spellStart"/>
            <w:r w:rsidRPr="00360349">
              <w:rPr>
                <w:rFonts w:eastAsia="SimSun"/>
              </w:rPr>
              <w:t>рада</w:t>
            </w:r>
            <w:proofErr w:type="spellEnd"/>
          </w:p>
          <w:p w14:paraId="7D9CBA1F" w14:textId="6CDC285B" w:rsidR="00426A67" w:rsidRPr="00360349" w:rsidRDefault="00957B78" w:rsidP="00360349">
            <w:pPr>
              <w:spacing w:before="40" w:after="40" w:line="256" w:lineRule="auto"/>
              <w:jc w:val="both"/>
              <w:rPr>
                <w:rFonts w:eastAsia="SimSun"/>
              </w:rPr>
            </w:pPr>
            <w:r w:rsidRPr="00360349">
              <w:rPr>
                <w:rFonts w:eastAsia="SimSun"/>
                <w:lang w:val="sr-Cyrl-RS"/>
              </w:rPr>
              <w:t xml:space="preserve">Упознавање са </w:t>
            </w:r>
            <w:proofErr w:type="spellStart"/>
            <w:r w:rsidR="001F7CD0" w:rsidRPr="00360349">
              <w:rPr>
                <w:rFonts w:eastAsia="SimSun"/>
              </w:rPr>
              <w:t>основним</w:t>
            </w:r>
            <w:proofErr w:type="spellEnd"/>
            <w:r w:rsidR="001F7CD0" w:rsidRPr="00360349">
              <w:rPr>
                <w:rFonts w:eastAsia="SimSun"/>
              </w:rPr>
              <w:t xml:space="preserve"> </w:t>
            </w:r>
            <w:proofErr w:type="spellStart"/>
            <w:r w:rsidR="001F7CD0" w:rsidRPr="00360349">
              <w:rPr>
                <w:rFonts w:eastAsia="SimSun"/>
              </w:rPr>
              <w:t>институтима</w:t>
            </w:r>
            <w:proofErr w:type="spellEnd"/>
            <w:r w:rsidR="00EF7647" w:rsidRPr="00360349">
              <w:rPr>
                <w:rFonts w:eastAsia="SimSun"/>
                <w:lang w:val="sr-Cyrl-RS"/>
              </w:rPr>
              <w:t xml:space="preserve"> и изворима у области</w:t>
            </w:r>
            <w:r w:rsidRPr="00360349">
              <w:rPr>
                <w:rFonts w:eastAsia="SimSun"/>
                <w:lang w:val="sr-Cyrl-RS"/>
              </w:rPr>
              <w:t xml:space="preserve"> </w:t>
            </w:r>
            <w:r w:rsidR="00D40EE8" w:rsidRPr="00360349">
              <w:rPr>
                <w:rFonts w:eastAsia="SimSun"/>
                <w:lang w:val="sr-Cyrl-RS"/>
              </w:rPr>
              <w:t>организације правосуђа</w:t>
            </w:r>
          </w:p>
          <w:p w14:paraId="15E7B487" w14:textId="3EC52284" w:rsidR="00426A67" w:rsidRPr="00426A67" w:rsidRDefault="00426A67" w:rsidP="00426A67">
            <w:pPr>
              <w:pStyle w:val="ListParagraph"/>
              <w:spacing w:before="40" w:after="40" w:line="256" w:lineRule="auto"/>
              <w:rPr>
                <w:rFonts w:eastAsia="SimSun"/>
              </w:rPr>
            </w:pPr>
          </w:p>
        </w:tc>
        <w:tc>
          <w:tcPr>
            <w:tcW w:w="13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6E04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6C5A7A86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661B563F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41C89A8F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</w:tc>
      </w:tr>
      <w:tr w:rsidR="00312EB2" w14:paraId="70F513F0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5AAE4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177E" w14:textId="77777777" w:rsidR="001F7CD0" w:rsidRDefault="001F7CD0" w:rsidP="001F7CD0">
            <w:pPr>
              <w:spacing w:before="40" w:after="40" w:line="256" w:lineRule="auto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Надлежност суда</w:t>
            </w:r>
          </w:p>
          <w:p w14:paraId="04F931E4" w14:textId="77777777" w:rsidR="001F7CD0" w:rsidRPr="00360349" w:rsidRDefault="001F7CD0" w:rsidP="00360349">
            <w:pPr>
              <w:spacing w:before="40" w:after="40" w:line="256" w:lineRule="auto"/>
              <w:jc w:val="both"/>
              <w:rPr>
                <w:lang w:val="en-GB"/>
              </w:rPr>
            </w:pPr>
            <w:r w:rsidRPr="00360349">
              <w:rPr>
                <w:lang w:val="sr-Cyrl-CS"/>
              </w:rPr>
              <w:t>Примери за стварну надлежност</w:t>
            </w:r>
          </w:p>
          <w:p w14:paraId="66FBA7B5" w14:textId="77777777" w:rsidR="001F7CD0" w:rsidRPr="00360349" w:rsidRDefault="001F7CD0" w:rsidP="00360349">
            <w:pPr>
              <w:spacing w:before="40" w:after="40" w:line="256" w:lineRule="auto"/>
              <w:jc w:val="both"/>
              <w:rPr>
                <w:lang w:val="en-GB"/>
              </w:rPr>
            </w:pPr>
            <w:r w:rsidRPr="00360349">
              <w:rPr>
                <w:lang w:val="sr-Cyrl-CS"/>
              </w:rPr>
              <w:t xml:space="preserve">Примери за општу месну надлежност </w:t>
            </w:r>
          </w:p>
          <w:p w14:paraId="5F5DA737" w14:textId="77777777" w:rsidR="001F7CD0" w:rsidRPr="00360349" w:rsidRDefault="001F7CD0" w:rsidP="00360349">
            <w:pPr>
              <w:spacing w:before="40" w:after="40" w:line="256" w:lineRule="auto"/>
              <w:jc w:val="both"/>
              <w:rPr>
                <w:lang w:val="en-GB"/>
              </w:rPr>
            </w:pPr>
            <w:r w:rsidRPr="00360349">
              <w:rPr>
                <w:lang w:val="sr-Cyrl-CS"/>
              </w:rPr>
              <w:t>Примери за посебне месне надлежности</w:t>
            </w:r>
          </w:p>
          <w:p w14:paraId="26E4C85E" w14:textId="77777777" w:rsidR="001F7CD0" w:rsidRPr="00360349" w:rsidRDefault="001F7CD0" w:rsidP="00360349">
            <w:pPr>
              <w:spacing w:before="40" w:after="40" w:line="256" w:lineRule="auto"/>
              <w:jc w:val="both"/>
              <w:rPr>
                <w:lang w:val="en-GB"/>
              </w:rPr>
            </w:pPr>
            <w:r w:rsidRPr="00360349">
              <w:rPr>
                <w:lang w:val="sr-Cyrl-CS"/>
              </w:rPr>
              <w:t>Писање приговора у вези ове теме</w:t>
            </w:r>
          </w:p>
          <w:p w14:paraId="78540A88" w14:textId="6461477A" w:rsidR="009D6AA5" w:rsidRPr="000E37C7" w:rsidRDefault="009D6AA5" w:rsidP="000E37C7">
            <w:pPr>
              <w:spacing w:before="40" w:after="40" w:line="256" w:lineRule="auto"/>
              <w:jc w:val="both"/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FCCA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33EAEA4F" w14:textId="77777777" w:rsidR="00312EB2" w:rsidRPr="000E37C7" w:rsidRDefault="00312EB2" w:rsidP="000E37C7">
            <w:pPr>
              <w:spacing w:before="40" w:after="40" w:line="256" w:lineRule="auto"/>
              <w:rPr>
                <w:rFonts w:eastAsia="SimSun"/>
              </w:rPr>
            </w:pPr>
          </w:p>
          <w:p w14:paraId="562BAB32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6453767A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</w:tc>
      </w:tr>
      <w:tr w:rsidR="00312EB2" w14:paraId="7358C1EA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AD46E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2568" w14:textId="1013D680" w:rsidR="001F7CD0" w:rsidRDefault="006D7587" w:rsidP="001F7CD0">
            <w:pPr>
              <w:spacing w:before="40" w:after="40" w:line="256" w:lineRule="auto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О н</w:t>
            </w:r>
            <w:r w:rsidR="001F7CD0">
              <w:rPr>
                <w:b/>
                <w:bCs/>
                <w:lang w:val="sr-Cyrl-CS"/>
              </w:rPr>
              <w:t>адлежности суда</w:t>
            </w:r>
          </w:p>
          <w:p w14:paraId="4E04D980" w14:textId="77777777" w:rsidR="001F7CD0" w:rsidRPr="00360349" w:rsidRDefault="001F7CD0" w:rsidP="00360349">
            <w:pPr>
              <w:spacing w:before="40" w:after="40" w:line="256" w:lineRule="auto"/>
              <w:jc w:val="both"/>
              <w:rPr>
                <w:lang w:val="en-GB"/>
              </w:rPr>
            </w:pPr>
            <w:r w:rsidRPr="00360349">
              <w:rPr>
                <w:lang w:val="sr-Cyrl-CS"/>
              </w:rPr>
              <w:t>Пример споразума о пророгацији месне надлежности (посебан споразум и клаузула у основном правном послу)</w:t>
            </w:r>
          </w:p>
          <w:p w14:paraId="2B18F1B9" w14:textId="77777777" w:rsidR="001F7CD0" w:rsidRPr="00360349" w:rsidRDefault="001F7CD0" w:rsidP="00360349">
            <w:pPr>
              <w:spacing w:before="40" w:after="40" w:line="256" w:lineRule="auto"/>
              <w:jc w:val="both"/>
              <w:rPr>
                <w:lang w:val="en-GB"/>
              </w:rPr>
            </w:pPr>
            <w:r w:rsidRPr="00360349">
              <w:rPr>
                <w:lang w:val="sr-Cyrl-CS"/>
              </w:rPr>
              <w:t>Примери привлачења и задржавања, делегације и ординације надлежности</w:t>
            </w:r>
          </w:p>
          <w:p w14:paraId="76FE0119" w14:textId="77777777" w:rsidR="001F7CD0" w:rsidRPr="00360349" w:rsidRDefault="001F7CD0" w:rsidP="00360349">
            <w:pPr>
              <w:spacing w:before="40" w:after="40" w:line="256" w:lineRule="auto"/>
              <w:jc w:val="both"/>
              <w:rPr>
                <w:lang w:val="en-GB"/>
              </w:rPr>
            </w:pPr>
            <w:r w:rsidRPr="00360349">
              <w:rPr>
                <w:lang w:val="sr-Cyrl-CS"/>
              </w:rPr>
              <w:t>Примери поднесака и поступка за решавање сукоба надлежности</w:t>
            </w:r>
          </w:p>
          <w:p w14:paraId="578CB148" w14:textId="77777777" w:rsidR="00312EB2" w:rsidRDefault="00312EB2" w:rsidP="000E37C7">
            <w:pPr>
              <w:spacing w:before="40" w:after="40" w:line="256" w:lineRule="auto"/>
              <w:jc w:val="both"/>
              <w:rPr>
                <w:b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6964" w14:textId="77777777" w:rsidR="00312EB2" w:rsidRPr="000E37C7" w:rsidRDefault="00312EB2" w:rsidP="000E37C7">
            <w:pPr>
              <w:spacing w:before="40" w:after="40" w:line="256" w:lineRule="auto"/>
              <w:rPr>
                <w:rFonts w:eastAsia="SimSun"/>
              </w:rPr>
            </w:pPr>
          </w:p>
          <w:p w14:paraId="70BC055B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2A424535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782660B4" w14:textId="77777777" w:rsidR="000E37C7" w:rsidRPr="000E37C7" w:rsidRDefault="000E37C7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</w:p>
        </w:tc>
      </w:tr>
      <w:tr w:rsidR="00312EB2" w14:paraId="3E73A907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416D5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IV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9642" w14:textId="6CFE650A" w:rsidR="001F7CD0" w:rsidRPr="001F7CD0" w:rsidRDefault="001F7CD0" w:rsidP="001F7CD0">
            <w:pPr>
              <w:spacing w:before="40" w:after="40" w:line="256" w:lineRule="auto"/>
              <w:jc w:val="center"/>
            </w:pPr>
            <w:r w:rsidRPr="001F7CD0">
              <w:rPr>
                <w:b/>
                <w:bCs/>
                <w:lang w:val="sr-Cyrl-CS"/>
              </w:rPr>
              <w:t>Организација правосуђа</w:t>
            </w:r>
          </w:p>
          <w:p w14:paraId="09740E43" w14:textId="77777777" w:rsidR="001F7CD0" w:rsidRDefault="001F7CD0" w:rsidP="00360349">
            <w:pPr>
              <w:spacing w:before="40" w:after="40" w:line="256" w:lineRule="auto"/>
              <w:jc w:val="both"/>
            </w:pPr>
            <w:proofErr w:type="spellStart"/>
            <w:r>
              <w:lastRenderedPageBreak/>
              <w:t>Преглед</w:t>
            </w:r>
            <w:proofErr w:type="spellEnd"/>
            <w:r>
              <w:t xml:space="preserve"> </w:t>
            </w:r>
            <w:proofErr w:type="spellStart"/>
            <w:r>
              <w:t>мреже</w:t>
            </w:r>
            <w:proofErr w:type="spellEnd"/>
            <w:r>
              <w:t xml:space="preserve"> </w:t>
            </w:r>
            <w:proofErr w:type="spellStart"/>
            <w:r>
              <w:t>судова</w:t>
            </w:r>
            <w:proofErr w:type="spellEnd"/>
            <w:r>
              <w:t xml:space="preserve"> </w:t>
            </w:r>
            <w:proofErr w:type="spellStart"/>
            <w:r>
              <w:t>опште</w:t>
            </w:r>
            <w:proofErr w:type="spellEnd"/>
            <w:r>
              <w:t xml:space="preserve"> и </w:t>
            </w:r>
            <w:proofErr w:type="spellStart"/>
            <w:r>
              <w:t>посебне</w:t>
            </w:r>
            <w:proofErr w:type="spellEnd"/>
            <w:r>
              <w:t xml:space="preserve"> </w:t>
            </w:r>
            <w:proofErr w:type="spellStart"/>
            <w:r>
              <w:t>надлежности</w:t>
            </w:r>
            <w:proofErr w:type="spellEnd"/>
          </w:p>
          <w:p w14:paraId="4453E13A" w14:textId="77777777" w:rsidR="001F7CD0" w:rsidRDefault="001F7CD0" w:rsidP="00360349">
            <w:pPr>
              <w:spacing w:before="40" w:after="40" w:line="256" w:lineRule="auto"/>
              <w:jc w:val="both"/>
            </w:pPr>
            <w:proofErr w:type="spellStart"/>
            <w:r>
              <w:t>Примери</w:t>
            </w:r>
            <w:proofErr w:type="spellEnd"/>
            <w:r>
              <w:t xml:space="preserve"> </w:t>
            </w:r>
            <w:proofErr w:type="spellStart"/>
            <w:r>
              <w:t>одлука</w:t>
            </w:r>
            <w:proofErr w:type="spellEnd"/>
            <w:r>
              <w:t xml:space="preserve"> </w:t>
            </w:r>
            <w:proofErr w:type="spellStart"/>
            <w:r>
              <w:t>основног</w:t>
            </w:r>
            <w:proofErr w:type="spellEnd"/>
            <w:r>
              <w:t xml:space="preserve">, </w:t>
            </w:r>
            <w:proofErr w:type="spellStart"/>
            <w:r>
              <w:t>вишег</w:t>
            </w:r>
            <w:proofErr w:type="spellEnd"/>
            <w:r>
              <w:t xml:space="preserve">, </w:t>
            </w:r>
            <w:proofErr w:type="spellStart"/>
            <w:r>
              <w:t>апелационог</w:t>
            </w:r>
            <w:proofErr w:type="spellEnd"/>
            <w:r>
              <w:t xml:space="preserve"> </w:t>
            </w:r>
            <w:proofErr w:type="spellStart"/>
            <w:r>
              <w:t>суда</w:t>
            </w:r>
            <w:proofErr w:type="spellEnd"/>
            <w:r>
              <w:t xml:space="preserve">, </w:t>
            </w:r>
            <w:proofErr w:type="spellStart"/>
            <w:r>
              <w:t>прекршајног</w:t>
            </w:r>
            <w:proofErr w:type="spellEnd"/>
            <w:r>
              <w:t xml:space="preserve"> и </w:t>
            </w:r>
            <w:proofErr w:type="spellStart"/>
            <w:r>
              <w:t>прекршајног</w:t>
            </w:r>
            <w:proofErr w:type="spellEnd"/>
            <w:r>
              <w:t xml:space="preserve"> </w:t>
            </w:r>
            <w:r w:rsidRPr="00360349">
              <w:rPr>
                <w:lang w:val="sr-Cyrl-RS"/>
              </w:rPr>
              <w:t xml:space="preserve">апелационог </w:t>
            </w:r>
            <w:proofErr w:type="spellStart"/>
            <w:r>
              <w:t>суда</w:t>
            </w:r>
            <w:proofErr w:type="spellEnd"/>
            <w:r>
              <w:t xml:space="preserve">, </w:t>
            </w:r>
            <w:proofErr w:type="spellStart"/>
            <w:r>
              <w:t>привредног</w:t>
            </w:r>
            <w:proofErr w:type="spellEnd"/>
            <w:r>
              <w:t xml:space="preserve"> и </w:t>
            </w:r>
            <w:proofErr w:type="spellStart"/>
            <w:r>
              <w:t>привредног</w:t>
            </w:r>
            <w:proofErr w:type="spellEnd"/>
            <w:r>
              <w:t xml:space="preserve"> </w:t>
            </w:r>
            <w:proofErr w:type="spellStart"/>
            <w:r>
              <w:t>апелационог</w:t>
            </w:r>
            <w:proofErr w:type="spellEnd"/>
            <w:r>
              <w:t xml:space="preserve"> </w:t>
            </w:r>
            <w:proofErr w:type="spellStart"/>
            <w:r>
              <w:t>суда</w:t>
            </w:r>
            <w:proofErr w:type="spellEnd"/>
            <w:r>
              <w:t xml:space="preserve">, </w:t>
            </w:r>
            <w:proofErr w:type="spellStart"/>
            <w:r>
              <w:t>управног</w:t>
            </w:r>
            <w:proofErr w:type="spellEnd"/>
            <w:r>
              <w:t xml:space="preserve"> </w:t>
            </w:r>
            <w:proofErr w:type="spellStart"/>
            <w:r>
              <w:t>суда</w:t>
            </w:r>
            <w:proofErr w:type="spellEnd"/>
          </w:p>
          <w:p w14:paraId="31D4A1FC" w14:textId="77777777" w:rsidR="00312EB2" w:rsidRPr="0042316D" w:rsidRDefault="00312EB2" w:rsidP="0042316D">
            <w:pPr>
              <w:spacing w:before="40" w:after="40" w:line="256" w:lineRule="auto"/>
              <w:jc w:val="both"/>
              <w:rPr>
                <w:rFonts w:eastAsia="SimSun"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3D70" w14:textId="77777777" w:rsidR="00312EB2" w:rsidRPr="000E37C7" w:rsidRDefault="00312EB2" w:rsidP="000E37C7">
            <w:pPr>
              <w:spacing w:before="40" w:after="40" w:line="256" w:lineRule="auto"/>
              <w:rPr>
                <w:rFonts w:eastAsia="SimSun"/>
              </w:rPr>
            </w:pPr>
          </w:p>
          <w:p w14:paraId="2BF2B161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lastRenderedPageBreak/>
              <w:t>2</w:t>
            </w:r>
          </w:p>
          <w:p w14:paraId="1AE4F6FC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</w:p>
          <w:p w14:paraId="188B98DA" w14:textId="77777777" w:rsidR="000E37C7" w:rsidRPr="000E37C7" w:rsidRDefault="000E37C7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</w:p>
        </w:tc>
      </w:tr>
      <w:tr w:rsidR="00312EB2" w14:paraId="3E1C553B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85678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  <w:lang w:val="en-GB"/>
              </w:rPr>
              <w:lastRenderedPageBreak/>
              <w:t>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A515" w14:textId="29E3E69A" w:rsidR="00CB1AFD" w:rsidRDefault="00CB1AFD" w:rsidP="002F5792">
            <w:pPr>
              <w:spacing w:before="40" w:after="40" w:line="256" w:lineRule="auto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Врховни суд</w:t>
            </w:r>
          </w:p>
          <w:p w14:paraId="06770873" w14:textId="77777777" w:rsidR="00CB1AFD" w:rsidRDefault="00CB1AFD" w:rsidP="00360349">
            <w:pPr>
              <w:spacing w:before="40" w:after="40" w:line="256" w:lineRule="auto"/>
              <w:jc w:val="both"/>
            </w:pPr>
            <w:proofErr w:type="spellStart"/>
            <w:r>
              <w:t>Примери</w:t>
            </w:r>
            <w:proofErr w:type="spellEnd"/>
            <w:r>
              <w:t xml:space="preserve"> </w:t>
            </w:r>
            <w:r w:rsidRPr="00360349">
              <w:rPr>
                <w:lang w:val="sr-Cyrl-RS"/>
              </w:rPr>
              <w:t xml:space="preserve">одлука </w:t>
            </w:r>
            <w:proofErr w:type="spellStart"/>
            <w:r>
              <w:t>Врховног</w:t>
            </w:r>
            <w:proofErr w:type="spellEnd"/>
            <w:r>
              <w:t xml:space="preserve"> </w:t>
            </w:r>
            <w:proofErr w:type="spellStart"/>
            <w:r>
              <w:t>суда</w:t>
            </w:r>
            <w:proofErr w:type="spellEnd"/>
          </w:p>
          <w:p w14:paraId="1F8BD3F5" w14:textId="77777777" w:rsidR="00CB1AFD" w:rsidRDefault="00CB1AFD" w:rsidP="00360349">
            <w:pPr>
              <w:spacing w:before="40" w:after="40" w:line="256" w:lineRule="auto"/>
              <w:jc w:val="both"/>
            </w:pPr>
            <w:r w:rsidRPr="00360349">
              <w:rPr>
                <w:lang w:val="sr-Cyrl-RS"/>
              </w:rPr>
              <w:t>П</w:t>
            </w:r>
            <w:proofErr w:type="spellStart"/>
            <w:r>
              <w:t>римери</w:t>
            </w:r>
            <w:proofErr w:type="spellEnd"/>
            <w:r>
              <w:t xml:space="preserve"> </w:t>
            </w:r>
            <w:proofErr w:type="spellStart"/>
            <w:r>
              <w:t>правних</w:t>
            </w:r>
            <w:proofErr w:type="spellEnd"/>
            <w:r>
              <w:t xml:space="preserve"> </w:t>
            </w:r>
            <w:proofErr w:type="spellStart"/>
            <w:r>
              <w:t>схватања</w:t>
            </w:r>
            <w:proofErr w:type="spellEnd"/>
            <w:r>
              <w:t xml:space="preserve">, </w:t>
            </w:r>
            <w:proofErr w:type="spellStart"/>
            <w:r>
              <w:t>ставова</w:t>
            </w:r>
            <w:proofErr w:type="spellEnd"/>
            <w:r>
              <w:t xml:space="preserve"> и </w:t>
            </w:r>
            <w:proofErr w:type="spellStart"/>
            <w:r>
              <w:t>закључака</w:t>
            </w:r>
            <w:proofErr w:type="spellEnd"/>
            <w:r>
              <w:t xml:space="preserve"> ВС</w:t>
            </w:r>
          </w:p>
          <w:p w14:paraId="5859054A" w14:textId="77777777" w:rsidR="00312EB2" w:rsidRDefault="00312EB2" w:rsidP="000E37C7">
            <w:pPr>
              <w:spacing w:before="40" w:after="40" w:line="256" w:lineRule="auto"/>
              <w:jc w:val="both"/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CA69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535E18E0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5BED3771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7A237A6B" w14:textId="77777777" w:rsidR="00312EB2" w:rsidRDefault="00312EB2" w:rsidP="00650F68">
            <w:pPr>
              <w:spacing w:before="40" w:after="40" w:line="256" w:lineRule="auto"/>
              <w:rPr>
                <w:rFonts w:eastAsia="SimSun"/>
                <w:lang w:val="sr-Cyrl-CS"/>
              </w:rPr>
            </w:pPr>
          </w:p>
        </w:tc>
      </w:tr>
      <w:tr w:rsidR="00312EB2" w14:paraId="64D75A23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E83BC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  <w:lang w:val="en-GB"/>
              </w:rPr>
            </w:pPr>
            <w:r>
              <w:rPr>
                <w:rFonts w:eastAsia="SimSun"/>
              </w:rPr>
              <w:t>VI</w:t>
            </w:r>
          </w:p>
          <w:p w14:paraId="4210B231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D2DA" w14:textId="7FFB97C6" w:rsidR="00D61493" w:rsidRPr="00D61493" w:rsidRDefault="00D61493" w:rsidP="002F5792">
            <w:pPr>
              <w:spacing w:before="40" w:after="40" w:line="256" w:lineRule="auto"/>
              <w:jc w:val="center"/>
              <w:rPr>
                <w:b/>
                <w:bCs/>
                <w:lang w:val="sr-Cyrl-RS"/>
              </w:rPr>
            </w:pPr>
            <w:proofErr w:type="spellStart"/>
            <w:r>
              <w:rPr>
                <w:b/>
                <w:bCs/>
              </w:rPr>
              <w:t>Уставни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суд</w:t>
            </w:r>
            <w:proofErr w:type="spellEnd"/>
          </w:p>
          <w:p w14:paraId="2912CE49" w14:textId="77777777" w:rsidR="00D61493" w:rsidRPr="00360349" w:rsidRDefault="00D61493" w:rsidP="00360349">
            <w:pPr>
              <w:spacing w:before="40" w:after="40" w:line="256" w:lineRule="auto"/>
              <w:jc w:val="both"/>
              <w:rPr>
                <w:b/>
                <w:bCs/>
              </w:rPr>
            </w:pPr>
            <w:proofErr w:type="spellStart"/>
            <w:r>
              <w:t>Примери</w:t>
            </w:r>
            <w:proofErr w:type="spellEnd"/>
            <w:r>
              <w:t xml:space="preserve"> </w:t>
            </w:r>
            <w:proofErr w:type="spellStart"/>
            <w:r>
              <w:t>поднесака</w:t>
            </w:r>
            <w:proofErr w:type="spellEnd"/>
            <w:r>
              <w:t xml:space="preserve"> и </w:t>
            </w:r>
            <w:proofErr w:type="spellStart"/>
            <w:r>
              <w:t>њихово</w:t>
            </w:r>
            <w:proofErr w:type="spellEnd"/>
            <w:r>
              <w:t xml:space="preserve"> </w:t>
            </w:r>
            <w:proofErr w:type="spellStart"/>
            <w:r>
              <w:t>подношење</w:t>
            </w:r>
            <w:proofErr w:type="spellEnd"/>
            <w:r>
              <w:t xml:space="preserve"> </w:t>
            </w:r>
            <w:proofErr w:type="spellStart"/>
            <w:r>
              <w:t>Уставном</w:t>
            </w:r>
            <w:proofErr w:type="spellEnd"/>
            <w:r>
              <w:t xml:space="preserve"> </w:t>
            </w:r>
            <w:proofErr w:type="spellStart"/>
            <w:r>
              <w:t>суду</w:t>
            </w:r>
            <w:proofErr w:type="spellEnd"/>
          </w:p>
          <w:p w14:paraId="51809F3C" w14:textId="77777777" w:rsidR="00D61493" w:rsidRDefault="00D61493" w:rsidP="00360349">
            <w:pPr>
              <w:spacing w:before="40" w:after="40" w:line="256" w:lineRule="auto"/>
              <w:jc w:val="both"/>
            </w:pPr>
            <w:proofErr w:type="spellStart"/>
            <w:r>
              <w:t>Пример</w:t>
            </w:r>
            <w:proofErr w:type="spellEnd"/>
            <w:r>
              <w:t xml:space="preserve"> </w:t>
            </w:r>
            <w:proofErr w:type="spellStart"/>
            <w:r>
              <w:t>тока</w:t>
            </w:r>
            <w:proofErr w:type="spellEnd"/>
            <w:r>
              <w:t xml:space="preserve"> </w:t>
            </w:r>
            <w:proofErr w:type="spellStart"/>
            <w:r>
              <w:t>поступка</w:t>
            </w:r>
            <w:proofErr w:type="spellEnd"/>
            <w:r>
              <w:t xml:space="preserve"> </w:t>
            </w:r>
            <w:proofErr w:type="spellStart"/>
            <w:r>
              <w:t>пред</w:t>
            </w:r>
            <w:proofErr w:type="spellEnd"/>
            <w:r>
              <w:t xml:space="preserve"> </w:t>
            </w:r>
            <w:proofErr w:type="spellStart"/>
            <w:r>
              <w:t>Уставним</w:t>
            </w:r>
            <w:proofErr w:type="spellEnd"/>
            <w:r>
              <w:t xml:space="preserve"> </w:t>
            </w:r>
            <w:proofErr w:type="spellStart"/>
            <w:r>
              <w:t>судом</w:t>
            </w:r>
            <w:proofErr w:type="spellEnd"/>
          </w:p>
          <w:p w14:paraId="4E699D08" w14:textId="77777777" w:rsidR="00D61493" w:rsidRDefault="00D61493" w:rsidP="00360349">
            <w:pPr>
              <w:spacing w:before="40" w:after="40" w:line="256" w:lineRule="auto"/>
              <w:jc w:val="both"/>
            </w:pPr>
            <w:proofErr w:type="spellStart"/>
            <w:r>
              <w:t>Примери</w:t>
            </w:r>
            <w:proofErr w:type="spellEnd"/>
            <w:r>
              <w:t xml:space="preserve"> </w:t>
            </w:r>
            <w:proofErr w:type="spellStart"/>
            <w:r>
              <w:t>одлука</w:t>
            </w:r>
            <w:proofErr w:type="spellEnd"/>
            <w:r>
              <w:t xml:space="preserve">, </w:t>
            </w:r>
            <w:proofErr w:type="spellStart"/>
            <w:r>
              <w:t>решења</w:t>
            </w:r>
            <w:proofErr w:type="spellEnd"/>
            <w:r>
              <w:t xml:space="preserve"> и </w:t>
            </w:r>
            <w:proofErr w:type="spellStart"/>
            <w:r>
              <w:t>закључака</w:t>
            </w:r>
            <w:proofErr w:type="spellEnd"/>
            <w:r>
              <w:t xml:space="preserve"> </w:t>
            </w:r>
            <w:proofErr w:type="spellStart"/>
            <w:r>
              <w:t>Уставног</w:t>
            </w:r>
            <w:proofErr w:type="spellEnd"/>
            <w:r>
              <w:t xml:space="preserve"> </w:t>
            </w:r>
            <w:proofErr w:type="spellStart"/>
            <w:r>
              <w:t>суда</w:t>
            </w:r>
            <w:proofErr w:type="spellEnd"/>
          </w:p>
          <w:p w14:paraId="44BA2CC0" w14:textId="77777777" w:rsidR="00D61493" w:rsidRDefault="00D61493" w:rsidP="00360349">
            <w:pPr>
              <w:spacing w:before="40" w:after="40" w:line="256" w:lineRule="auto"/>
              <w:jc w:val="both"/>
            </w:pPr>
            <w:proofErr w:type="spellStart"/>
            <w:r>
              <w:t>Пример</w:t>
            </w:r>
            <w:proofErr w:type="spellEnd"/>
            <w:r>
              <w:t xml:space="preserve"> </w:t>
            </w:r>
            <w:proofErr w:type="spellStart"/>
            <w:r>
              <w:t>образца</w:t>
            </w:r>
            <w:proofErr w:type="spellEnd"/>
            <w:r>
              <w:t xml:space="preserve"> </w:t>
            </w:r>
            <w:proofErr w:type="spellStart"/>
            <w:r>
              <w:t>уставне</w:t>
            </w:r>
            <w:proofErr w:type="spellEnd"/>
            <w:r>
              <w:t xml:space="preserve"> </w:t>
            </w:r>
            <w:proofErr w:type="spellStart"/>
            <w:r>
              <w:t>жалбе</w:t>
            </w:r>
            <w:proofErr w:type="spellEnd"/>
            <w:r>
              <w:t xml:space="preserve"> и </w:t>
            </w:r>
            <w:proofErr w:type="spellStart"/>
            <w:r>
              <w:t>упутство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попуњавање</w:t>
            </w:r>
            <w:proofErr w:type="spellEnd"/>
            <w:r>
              <w:t xml:space="preserve"> (</w:t>
            </w:r>
            <w:proofErr w:type="spellStart"/>
            <w:r>
              <w:t>практичан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>)</w:t>
            </w:r>
          </w:p>
          <w:p w14:paraId="79CBFDDE" w14:textId="35538A5B" w:rsidR="00312EB2" w:rsidRPr="004B3A98" w:rsidRDefault="00312EB2" w:rsidP="000E37C7">
            <w:pPr>
              <w:spacing w:before="40" w:after="40" w:line="256" w:lineRule="auto"/>
              <w:jc w:val="both"/>
              <w:rPr>
                <w:rFonts w:eastAsia="SimSun"/>
              </w:rPr>
            </w:pPr>
            <w:r>
              <w:rPr>
                <w:rFonts w:eastAsia="SimSun"/>
                <w:lang w:val="sr-Cyrl-CS"/>
              </w:rPr>
              <w:t xml:space="preserve">                                                    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8B61" w14:textId="77777777" w:rsidR="00312EB2" w:rsidRPr="000E37C7" w:rsidRDefault="00312EB2" w:rsidP="000E37C7">
            <w:pPr>
              <w:spacing w:before="40" w:after="40" w:line="256" w:lineRule="auto"/>
              <w:rPr>
                <w:rFonts w:eastAsia="SimSun"/>
              </w:rPr>
            </w:pPr>
          </w:p>
          <w:p w14:paraId="0F84C023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72CBC585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0E65721C" w14:textId="77777777" w:rsidR="00312EB2" w:rsidRPr="000E37C7" w:rsidRDefault="00312EB2" w:rsidP="000E37C7">
            <w:pPr>
              <w:spacing w:before="40" w:after="40" w:line="256" w:lineRule="auto"/>
              <w:rPr>
                <w:rFonts w:eastAsia="SimSun"/>
              </w:rPr>
            </w:pPr>
          </w:p>
        </w:tc>
      </w:tr>
      <w:tr w:rsidR="00312EB2" w14:paraId="37EF3096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9D2DF" w14:textId="77777777" w:rsidR="00312EB2" w:rsidRDefault="00312EB2" w:rsidP="00034F70">
            <w:pPr>
              <w:spacing w:before="40" w:after="40" w:line="256" w:lineRule="auto"/>
              <w:rPr>
                <w:rFonts w:eastAsia="SimSun"/>
                <w:lang w:val="en-GB"/>
              </w:rPr>
            </w:pPr>
          </w:p>
          <w:p w14:paraId="720B8CE6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VII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60F5" w14:textId="77777777" w:rsidR="006E2E1F" w:rsidRDefault="006E2E1F" w:rsidP="00034F70">
            <w:pPr>
              <w:spacing w:before="40" w:after="40" w:line="256" w:lineRule="auto"/>
              <w:jc w:val="center"/>
              <w:rPr>
                <w:b/>
                <w:bCs/>
                <w:lang w:val="sr-Cyrl-RS"/>
              </w:rPr>
            </w:pPr>
          </w:p>
          <w:p w14:paraId="162764BE" w14:textId="77777777" w:rsidR="00312EB2" w:rsidRDefault="00312EB2" w:rsidP="00034F70">
            <w:pPr>
              <w:spacing w:before="40" w:after="40" w:line="256" w:lineRule="auto"/>
              <w:jc w:val="center"/>
              <w:rPr>
                <w:b/>
                <w:bCs/>
                <w:lang w:val="sr-Cyrl-RS"/>
              </w:rPr>
            </w:pPr>
            <w:proofErr w:type="spellStart"/>
            <w:r>
              <w:rPr>
                <w:b/>
                <w:bCs/>
              </w:rPr>
              <w:t>Колоквијум</w:t>
            </w:r>
            <w:proofErr w:type="spellEnd"/>
            <w:r>
              <w:rPr>
                <w:b/>
                <w:bCs/>
              </w:rPr>
              <w:t xml:space="preserve"> I</w:t>
            </w:r>
          </w:p>
          <w:p w14:paraId="4029563B" w14:textId="27B07348" w:rsidR="006E2E1F" w:rsidRPr="006E2E1F" w:rsidRDefault="006E2E1F" w:rsidP="00034F70">
            <w:pPr>
              <w:spacing w:before="40" w:after="40" w:line="256" w:lineRule="auto"/>
              <w:jc w:val="center"/>
              <w:rPr>
                <w:rFonts w:eastAsia="SimSun"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8670" w14:textId="77777777" w:rsidR="006E2E1F" w:rsidRDefault="006E2E1F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0CDDE6E2" w14:textId="00508F6A" w:rsidR="00312EB2" w:rsidRDefault="00E340A7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</w:tc>
      </w:tr>
      <w:tr w:rsidR="00312EB2" w14:paraId="4783F818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7C514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  <w:lang w:val="en-GB"/>
              </w:rPr>
            </w:pPr>
            <w:r>
              <w:rPr>
                <w:rFonts w:eastAsia="SimSun"/>
              </w:rPr>
              <w:t>VIII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E287" w14:textId="77777777" w:rsidR="006E615B" w:rsidRPr="006E615B" w:rsidRDefault="006E615B" w:rsidP="006E615B">
            <w:pPr>
              <w:spacing w:before="40" w:after="40" w:line="256" w:lineRule="auto"/>
              <w:jc w:val="center"/>
              <w:rPr>
                <w:b/>
                <w:bCs/>
              </w:rPr>
            </w:pPr>
            <w:proofErr w:type="spellStart"/>
            <w:r w:rsidRPr="006E615B">
              <w:rPr>
                <w:b/>
                <w:bCs/>
              </w:rPr>
              <w:t>Европски</w:t>
            </w:r>
            <w:proofErr w:type="spellEnd"/>
            <w:r w:rsidRPr="006E615B">
              <w:rPr>
                <w:b/>
                <w:bCs/>
              </w:rPr>
              <w:t xml:space="preserve"> </w:t>
            </w:r>
            <w:proofErr w:type="spellStart"/>
            <w:r w:rsidRPr="006E615B">
              <w:rPr>
                <w:b/>
                <w:bCs/>
              </w:rPr>
              <w:t>суд</w:t>
            </w:r>
            <w:proofErr w:type="spellEnd"/>
            <w:r w:rsidRPr="006E615B">
              <w:rPr>
                <w:b/>
                <w:bCs/>
              </w:rPr>
              <w:t xml:space="preserve"> </w:t>
            </w:r>
            <w:proofErr w:type="spellStart"/>
            <w:r w:rsidRPr="006E615B">
              <w:rPr>
                <w:b/>
                <w:bCs/>
              </w:rPr>
              <w:t>за</w:t>
            </w:r>
            <w:proofErr w:type="spellEnd"/>
            <w:r w:rsidRPr="006E615B">
              <w:rPr>
                <w:b/>
                <w:bCs/>
              </w:rPr>
              <w:t xml:space="preserve"> </w:t>
            </w:r>
            <w:proofErr w:type="spellStart"/>
            <w:r w:rsidRPr="006E615B">
              <w:rPr>
                <w:b/>
                <w:bCs/>
              </w:rPr>
              <w:t>љу</w:t>
            </w:r>
            <w:proofErr w:type="spellEnd"/>
            <w:r w:rsidRPr="006E615B">
              <w:rPr>
                <w:b/>
                <w:bCs/>
                <w:lang w:val="sl-SI"/>
              </w:rPr>
              <w:t>д</w:t>
            </w:r>
            <w:proofErr w:type="spellStart"/>
            <w:r w:rsidRPr="006E615B">
              <w:rPr>
                <w:b/>
                <w:bCs/>
              </w:rPr>
              <w:t>ска</w:t>
            </w:r>
            <w:proofErr w:type="spellEnd"/>
            <w:r w:rsidRPr="006E615B">
              <w:rPr>
                <w:b/>
                <w:bCs/>
              </w:rPr>
              <w:t xml:space="preserve"> </w:t>
            </w:r>
            <w:proofErr w:type="spellStart"/>
            <w:r w:rsidRPr="006E615B">
              <w:rPr>
                <w:b/>
                <w:bCs/>
              </w:rPr>
              <w:t>права</w:t>
            </w:r>
            <w:proofErr w:type="spellEnd"/>
          </w:p>
          <w:p w14:paraId="7D272558" w14:textId="77777777" w:rsidR="0055082F" w:rsidRDefault="006E615B" w:rsidP="00360349">
            <w:pPr>
              <w:spacing w:before="40" w:after="40" w:line="256" w:lineRule="auto"/>
              <w:jc w:val="both"/>
              <w:rPr>
                <w:lang w:val="sr-Cyrl-RS"/>
              </w:rPr>
            </w:pPr>
            <w:proofErr w:type="spellStart"/>
            <w:r>
              <w:t>Поступак</w:t>
            </w:r>
            <w:proofErr w:type="spellEnd"/>
            <w:r>
              <w:t xml:space="preserve"> </w:t>
            </w:r>
            <w:proofErr w:type="spellStart"/>
            <w:r>
              <w:t>пред</w:t>
            </w:r>
            <w:proofErr w:type="spellEnd"/>
            <w:r>
              <w:t xml:space="preserve"> </w:t>
            </w:r>
            <w:proofErr w:type="spellStart"/>
            <w:r>
              <w:t>Европским</w:t>
            </w:r>
            <w:proofErr w:type="spellEnd"/>
            <w:r>
              <w:t xml:space="preserve"> </w:t>
            </w:r>
            <w:proofErr w:type="spellStart"/>
            <w:r>
              <w:t>судом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људска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</w:p>
          <w:p w14:paraId="4CA64DAE" w14:textId="66FC6E7A" w:rsidR="006E615B" w:rsidRDefault="006E615B" w:rsidP="00360349">
            <w:pPr>
              <w:spacing w:before="40" w:after="40" w:line="256" w:lineRule="auto"/>
              <w:jc w:val="both"/>
            </w:pPr>
            <w:proofErr w:type="spellStart"/>
            <w:r>
              <w:t>Преглед</w:t>
            </w:r>
            <w:proofErr w:type="spellEnd"/>
            <w:r>
              <w:t xml:space="preserve"> </w:t>
            </w:r>
            <w:proofErr w:type="spellStart"/>
            <w:r>
              <w:t>неких</w:t>
            </w:r>
            <w:proofErr w:type="spellEnd"/>
            <w:r>
              <w:t xml:space="preserve"> </w:t>
            </w:r>
            <w:proofErr w:type="spellStart"/>
            <w:r>
              <w:t>одлука</w:t>
            </w:r>
            <w:proofErr w:type="spellEnd"/>
            <w:r>
              <w:t xml:space="preserve"> </w:t>
            </w:r>
            <w:proofErr w:type="spellStart"/>
            <w:r>
              <w:t>Европског</w:t>
            </w:r>
            <w:proofErr w:type="spellEnd"/>
            <w:r>
              <w:t xml:space="preserve"> </w:t>
            </w:r>
            <w:proofErr w:type="spellStart"/>
            <w:r>
              <w:t>суда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људска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донетих</w:t>
            </w:r>
            <w:proofErr w:type="spellEnd"/>
            <w:r>
              <w:t xml:space="preserve"> у </w:t>
            </w:r>
            <w:proofErr w:type="spellStart"/>
            <w:r>
              <w:t>поступцима</w:t>
            </w:r>
            <w:proofErr w:type="spellEnd"/>
            <w:r>
              <w:t xml:space="preserve"> </w:t>
            </w:r>
            <w:proofErr w:type="spellStart"/>
            <w:r>
              <w:t>против</w:t>
            </w:r>
            <w:proofErr w:type="spellEnd"/>
            <w:r>
              <w:t xml:space="preserve"> </w:t>
            </w:r>
            <w:r w:rsidRPr="00360349">
              <w:rPr>
                <w:lang w:val="sr-Cyrl-RS"/>
              </w:rPr>
              <w:t xml:space="preserve">Републике </w:t>
            </w:r>
            <w:proofErr w:type="spellStart"/>
            <w:r>
              <w:t>Србије</w:t>
            </w:r>
            <w:proofErr w:type="spellEnd"/>
          </w:p>
          <w:p w14:paraId="22FEED05" w14:textId="77777777" w:rsidR="006E615B" w:rsidRDefault="006E615B" w:rsidP="00360349">
            <w:pPr>
              <w:spacing w:before="40" w:after="40" w:line="256" w:lineRule="auto"/>
              <w:jc w:val="both"/>
            </w:pPr>
            <w:r w:rsidRPr="00360349">
              <w:rPr>
                <w:lang w:val="sr-Cyrl-RS"/>
              </w:rPr>
              <w:t>У</w:t>
            </w:r>
            <w:proofErr w:type="spellStart"/>
            <w:r>
              <w:t>познавање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заштитом</w:t>
            </w:r>
            <w:proofErr w:type="spellEnd"/>
            <w:r>
              <w:t xml:space="preserve"> </w:t>
            </w:r>
            <w:proofErr w:type="spellStart"/>
            <w:r>
              <w:t>појединих</w:t>
            </w:r>
            <w:proofErr w:type="spellEnd"/>
            <w:r>
              <w:t xml:space="preserve"> </w:t>
            </w:r>
            <w:proofErr w:type="spellStart"/>
            <w:r>
              <w:t>људских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анализу</w:t>
            </w:r>
            <w:proofErr w:type="spellEnd"/>
            <w:r>
              <w:t xml:space="preserve"> </w:t>
            </w:r>
            <w:proofErr w:type="spellStart"/>
            <w:r>
              <w:t>случајева</w:t>
            </w:r>
            <w:proofErr w:type="spellEnd"/>
          </w:p>
          <w:p w14:paraId="4835A609" w14:textId="77777777" w:rsidR="00312EB2" w:rsidRDefault="00312EB2" w:rsidP="000E37C7">
            <w:pPr>
              <w:spacing w:before="40" w:after="40" w:line="256" w:lineRule="auto"/>
              <w:jc w:val="both"/>
              <w:rPr>
                <w:b/>
                <w:bCs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1509" w14:textId="77777777" w:rsidR="00B61A91" w:rsidRPr="000E37C7" w:rsidRDefault="00B61A91" w:rsidP="000E37C7">
            <w:pPr>
              <w:spacing w:before="40" w:after="40" w:line="256" w:lineRule="auto"/>
              <w:rPr>
                <w:rFonts w:eastAsia="SimSun"/>
              </w:rPr>
            </w:pPr>
          </w:p>
          <w:p w14:paraId="20E34E5E" w14:textId="77777777" w:rsidR="00B61A91" w:rsidRPr="000E37C7" w:rsidRDefault="00B61A91" w:rsidP="000E37C7">
            <w:pPr>
              <w:spacing w:before="40" w:after="40" w:line="256" w:lineRule="auto"/>
              <w:rPr>
                <w:rFonts w:eastAsia="SimSun"/>
              </w:rPr>
            </w:pPr>
          </w:p>
          <w:p w14:paraId="2BC654F9" w14:textId="77777777" w:rsidR="00312EB2" w:rsidRDefault="00B61A91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4B423F52" w14:textId="77777777" w:rsidR="000E37C7" w:rsidRPr="000E37C7" w:rsidRDefault="000E37C7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</w:p>
        </w:tc>
      </w:tr>
      <w:tr w:rsidR="00312EB2" w14:paraId="4BECE2FD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7940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</w:p>
          <w:p w14:paraId="7B255F7E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</w:p>
          <w:p w14:paraId="63CD5D68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IX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1090" w14:textId="77777777" w:rsidR="00F11317" w:rsidRDefault="00F11317" w:rsidP="00F11317">
            <w:pPr>
              <w:pStyle w:val="ListParagraph"/>
              <w:spacing w:before="40" w:after="40" w:line="256" w:lineRule="auto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Јавно тужилаштво</w:t>
            </w:r>
          </w:p>
          <w:p w14:paraId="4B1225E0" w14:textId="77777777" w:rsidR="00F11317" w:rsidRPr="00360349" w:rsidRDefault="00F11317" w:rsidP="00360349">
            <w:pPr>
              <w:spacing w:before="40" w:after="40" w:line="256" w:lineRule="auto"/>
              <w:rPr>
                <w:bCs/>
                <w:lang w:val="sr-Cyrl-RS"/>
              </w:rPr>
            </w:pPr>
            <w:r w:rsidRPr="00360349">
              <w:rPr>
                <w:bCs/>
                <w:lang w:val="sr-Cyrl-RS"/>
              </w:rPr>
              <w:t>Надлежност појединачних тужилаштава</w:t>
            </w:r>
          </w:p>
          <w:p w14:paraId="75A936D9" w14:textId="77777777" w:rsidR="000E1941" w:rsidRPr="00360349" w:rsidRDefault="00F11317" w:rsidP="00360349">
            <w:pPr>
              <w:spacing w:before="40" w:after="40" w:line="256" w:lineRule="auto"/>
              <w:rPr>
                <w:bCs/>
                <w:lang w:val="sr-Cyrl-RS"/>
              </w:rPr>
            </w:pPr>
            <w:r w:rsidRPr="00360349">
              <w:rPr>
                <w:bCs/>
                <w:lang w:val="sr-Cyrl-RS"/>
              </w:rPr>
              <w:t>Сукоб надлежности и преношење надлежности</w:t>
            </w:r>
          </w:p>
          <w:p w14:paraId="51C45E7B" w14:textId="0D1EE7A4" w:rsidR="006E2E1F" w:rsidRPr="00360349" w:rsidRDefault="00F11317" w:rsidP="00360349">
            <w:pPr>
              <w:spacing w:before="40" w:after="40" w:line="256" w:lineRule="auto"/>
              <w:rPr>
                <w:bCs/>
                <w:lang w:val="sr-Cyrl-RS"/>
              </w:rPr>
            </w:pPr>
            <w:r w:rsidRPr="00360349">
              <w:rPr>
                <w:bCs/>
                <w:lang w:val="sr-Cyrl-RS"/>
              </w:rPr>
              <w:t>Анализирање примера из праксе</w:t>
            </w:r>
          </w:p>
          <w:p w14:paraId="3407FCF0" w14:textId="77777777" w:rsidR="006E2E1F" w:rsidRPr="009D6AA5" w:rsidRDefault="006E2E1F" w:rsidP="000E37C7">
            <w:pPr>
              <w:spacing w:before="40" w:after="40" w:line="256" w:lineRule="auto"/>
              <w:rPr>
                <w:bCs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51A3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7C6BBADE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</w:tc>
      </w:tr>
      <w:tr w:rsidR="00312EB2" w14:paraId="6F104A81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CE5FD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X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77894" w14:textId="77777777" w:rsidR="00AF37EE" w:rsidRDefault="00AF37EE" w:rsidP="00AF37EE">
            <w:pPr>
              <w:spacing w:before="40" w:after="40" w:line="256" w:lineRule="auto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Правобранилаштво</w:t>
            </w:r>
          </w:p>
          <w:p w14:paraId="0DC9889B" w14:textId="412EE0A0" w:rsidR="00AF37EE" w:rsidRPr="00360349" w:rsidRDefault="00AF37EE" w:rsidP="00360349">
            <w:pPr>
              <w:spacing w:before="40" w:after="40" w:line="256" w:lineRule="auto"/>
              <w:jc w:val="both"/>
              <w:rPr>
                <w:lang w:val="sr-Cyrl-CS"/>
              </w:rPr>
            </w:pPr>
            <w:r w:rsidRPr="00360349">
              <w:rPr>
                <w:lang w:val="sr-Cyrl-CS"/>
              </w:rPr>
              <w:t>Примери надлежности, обавеза и овлашћења правобранилаштва</w:t>
            </w:r>
          </w:p>
          <w:p w14:paraId="24A01233" w14:textId="7A75027B" w:rsidR="00312EB2" w:rsidRPr="00360349" w:rsidRDefault="00AF37EE" w:rsidP="00360349">
            <w:pPr>
              <w:spacing w:before="40" w:after="40" w:line="256" w:lineRule="auto"/>
              <w:jc w:val="both"/>
              <w:rPr>
                <w:lang w:val="sr-Cyrl-CS"/>
              </w:rPr>
            </w:pPr>
            <w:r w:rsidRPr="00360349">
              <w:rPr>
                <w:lang w:val="sr-Cyrl-CS"/>
              </w:rPr>
              <w:t>П</w:t>
            </w:r>
            <w:r w:rsidRPr="00360349">
              <w:rPr>
                <w:lang w:val="sl-SI"/>
              </w:rPr>
              <w:t xml:space="preserve">римери </w:t>
            </w:r>
            <w:r w:rsidRPr="00360349">
              <w:rPr>
                <w:lang w:val="sr-Cyrl-CS"/>
              </w:rPr>
              <w:t>заступања државних органа и организација и других правних лица која се финансирају из буџета Републике Србије пред судовима и другим државним органима</w:t>
            </w:r>
          </w:p>
          <w:p w14:paraId="7CAB40FC" w14:textId="77777777" w:rsidR="00312EB2" w:rsidRPr="00650F68" w:rsidRDefault="00312EB2" w:rsidP="000E37C7">
            <w:pPr>
              <w:spacing w:before="40" w:after="40" w:line="256" w:lineRule="auto"/>
              <w:jc w:val="both"/>
              <w:rPr>
                <w:rFonts w:eastAsia="SimSun"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FA4E" w14:textId="77777777" w:rsidR="00312EB2" w:rsidRPr="000E37C7" w:rsidRDefault="00312EB2" w:rsidP="000E37C7">
            <w:pPr>
              <w:spacing w:before="40" w:after="40" w:line="256" w:lineRule="auto"/>
              <w:rPr>
                <w:rFonts w:eastAsia="SimSun"/>
              </w:rPr>
            </w:pPr>
          </w:p>
          <w:p w14:paraId="5CBA4818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10549AFF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716C9EAD" w14:textId="77777777" w:rsidR="000E37C7" w:rsidRPr="000E37C7" w:rsidRDefault="000E37C7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</w:p>
        </w:tc>
      </w:tr>
      <w:tr w:rsidR="00312EB2" w14:paraId="0BA02B09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73A36" w14:textId="77777777" w:rsidR="00312EB2" w:rsidRPr="00B61A91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  <w:r w:rsidRPr="00B61A91">
              <w:rPr>
                <w:rFonts w:eastAsia="SimSun"/>
              </w:rPr>
              <w:t>XI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BB71" w14:textId="77777777" w:rsidR="00AC3264" w:rsidRDefault="00AC3264" w:rsidP="00AC3264">
            <w:pPr>
              <w:spacing w:before="40" w:after="40" w:line="256" w:lineRule="auto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Адвокатура</w:t>
            </w:r>
          </w:p>
          <w:p w14:paraId="4C5AB1D2" w14:textId="1520D7ED" w:rsidR="00AC3264" w:rsidRDefault="00AC3264" w:rsidP="00360349">
            <w:pPr>
              <w:spacing w:before="40" w:after="40" w:line="256" w:lineRule="auto"/>
              <w:jc w:val="both"/>
            </w:pPr>
            <w:proofErr w:type="spellStart"/>
            <w:r>
              <w:lastRenderedPageBreak/>
              <w:t>Примери</w:t>
            </w:r>
            <w:proofErr w:type="spellEnd"/>
            <w:r>
              <w:t xml:space="preserve"> </w:t>
            </w:r>
            <w:proofErr w:type="spellStart"/>
            <w:r>
              <w:t>поднесака</w:t>
            </w:r>
            <w:proofErr w:type="spellEnd"/>
            <w:r>
              <w:t xml:space="preserve"> </w:t>
            </w:r>
            <w:proofErr w:type="spellStart"/>
            <w:r>
              <w:t>састављених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стране</w:t>
            </w:r>
            <w:proofErr w:type="spellEnd"/>
            <w:r>
              <w:t xml:space="preserve"> </w:t>
            </w:r>
            <w:proofErr w:type="spellStart"/>
            <w:r>
              <w:t>адвоката</w:t>
            </w:r>
            <w:proofErr w:type="spellEnd"/>
            <w:r>
              <w:t xml:space="preserve"> (</w:t>
            </w:r>
            <w:r w:rsidRPr="00360349">
              <w:rPr>
                <w:lang w:val="sr-Cyrl-CS"/>
              </w:rPr>
              <w:t>тужб</w:t>
            </w:r>
            <w:r w:rsidR="005E53A6" w:rsidRPr="00360349">
              <w:rPr>
                <w:lang w:val="sr-Cyrl-CS"/>
              </w:rPr>
              <w:t>е</w:t>
            </w:r>
            <w:r w:rsidRPr="00360349">
              <w:rPr>
                <w:lang w:val="sr-Cyrl-CS"/>
              </w:rPr>
              <w:t>,</w:t>
            </w:r>
            <w:r w:rsidR="005E53A6" w:rsidRPr="00360349">
              <w:rPr>
                <w:lang w:val="sr-Cyrl-CS"/>
              </w:rPr>
              <w:t xml:space="preserve"> правни лекови,</w:t>
            </w:r>
            <w:r w:rsidRPr="00360349">
              <w:rPr>
                <w:lang w:val="sr-Cyrl-CS"/>
              </w:rPr>
              <w:t xml:space="preserve"> </w:t>
            </w:r>
            <w:r w:rsidR="005E53A6" w:rsidRPr="00360349">
              <w:rPr>
                <w:lang w:val="sr-Cyrl-CS"/>
              </w:rPr>
              <w:t>уговори</w:t>
            </w:r>
            <w:r w:rsidRPr="00360349">
              <w:rPr>
                <w:lang w:val="sr-Cyrl-CS"/>
              </w:rPr>
              <w:t>, тестаме</w:t>
            </w:r>
            <w:proofErr w:type="spellStart"/>
            <w:r>
              <w:t>нт</w:t>
            </w:r>
            <w:proofErr w:type="spellEnd"/>
            <w:r w:rsidR="005E53A6" w:rsidRPr="00360349">
              <w:rPr>
                <w:lang w:val="sr-Cyrl-RS"/>
              </w:rPr>
              <w:t>и</w:t>
            </w:r>
            <w:r w:rsidRPr="00360349">
              <w:rPr>
                <w:lang w:val="sr-Cyrl-CS"/>
              </w:rPr>
              <w:t>, изјав</w:t>
            </w:r>
            <w:r w:rsidR="005E53A6" w:rsidRPr="00360349">
              <w:rPr>
                <w:lang w:val="sr-Cyrl-CS"/>
              </w:rPr>
              <w:t>е,</w:t>
            </w:r>
            <w:r w:rsidR="00787222" w:rsidRPr="00360349">
              <w:rPr>
                <w:lang w:val="sr-Cyrl-CS"/>
              </w:rPr>
              <w:t xml:space="preserve"> исправе</w:t>
            </w:r>
            <w:r w:rsidR="00FE2BA6" w:rsidRPr="00360349">
              <w:rPr>
                <w:lang w:val="sr-Cyrl-CS"/>
              </w:rPr>
              <w:t xml:space="preserve"> и др.</w:t>
            </w:r>
            <w:r>
              <w:t>)</w:t>
            </w:r>
          </w:p>
          <w:p w14:paraId="4E64A1FA" w14:textId="61D097CE" w:rsidR="00AC3264" w:rsidRDefault="00AC3264" w:rsidP="00360349">
            <w:pPr>
              <w:spacing w:before="40" w:after="40" w:line="256" w:lineRule="auto"/>
              <w:jc w:val="both"/>
            </w:pPr>
            <w:proofErr w:type="spellStart"/>
            <w:r>
              <w:t>Примери</w:t>
            </w:r>
            <w:proofErr w:type="spellEnd"/>
            <w:r>
              <w:t xml:space="preserve"> </w:t>
            </w:r>
            <w:proofErr w:type="spellStart"/>
            <w:r>
              <w:t>поступања</w:t>
            </w:r>
            <w:proofErr w:type="spellEnd"/>
            <w:r>
              <w:t xml:space="preserve"> </w:t>
            </w:r>
            <w:proofErr w:type="spellStart"/>
            <w:r>
              <w:t>суда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поднесак</w:t>
            </w:r>
            <w:proofErr w:type="spellEnd"/>
            <w:r>
              <w:t xml:space="preserve"> </w:t>
            </w:r>
            <w:proofErr w:type="spellStart"/>
            <w:r>
              <w:t>написао</w:t>
            </w:r>
            <w:proofErr w:type="spellEnd"/>
            <w:r>
              <w:t xml:space="preserve"> </w:t>
            </w:r>
            <w:proofErr w:type="spellStart"/>
            <w:r>
              <w:t>адвокат</w:t>
            </w:r>
            <w:proofErr w:type="spellEnd"/>
            <w:r w:rsidR="0055082F">
              <w:rPr>
                <w:lang w:val="sr-Cyrl-RS"/>
              </w:rPr>
              <w:t xml:space="preserve"> </w:t>
            </w:r>
            <w:r>
              <w:t>-</w:t>
            </w:r>
            <w:proofErr w:type="spellStart"/>
            <w:r>
              <w:t>пуномоћник</w:t>
            </w:r>
            <w:proofErr w:type="spellEnd"/>
            <w:r>
              <w:t xml:space="preserve"> и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га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написало</w:t>
            </w:r>
            <w:proofErr w:type="spellEnd"/>
            <w:r>
              <w:t xml:space="preserve"> </w:t>
            </w:r>
            <w:proofErr w:type="spellStart"/>
            <w:r>
              <w:t>друго</w:t>
            </w:r>
            <w:proofErr w:type="spellEnd"/>
            <w:r>
              <w:t xml:space="preserve"> </w:t>
            </w:r>
            <w:proofErr w:type="spellStart"/>
            <w:r>
              <w:t>лице</w:t>
            </w:r>
            <w:proofErr w:type="spellEnd"/>
          </w:p>
          <w:p w14:paraId="05A6C1C0" w14:textId="77777777" w:rsidR="00AC3264" w:rsidRDefault="00AC3264" w:rsidP="00360349">
            <w:pPr>
              <w:spacing w:before="40" w:after="40" w:line="256" w:lineRule="auto"/>
              <w:jc w:val="both"/>
            </w:pPr>
            <w:proofErr w:type="spellStart"/>
            <w:r>
              <w:t>Примери</w:t>
            </w:r>
            <w:proofErr w:type="spellEnd"/>
            <w:r>
              <w:t xml:space="preserve"> </w:t>
            </w:r>
            <w:proofErr w:type="spellStart"/>
            <w:r>
              <w:t>издатог</w:t>
            </w:r>
            <w:proofErr w:type="spellEnd"/>
            <w:r>
              <w:t xml:space="preserve"> </w:t>
            </w:r>
            <w:proofErr w:type="spellStart"/>
            <w:r>
              <w:t>општег</w:t>
            </w:r>
            <w:proofErr w:type="spellEnd"/>
            <w:r>
              <w:t xml:space="preserve"> и </w:t>
            </w:r>
            <w:proofErr w:type="spellStart"/>
            <w:r>
              <w:t>посебног</w:t>
            </w:r>
            <w:proofErr w:type="spellEnd"/>
            <w:r>
              <w:t xml:space="preserve"> </w:t>
            </w:r>
            <w:proofErr w:type="spellStart"/>
            <w:r>
              <w:t>процесног</w:t>
            </w:r>
            <w:proofErr w:type="spellEnd"/>
            <w:r>
              <w:t xml:space="preserve"> </w:t>
            </w:r>
            <w:proofErr w:type="spellStart"/>
            <w:r>
              <w:t>пуномоћја</w:t>
            </w:r>
            <w:proofErr w:type="spellEnd"/>
            <w:r>
              <w:t xml:space="preserve">, </w:t>
            </w:r>
            <w:proofErr w:type="spellStart"/>
            <w:r>
              <w:t>отказ</w:t>
            </w:r>
            <w:proofErr w:type="spellEnd"/>
            <w:r>
              <w:t xml:space="preserve"> </w:t>
            </w:r>
            <w:proofErr w:type="spellStart"/>
            <w:r>
              <w:t>пуномоћја</w:t>
            </w:r>
            <w:proofErr w:type="spellEnd"/>
            <w:r>
              <w:t xml:space="preserve">, </w:t>
            </w:r>
            <w:proofErr w:type="spellStart"/>
            <w:r>
              <w:t>опозив</w:t>
            </w:r>
            <w:proofErr w:type="spellEnd"/>
            <w:r>
              <w:t xml:space="preserve"> </w:t>
            </w:r>
            <w:proofErr w:type="spellStart"/>
            <w:r>
              <w:t>пуномоћја</w:t>
            </w:r>
            <w:proofErr w:type="spellEnd"/>
          </w:p>
          <w:p w14:paraId="4939E382" w14:textId="77777777" w:rsidR="00312EB2" w:rsidRPr="00650F68" w:rsidRDefault="00312EB2" w:rsidP="000E37C7">
            <w:pPr>
              <w:spacing w:before="40" w:after="40" w:line="256" w:lineRule="auto"/>
              <w:jc w:val="both"/>
              <w:rPr>
                <w:rFonts w:eastAsia="SimSun"/>
                <w:b/>
                <w:bCs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FCA7" w14:textId="77777777" w:rsidR="00B61A91" w:rsidRPr="000E37C7" w:rsidRDefault="00B61A91" w:rsidP="000E37C7">
            <w:pPr>
              <w:spacing w:before="40" w:after="40" w:line="256" w:lineRule="auto"/>
              <w:rPr>
                <w:rFonts w:eastAsia="SimSun"/>
              </w:rPr>
            </w:pPr>
          </w:p>
          <w:p w14:paraId="208C5D60" w14:textId="77777777" w:rsidR="00B61A91" w:rsidRDefault="00B61A91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3B3141C6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  <w:lang w:val="sr-Cyrl-CS"/>
              </w:rPr>
              <w:lastRenderedPageBreak/>
              <w:t>2</w:t>
            </w:r>
          </w:p>
          <w:p w14:paraId="43E6E306" w14:textId="77777777" w:rsidR="000E37C7" w:rsidRPr="000E37C7" w:rsidRDefault="000E37C7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</w:p>
        </w:tc>
      </w:tr>
      <w:tr w:rsidR="00312EB2" w14:paraId="434CC30D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FA12F" w14:textId="77777777" w:rsidR="00312EB2" w:rsidRPr="00022DE3" w:rsidRDefault="00312EB2" w:rsidP="00034F70">
            <w:pPr>
              <w:spacing w:before="40" w:after="40" w:line="256" w:lineRule="auto"/>
              <w:jc w:val="center"/>
              <w:rPr>
                <w:rFonts w:eastAsia="SimSun"/>
                <w:b/>
              </w:rPr>
            </w:pPr>
            <w:r>
              <w:rPr>
                <w:rFonts w:eastAsia="SimSun"/>
              </w:rPr>
              <w:lastRenderedPageBreak/>
              <w:t>XII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D3F0" w14:textId="27427B6B" w:rsidR="00CF2F95" w:rsidRDefault="00CF2F95" w:rsidP="00194195">
            <w:pPr>
              <w:spacing w:before="40" w:after="40" w:line="256" w:lineRule="auto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Повереник за информације од јавног значаја и заштиту података о личности</w:t>
            </w:r>
          </w:p>
          <w:p w14:paraId="6CC386F0" w14:textId="77777777" w:rsidR="00CF2F95" w:rsidRDefault="00CF2F95" w:rsidP="00360349">
            <w:pPr>
              <w:spacing w:before="40" w:after="40" w:line="256" w:lineRule="auto"/>
              <w:jc w:val="both"/>
            </w:pPr>
            <w:proofErr w:type="spellStart"/>
            <w:r>
              <w:t>Примери</w:t>
            </w:r>
            <w:proofErr w:type="spellEnd"/>
            <w:r>
              <w:t xml:space="preserve"> </w:t>
            </w:r>
            <w:proofErr w:type="spellStart"/>
            <w:r>
              <w:t>аката</w:t>
            </w:r>
            <w:proofErr w:type="spellEnd"/>
            <w:r>
              <w:t xml:space="preserve"> </w:t>
            </w:r>
            <w:proofErr w:type="spellStart"/>
            <w:r>
              <w:t>везаних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приступ</w:t>
            </w:r>
            <w:proofErr w:type="spellEnd"/>
            <w:r>
              <w:t xml:space="preserve"> </w:t>
            </w:r>
            <w:proofErr w:type="spellStart"/>
            <w:r>
              <w:t>информацијама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јавног</w:t>
            </w:r>
            <w:proofErr w:type="spellEnd"/>
            <w:r>
              <w:t xml:space="preserve"> </w:t>
            </w:r>
            <w:proofErr w:type="spellStart"/>
            <w:r>
              <w:t>значаја</w:t>
            </w:r>
            <w:proofErr w:type="spellEnd"/>
            <w:r>
              <w:t>.</w:t>
            </w:r>
          </w:p>
          <w:p w14:paraId="1FCD5F06" w14:textId="77777777" w:rsidR="00312EB2" w:rsidRDefault="00312EB2" w:rsidP="000E37C7">
            <w:pPr>
              <w:spacing w:before="40" w:after="40" w:line="256" w:lineRule="auto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F6EA" w14:textId="77777777" w:rsidR="00B61A91" w:rsidRPr="000E37C7" w:rsidRDefault="00B61A91" w:rsidP="000E37C7">
            <w:pPr>
              <w:spacing w:before="40" w:after="40" w:line="256" w:lineRule="auto"/>
              <w:rPr>
                <w:rFonts w:eastAsia="SimSun"/>
              </w:rPr>
            </w:pPr>
          </w:p>
          <w:p w14:paraId="509B5E0D" w14:textId="77777777" w:rsidR="00B61A91" w:rsidRDefault="00B61A91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1F1AB035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7373FA0D" w14:textId="77777777" w:rsidR="000E37C7" w:rsidRPr="000E37C7" w:rsidRDefault="000E37C7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</w:p>
        </w:tc>
      </w:tr>
      <w:tr w:rsidR="00312EB2" w14:paraId="2A64C3D1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3AD26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XIII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3E28" w14:textId="77777777" w:rsidR="00CF2F95" w:rsidRDefault="00CF2F95" w:rsidP="00CF2F95">
            <w:pPr>
              <w:spacing w:before="40" w:after="40" w:line="256" w:lineRule="auto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Заштитник грађана</w:t>
            </w:r>
          </w:p>
          <w:p w14:paraId="36508BDB" w14:textId="77777777" w:rsidR="00CF2F95" w:rsidRDefault="00CF2F95" w:rsidP="00360349">
            <w:pPr>
              <w:spacing w:before="40" w:after="40" w:line="256" w:lineRule="auto"/>
              <w:jc w:val="both"/>
            </w:pPr>
            <w:proofErr w:type="spellStart"/>
            <w:r>
              <w:t>Пример</w:t>
            </w:r>
            <w:proofErr w:type="spellEnd"/>
            <w:r w:rsidRPr="00360349">
              <w:rPr>
                <w:lang w:val="sr-Cyrl-RS"/>
              </w:rPr>
              <w:t>и</w:t>
            </w:r>
            <w:r>
              <w:t xml:space="preserve"> </w:t>
            </w:r>
            <w:proofErr w:type="spellStart"/>
            <w:r>
              <w:t>притужбе</w:t>
            </w:r>
            <w:proofErr w:type="spellEnd"/>
            <w:r>
              <w:t xml:space="preserve"> </w:t>
            </w:r>
            <w:proofErr w:type="spellStart"/>
            <w:r>
              <w:t>Заштитнику</w:t>
            </w:r>
            <w:proofErr w:type="spellEnd"/>
            <w:r>
              <w:t xml:space="preserve"> </w:t>
            </w:r>
            <w:proofErr w:type="spellStart"/>
            <w:r>
              <w:t>грађана</w:t>
            </w:r>
            <w:proofErr w:type="spellEnd"/>
          </w:p>
          <w:p w14:paraId="2245C71C" w14:textId="77777777" w:rsidR="00312EB2" w:rsidRDefault="00312EB2" w:rsidP="000E37C7">
            <w:pPr>
              <w:spacing w:before="40" w:after="40" w:line="256" w:lineRule="auto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4A45" w14:textId="77777777" w:rsidR="00B61A91" w:rsidRDefault="00B61A91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72A812CF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5BD235BF" w14:textId="77777777" w:rsidR="000E37C7" w:rsidRPr="000E37C7" w:rsidRDefault="000E37C7" w:rsidP="00B61A91">
            <w:pPr>
              <w:spacing w:before="40" w:after="40" w:line="256" w:lineRule="auto"/>
              <w:jc w:val="center"/>
              <w:rPr>
                <w:rFonts w:eastAsia="SimSun"/>
              </w:rPr>
            </w:pPr>
          </w:p>
        </w:tc>
      </w:tr>
      <w:tr w:rsidR="00312EB2" w14:paraId="5F22A7B0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9042F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XIV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6BB3" w14:textId="77777777" w:rsidR="006E2E1F" w:rsidRDefault="006E2E1F" w:rsidP="00034F70">
            <w:pPr>
              <w:spacing w:before="40" w:after="40" w:line="256" w:lineRule="auto"/>
              <w:jc w:val="center"/>
              <w:rPr>
                <w:b/>
                <w:bCs/>
                <w:lang w:val="sr-Cyrl-CS"/>
              </w:rPr>
            </w:pPr>
          </w:p>
          <w:p w14:paraId="1BB3E261" w14:textId="77777777" w:rsidR="000E37C7" w:rsidRDefault="000E37C7" w:rsidP="000E37C7">
            <w:pPr>
              <w:spacing w:before="40" w:after="40" w:line="256" w:lineRule="auto"/>
              <w:jc w:val="center"/>
              <w:rPr>
                <w:b/>
                <w:bCs/>
                <w:lang w:val="sr-Cyrl-RS"/>
              </w:rPr>
            </w:pPr>
            <w:proofErr w:type="spellStart"/>
            <w:r>
              <w:rPr>
                <w:b/>
                <w:bCs/>
              </w:rPr>
              <w:t>Колоквијум</w:t>
            </w:r>
            <w:proofErr w:type="spellEnd"/>
            <w:r>
              <w:rPr>
                <w:b/>
                <w:bCs/>
              </w:rPr>
              <w:t xml:space="preserve"> II</w:t>
            </w:r>
          </w:p>
          <w:p w14:paraId="682C3D26" w14:textId="77777777" w:rsidR="00312EB2" w:rsidRDefault="00312EB2" w:rsidP="000E37C7">
            <w:pPr>
              <w:spacing w:before="40" w:after="40" w:line="256" w:lineRule="auto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D29E" w14:textId="77777777" w:rsidR="00B61A91" w:rsidRDefault="00B61A91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2CC6BBE2" w14:textId="77777777" w:rsidR="00312EB2" w:rsidRDefault="00312EB2" w:rsidP="00B61A91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</w:tc>
      </w:tr>
      <w:tr w:rsidR="00312EB2" w14:paraId="6DB1FA24" w14:textId="77777777" w:rsidTr="00034F7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7FBEE" w14:textId="77777777" w:rsidR="00312EB2" w:rsidRDefault="00312EB2" w:rsidP="00034F70">
            <w:pPr>
              <w:spacing w:before="40" w:after="40" w:line="256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XV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577C" w14:textId="77777777" w:rsidR="00FC7E3A" w:rsidRDefault="00FC7E3A" w:rsidP="00FC7E3A">
            <w:pPr>
              <w:spacing w:before="40" w:after="40" w:line="256" w:lineRule="auto"/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Јавни извршитељ</w:t>
            </w:r>
          </w:p>
          <w:p w14:paraId="71742B48" w14:textId="02105FC2" w:rsidR="006E2E1F" w:rsidRPr="00360349" w:rsidRDefault="00FC7E3A" w:rsidP="00360349">
            <w:pPr>
              <w:spacing w:before="40" w:after="40" w:line="256" w:lineRule="auto"/>
              <w:jc w:val="both"/>
              <w:rPr>
                <w:rFonts w:eastAsia="SimSun"/>
              </w:rPr>
            </w:pPr>
            <w:proofErr w:type="spellStart"/>
            <w:r>
              <w:t>Пример</w:t>
            </w:r>
            <w:proofErr w:type="spellEnd"/>
            <w:r w:rsidRPr="00360349">
              <w:rPr>
                <w:lang w:val="sr-Cyrl-RS"/>
              </w:rPr>
              <w:t>и</w:t>
            </w:r>
            <w:r>
              <w:t xml:space="preserve"> </w:t>
            </w:r>
            <w:proofErr w:type="spellStart"/>
            <w:r>
              <w:t>одлука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доноси</w:t>
            </w:r>
            <w:proofErr w:type="spellEnd"/>
            <w:r>
              <w:t xml:space="preserve">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t>извршитељ</w:t>
            </w:r>
            <w:proofErr w:type="spellEnd"/>
          </w:p>
          <w:p w14:paraId="2ED8B001" w14:textId="55567931" w:rsidR="006E2E1F" w:rsidRPr="006E2E1F" w:rsidRDefault="006E2E1F" w:rsidP="000E37C7">
            <w:pPr>
              <w:spacing w:before="40" w:after="40" w:line="256" w:lineRule="auto"/>
              <w:jc w:val="center"/>
              <w:rPr>
                <w:rFonts w:eastAsia="SimSun"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FF78" w14:textId="77777777" w:rsidR="006E2E1F" w:rsidRDefault="006E2E1F" w:rsidP="00034F70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</w:p>
          <w:p w14:paraId="49E4E856" w14:textId="21498961" w:rsidR="00312EB2" w:rsidRDefault="00E340A7" w:rsidP="00034F70">
            <w:pPr>
              <w:spacing w:before="40" w:after="40" w:line="256" w:lineRule="auto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</w:tc>
      </w:tr>
    </w:tbl>
    <w:p w14:paraId="2C1B13F8" w14:textId="77777777" w:rsidR="0064005E" w:rsidRPr="004B3A98" w:rsidRDefault="0064005E" w:rsidP="008E5244">
      <w:pPr>
        <w:spacing w:before="40" w:after="40"/>
      </w:pPr>
    </w:p>
    <w:tbl>
      <w:tblPr>
        <w:tblpPr w:leftFromText="180" w:rightFromText="180" w:vertAnchor="text" w:horzAnchor="margin" w:tblpX="-6" w:tblpY="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64005E" w:rsidRPr="00D969B9" w14:paraId="346A00BF" w14:textId="77777777" w:rsidTr="00CA2FF0"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25D9ED1C" w14:textId="77777777" w:rsidR="0064005E" w:rsidRPr="00D969B9" w:rsidRDefault="0064005E" w:rsidP="008E5244">
            <w:pPr>
              <w:spacing w:before="40" w:after="40"/>
              <w:jc w:val="center"/>
              <w:rPr>
                <w:b/>
                <w:lang w:val="sr-Cyrl-CS"/>
              </w:rPr>
            </w:pPr>
            <w:r w:rsidRPr="00D969B9">
              <w:rPr>
                <w:b/>
                <w:lang w:val="sr-Cyrl-CS"/>
              </w:rPr>
              <w:t>Испитна питања</w:t>
            </w:r>
          </w:p>
        </w:tc>
      </w:tr>
      <w:tr w:rsidR="0064005E" w:rsidRPr="00D969B9" w14:paraId="425E7A70" w14:textId="77777777" w:rsidTr="00682008">
        <w:trPr>
          <w:trHeight w:val="65"/>
        </w:trPr>
        <w:tc>
          <w:tcPr>
            <w:tcW w:w="9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B745B" w14:textId="77777777" w:rsidR="00682008" w:rsidRPr="00D969B9" w:rsidRDefault="0064005E" w:rsidP="008E5244">
            <w:pPr>
              <w:spacing w:before="40" w:after="40"/>
              <w:jc w:val="both"/>
              <w:rPr>
                <w:lang w:val="sr-Cyrl-CS"/>
              </w:rPr>
            </w:pPr>
            <w:r w:rsidRPr="00D969B9">
              <w:rPr>
                <w:lang w:val="sr-Cyrl-CS"/>
              </w:rPr>
              <w:t xml:space="preserve">                                               </w:t>
            </w:r>
          </w:p>
          <w:p w14:paraId="099BA027" w14:textId="77777777" w:rsidR="0064005E" w:rsidRPr="00D969B9" w:rsidRDefault="000028FB" w:rsidP="006D43FE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D969B9">
              <w:rPr>
                <w:b/>
                <w:bCs/>
                <w:lang w:val="sr-Cyrl-CS"/>
              </w:rPr>
              <w:t>ОРГАНИЗАЦИОНО</w:t>
            </w:r>
            <w:r w:rsidR="00682008" w:rsidRPr="00D969B9">
              <w:rPr>
                <w:b/>
                <w:bCs/>
                <w:lang w:val="sr-Cyrl-CS"/>
              </w:rPr>
              <w:t xml:space="preserve"> ПРОЦЕСНО ПРАВО</w:t>
            </w:r>
          </w:p>
          <w:p w14:paraId="325BAA85" w14:textId="77777777" w:rsidR="008D42CE" w:rsidRDefault="008D42CE" w:rsidP="006D43FE">
            <w:pPr>
              <w:spacing w:before="40" w:after="40"/>
              <w:jc w:val="both"/>
              <w:rPr>
                <w:lang w:val="sr-Cyrl-CS"/>
              </w:rPr>
            </w:pPr>
          </w:p>
          <w:p w14:paraId="01A98C8F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Општа правила о судској власти и правосуђу, разлози за самосталност дисциплине</w:t>
            </w:r>
          </w:p>
          <w:p w14:paraId="6081EE10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Појам, пр</w:t>
            </w:r>
            <w:r w:rsidR="00FF3156">
              <w:rPr>
                <w:lang w:val="sr-Cyrl-CS"/>
              </w:rPr>
              <w:t xml:space="preserve">едмет и карактеристике </w:t>
            </w:r>
            <w:r w:rsidRPr="008D42CE">
              <w:rPr>
                <w:lang w:val="sr-Cyrl-CS"/>
              </w:rPr>
              <w:t>правосудног организационог права</w:t>
            </w:r>
          </w:p>
          <w:p w14:paraId="7396CAC8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Правосудна делатност - историјски развој - почеци, робовласнички период и средњи век</w:t>
            </w:r>
          </w:p>
          <w:p w14:paraId="7AEE4055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Правосудна делатност - историјски развој - српско правосуђе и  правосуђе у југословенским државама</w:t>
            </w:r>
          </w:p>
          <w:p w14:paraId="2126E974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Успостављање међународних стандарда судске независности и специфичности држава у транзицији</w:t>
            </w:r>
          </w:p>
          <w:p w14:paraId="6CD6C242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Разграничење појмова судске власти и правосудне делатности и систем поделе и јединства власти</w:t>
            </w:r>
          </w:p>
          <w:p w14:paraId="05E743E2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Судска власт као трећа државна власт општи поглед, теоријски ставови о судској власти као декларативној, конститутивној и мешовитој декларативно - конститутивној делатности</w:t>
            </w:r>
          </w:p>
          <w:p w14:paraId="1423E9C7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Карактеристике судске власти и представници и носиоци судске власти</w:t>
            </w:r>
          </w:p>
          <w:p w14:paraId="40CC455E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 xml:space="preserve">О правосудним саветима уопште и развој идеје правосудног савета у Србији (полазне идеје и установљење правосудног савета у Србији) </w:t>
            </w:r>
          </w:p>
          <w:p w14:paraId="778E0B53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Високи савет судства - установљење, састав и начин избора чланова</w:t>
            </w:r>
          </w:p>
          <w:p w14:paraId="1F5569BD" w14:textId="5B42F7CD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lastRenderedPageBreak/>
              <w:t xml:space="preserve">Високи савет судства - престанак  чланства у ВСС и надлежност ВСС </w:t>
            </w:r>
          </w:p>
          <w:p w14:paraId="2AC6316E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Начела о судској власти и правосуђу - општи појам, основне поделе и начело законитости</w:t>
            </w:r>
          </w:p>
          <w:p w14:paraId="10632487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Начело једнаке доступности правосуђа</w:t>
            </w:r>
          </w:p>
          <w:p w14:paraId="467D012C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Начело јединства правног подручја, начело правне сигурности и начело заштите и поштовања слободе и достојанства личности</w:t>
            </w:r>
          </w:p>
          <w:p w14:paraId="44A2BC51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Начело јавности, начело зборности и учешћа грађана у суђењу и начело благовремености (суђења у разумном року)</w:t>
            </w:r>
          </w:p>
          <w:p w14:paraId="321F4645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 xml:space="preserve">О надлежности правосудних органа уопште, критеријуми за поделу надлежности и апсолутна и релативна надлежност </w:t>
            </w:r>
          </w:p>
          <w:p w14:paraId="74D78C8C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Судска надлежност - надлежност врсте суда, стварна, месна и функционална надлежност, врсте надлежности по критеријуму правног основа</w:t>
            </w:r>
          </w:p>
          <w:p w14:paraId="0C37BBA4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Судски одређена надлежност - делегација, ординација, споразумна  надлежност и привлачење (атракција) надлежности</w:t>
            </w:r>
          </w:p>
          <w:p w14:paraId="512641E4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Сукоб надлежности</w:t>
            </w:r>
          </w:p>
          <w:p w14:paraId="43BAB453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Појам суда и органске и функционалне карактеристике</w:t>
            </w:r>
          </w:p>
          <w:p w14:paraId="6CA4AE97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Упоредно правни преглед организације судова у неким европским државама</w:t>
            </w:r>
          </w:p>
          <w:p w14:paraId="04CAB9EA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Организација судова у Србији - општи и посебни судови, модели специјализације судова и практични значај специјализације</w:t>
            </w:r>
          </w:p>
          <w:p w14:paraId="704AFE93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Унитет судова и Србији, оснивање и начела оснивања судова у Србији, одступања од начела и подручје и седиште судова</w:t>
            </w:r>
          </w:p>
          <w:p w14:paraId="081552EE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Судови опште надлежности (основни, виши, апелациони), посебни судови (привредни, привредни апелациони) и прекршајни судови - појам и надлежност</w:t>
            </w:r>
          </w:p>
          <w:p w14:paraId="351B1BF3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Појам и</w:t>
            </w:r>
            <w:r w:rsidR="008461E2">
              <w:rPr>
                <w:lang w:val="sr-Cyrl-CS"/>
              </w:rPr>
              <w:t xml:space="preserve"> улога највиших судова, појам, </w:t>
            </w:r>
            <w:r w:rsidRPr="008D42CE">
              <w:rPr>
                <w:lang w:val="sr-Cyrl-CS"/>
              </w:rPr>
              <w:t>улога и уст</w:t>
            </w:r>
            <w:r w:rsidR="00915EA0">
              <w:rPr>
                <w:lang w:val="sr-Cyrl-CS"/>
              </w:rPr>
              <w:t>авни положај Врховног</w:t>
            </w:r>
            <w:r w:rsidRPr="008D42CE">
              <w:rPr>
                <w:lang w:val="sr-Cyrl-CS"/>
              </w:rPr>
              <w:t xml:space="preserve"> суда</w:t>
            </w:r>
          </w:p>
          <w:p w14:paraId="6C0C088D" w14:textId="2E6816EE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 xml:space="preserve">Надлежност Врховног суда - уопште, правни лекови у грађанским судским поступцима, правни лекови у кривичним поступцима и решавање учесталих спорних правних питања </w:t>
            </w:r>
          </w:p>
          <w:p w14:paraId="24B0E9CF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Начелни ставови и организац</w:t>
            </w:r>
            <w:r w:rsidR="00915EA0">
              <w:rPr>
                <w:lang w:val="sr-Cyrl-CS"/>
              </w:rPr>
              <w:t>ија и састав Врховног</w:t>
            </w:r>
            <w:r w:rsidRPr="008D42CE">
              <w:rPr>
                <w:lang w:val="sr-Cyrl-CS"/>
              </w:rPr>
              <w:t xml:space="preserve"> суда</w:t>
            </w:r>
          </w:p>
          <w:p w14:paraId="320662EC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 xml:space="preserve">Уставни суд - појам, улога и састав </w:t>
            </w:r>
          </w:p>
          <w:p w14:paraId="3A0DBE78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Надлежност Уставног суда у контроли уставности и законитости - покретање поступка, предмет поступка, одлуке и привремене мере</w:t>
            </w:r>
          </w:p>
          <w:p w14:paraId="3C50C70E" w14:textId="77777777" w:rsidR="008D42CE" w:rsidRDefault="008461E2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Надлежност </w:t>
            </w:r>
            <w:r>
              <w:t>У</w:t>
            </w:r>
            <w:r w:rsidR="000028FB" w:rsidRPr="008D42CE">
              <w:rPr>
                <w:lang w:val="sr-Cyrl-CS"/>
              </w:rPr>
              <w:t xml:space="preserve">ставног суда у појединачним правним стварима и утицај одлука Уставног суда на судске одлуке и судске поступке </w:t>
            </w:r>
          </w:p>
          <w:p w14:paraId="01F1262D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Судије - уопште и упоредноправни преглед (системи избора или именовања)</w:t>
            </w:r>
          </w:p>
          <w:p w14:paraId="1B5247C5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Избор судија - услови, надлежност за избор, поступак избора и ступање на дужност</w:t>
            </w:r>
          </w:p>
          <w:p w14:paraId="3E98059E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Положај судија - независност, право на "природног" судију и непристрасност</w:t>
            </w:r>
          </w:p>
          <w:p w14:paraId="691C5FF4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Сталност судијске функције (историјат, појам и значај), непреместивост судија, напредовање судија и судијски имунитет</w:t>
            </w:r>
          </w:p>
          <w:p w14:paraId="009A0084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Одговорност судије - дисциплинска, кривична и одговорност за штету</w:t>
            </w:r>
          </w:p>
          <w:p w14:paraId="2F127882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Привремено удаљење са дужности судије и престанак судијске функције (основи престанка и разрешење)</w:t>
            </w:r>
          </w:p>
          <w:p w14:paraId="72A5E1AD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Судије поротници - појам, историјски и упоредноправни преглед, судије поротници у Србији</w:t>
            </w:r>
          </w:p>
          <w:p w14:paraId="60CF9601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Стручно судско особље - појам, звања и овлашћења, именовање и делокруг рада</w:t>
            </w:r>
          </w:p>
          <w:p w14:paraId="16BA9908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 xml:space="preserve">Унутрашња организација судова - организациона тела  у суду, удруживање судија </w:t>
            </w:r>
          </w:p>
          <w:p w14:paraId="0F8D7444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Судска управа - појам, органи и делокруг рада</w:t>
            </w:r>
          </w:p>
          <w:p w14:paraId="40B21C8F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 xml:space="preserve">Правосудна управа </w:t>
            </w:r>
          </w:p>
          <w:p w14:paraId="0BFE7B36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Фина</w:t>
            </w:r>
            <w:r w:rsidR="008461E2">
              <w:rPr>
                <w:lang w:val="sr-Cyrl-CS"/>
              </w:rPr>
              <w:t>н</w:t>
            </w:r>
            <w:r w:rsidRPr="008D42CE">
              <w:rPr>
                <w:lang w:val="sr-Cyrl-CS"/>
              </w:rPr>
              <w:t>сирање судова</w:t>
            </w:r>
          </w:p>
          <w:p w14:paraId="3CC97140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lastRenderedPageBreak/>
              <w:t>Судије и други правосудни професионалци - општи поглед и врсте правосудних професија</w:t>
            </w:r>
          </w:p>
          <w:p w14:paraId="170A8BA7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Јавни (државни) тужилац - историјат и уводна разматрања (историјат у Србији, историјат оптужне функције  и упоредно правни преглед за замље ЕУ</w:t>
            </w:r>
          </w:p>
          <w:p w14:paraId="0A9C529F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Појам, организ</w:t>
            </w:r>
            <w:r w:rsidR="008461E2">
              <w:rPr>
                <w:lang w:val="sr-Cyrl-CS"/>
              </w:rPr>
              <w:t>а</w:t>
            </w:r>
            <w:r w:rsidRPr="008D42CE">
              <w:rPr>
                <w:lang w:val="sr-Cyrl-CS"/>
              </w:rPr>
              <w:t>ција и функције јавног тужилаштва</w:t>
            </w:r>
          </w:p>
          <w:p w14:paraId="2A1A6625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Начела јавног тужилаштва</w:t>
            </w:r>
          </w:p>
          <w:p w14:paraId="51CD5EC0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Стицање звања јавног тужиоца, избор, услови за избор, поступак избора и ступање на дужност</w:t>
            </w:r>
          </w:p>
          <w:p w14:paraId="4EB8C643" w14:textId="77777777" w:rsidR="008D42CE" w:rsidRDefault="00915EA0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>Високи савет тужилаштва</w:t>
            </w:r>
            <w:r w:rsidR="000028FB" w:rsidRPr="008D42CE">
              <w:rPr>
                <w:lang w:val="sr-Cyrl-CS"/>
              </w:rPr>
              <w:t>- појам, значај, састав и надлежности</w:t>
            </w:r>
          </w:p>
          <w:p w14:paraId="219AE25E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Престанак функције јавног тужиоца</w:t>
            </w:r>
          </w:p>
          <w:p w14:paraId="4DEAE473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Дисциплинска одговорност јавних тужилаца и заменика, санкције, органи и дисциплински поступак</w:t>
            </w:r>
          </w:p>
          <w:p w14:paraId="474AE160" w14:textId="77777777" w:rsidR="008D42CE" w:rsidRDefault="008F79A5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>П</w:t>
            </w:r>
            <w:r w:rsidR="000028FB" w:rsidRPr="008D42CE">
              <w:rPr>
                <w:lang w:val="sr-Cyrl-CS"/>
              </w:rPr>
              <w:t>равобранилац - појам, извори права, стицање и престанак функције</w:t>
            </w:r>
          </w:p>
          <w:p w14:paraId="1EB4F24C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Надл</w:t>
            </w:r>
            <w:r w:rsidR="008461E2">
              <w:rPr>
                <w:lang w:val="sr-Cyrl-CS"/>
              </w:rPr>
              <w:t xml:space="preserve">ежност правобранилаштва </w:t>
            </w:r>
            <w:r w:rsidRPr="008D42CE">
              <w:rPr>
                <w:lang w:val="sr-Cyrl-CS"/>
              </w:rPr>
              <w:t>(делокруг  положај у заступању) и организација правобранилаштва</w:t>
            </w:r>
          </w:p>
          <w:p w14:paraId="1EC01FF5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Адвокати и адвокатура - развој идеје правне помоћи, заступања и адвокатуре, упоредно правни преглед организације  и положаја адвоката</w:t>
            </w:r>
          </w:p>
          <w:p w14:paraId="4B96C562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Адвокатура у ЕУ</w:t>
            </w:r>
          </w:p>
          <w:p w14:paraId="721F1019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Стицање и престанак својства адвоката у Србији</w:t>
            </w:r>
          </w:p>
          <w:p w14:paraId="2CB98492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Организација и начин вршења адвокатске делатности и кривична одговорност адвоката</w:t>
            </w:r>
          </w:p>
          <w:p w14:paraId="641FA7AF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Дисциплинска одговорност адвоката и дисциплински поступка, грађанско правна одговорност адвоката, привремена забрана бављења адвокатуром</w:t>
            </w:r>
          </w:p>
          <w:p w14:paraId="2D70CBD4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Адвокатска комора - појам и унутрашња организација, награде и накнаде адвокату, адвокатска тарифа</w:t>
            </w:r>
          </w:p>
          <w:p w14:paraId="5B484307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Уговарање хонорара, заштита права конкуренције, хонорари за ванправне ствари, предујам, доспелост потраживања према клијенту  и начела адвокатуре</w:t>
            </w:r>
          </w:p>
          <w:p w14:paraId="7E405A87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Јавно бележништво - историјат, јавно бележништво и јавни бележници, јавнобележничка делатност</w:t>
            </w:r>
          </w:p>
          <w:p w14:paraId="05DDD7F8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Врсте јавнобележничких испр</w:t>
            </w:r>
            <w:r w:rsidR="008461E2">
              <w:rPr>
                <w:lang w:val="sr-Cyrl-CS"/>
              </w:rPr>
              <w:t>а</w:t>
            </w:r>
            <w:r w:rsidRPr="008D42CE">
              <w:rPr>
                <w:lang w:val="sr-Cyrl-CS"/>
              </w:rPr>
              <w:t>ва, јавнобележничка исправа као јавна исправа и њена извршност</w:t>
            </w:r>
          </w:p>
          <w:p w14:paraId="2AB3005D" w14:textId="77777777" w:rsidR="008D42CE" w:rsidRDefault="008461E2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>Услови за именовање</w:t>
            </w:r>
            <w:r w:rsidR="000028FB" w:rsidRPr="008D42CE">
              <w:rPr>
                <w:lang w:val="sr-Cyrl-CS"/>
              </w:rPr>
              <w:t xml:space="preserve"> јавних бележника, надлежност за именовање, поступак именовања</w:t>
            </w:r>
          </w:p>
          <w:p w14:paraId="3021BD43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Разрешење јавних бележника, јавнобележничка комора и њени органи</w:t>
            </w:r>
          </w:p>
          <w:p w14:paraId="19668623" w14:textId="77777777" w:rsid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>Награда за рад јавних бележника и накнада трошкова, начела јавнобележничке делатности и неспојивост функције јавног бележника са другим пословима</w:t>
            </w:r>
          </w:p>
          <w:p w14:paraId="0D34BB8B" w14:textId="77777777" w:rsidR="000028FB" w:rsidRPr="008D42CE" w:rsidRDefault="000028FB" w:rsidP="00312EB2">
            <w:pPr>
              <w:pStyle w:val="ListParagraph"/>
              <w:numPr>
                <w:ilvl w:val="0"/>
                <w:numId w:val="12"/>
              </w:numPr>
              <w:spacing w:before="40" w:after="40"/>
              <w:jc w:val="both"/>
              <w:rPr>
                <w:lang w:val="sr-Cyrl-CS"/>
              </w:rPr>
            </w:pPr>
            <w:r w:rsidRPr="008D42CE">
              <w:rPr>
                <w:lang w:val="sr-Cyrl-CS"/>
              </w:rPr>
              <w:t xml:space="preserve">Јавни извршитељи - надлежност, услови и поступак именовања, одговорност </w:t>
            </w:r>
          </w:p>
          <w:p w14:paraId="3B0B7A45" w14:textId="77777777" w:rsidR="0064005E" w:rsidRPr="00D969B9" w:rsidRDefault="0064005E" w:rsidP="000028FB">
            <w:pPr>
              <w:spacing w:before="40" w:after="40"/>
              <w:jc w:val="both"/>
              <w:rPr>
                <w:lang w:val="sr-Cyrl-CS"/>
              </w:rPr>
            </w:pPr>
          </w:p>
        </w:tc>
      </w:tr>
    </w:tbl>
    <w:p w14:paraId="3D8BFE91" w14:textId="77777777" w:rsidR="004D4AE8" w:rsidRPr="00D969B9" w:rsidRDefault="004D4AE8"/>
    <w:sectPr w:rsidR="004D4AE8" w:rsidRPr="00D969B9" w:rsidSect="00195A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50DB5"/>
    <w:multiLevelType w:val="hybridMultilevel"/>
    <w:tmpl w:val="FB84B1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873A09"/>
    <w:multiLevelType w:val="hybridMultilevel"/>
    <w:tmpl w:val="3A3C8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76DCF"/>
    <w:multiLevelType w:val="hybridMultilevel"/>
    <w:tmpl w:val="EE1E8C5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B1B0A"/>
    <w:multiLevelType w:val="hybridMultilevel"/>
    <w:tmpl w:val="0D643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00457"/>
    <w:multiLevelType w:val="hybridMultilevel"/>
    <w:tmpl w:val="F510309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B5EA7"/>
    <w:multiLevelType w:val="hybridMultilevel"/>
    <w:tmpl w:val="FC7A5C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E127D"/>
    <w:multiLevelType w:val="hybridMultilevel"/>
    <w:tmpl w:val="EE0862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006C5"/>
    <w:multiLevelType w:val="hybridMultilevel"/>
    <w:tmpl w:val="EAA8C3D4"/>
    <w:lvl w:ilvl="0" w:tplc="0409000F">
      <w:start w:val="1"/>
      <w:numFmt w:val="decimal"/>
      <w:lvlText w:val="%1."/>
      <w:lvlJc w:val="left"/>
      <w:pPr>
        <w:ind w:left="1143" w:hanging="360"/>
      </w:pPr>
    </w:lvl>
    <w:lvl w:ilvl="1" w:tplc="04090019" w:tentative="1">
      <w:start w:val="1"/>
      <w:numFmt w:val="lowerLetter"/>
      <w:lvlText w:val="%2."/>
      <w:lvlJc w:val="left"/>
      <w:pPr>
        <w:ind w:left="1863" w:hanging="360"/>
      </w:pPr>
    </w:lvl>
    <w:lvl w:ilvl="2" w:tplc="0409001B" w:tentative="1">
      <w:start w:val="1"/>
      <w:numFmt w:val="lowerRoman"/>
      <w:lvlText w:val="%3."/>
      <w:lvlJc w:val="right"/>
      <w:pPr>
        <w:ind w:left="2583" w:hanging="180"/>
      </w:pPr>
    </w:lvl>
    <w:lvl w:ilvl="3" w:tplc="0409000F" w:tentative="1">
      <w:start w:val="1"/>
      <w:numFmt w:val="decimal"/>
      <w:lvlText w:val="%4."/>
      <w:lvlJc w:val="left"/>
      <w:pPr>
        <w:ind w:left="3303" w:hanging="360"/>
      </w:pPr>
    </w:lvl>
    <w:lvl w:ilvl="4" w:tplc="04090019" w:tentative="1">
      <w:start w:val="1"/>
      <w:numFmt w:val="lowerLetter"/>
      <w:lvlText w:val="%5."/>
      <w:lvlJc w:val="left"/>
      <w:pPr>
        <w:ind w:left="4023" w:hanging="360"/>
      </w:pPr>
    </w:lvl>
    <w:lvl w:ilvl="5" w:tplc="0409001B" w:tentative="1">
      <w:start w:val="1"/>
      <w:numFmt w:val="lowerRoman"/>
      <w:lvlText w:val="%6."/>
      <w:lvlJc w:val="right"/>
      <w:pPr>
        <w:ind w:left="4743" w:hanging="180"/>
      </w:pPr>
    </w:lvl>
    <w:lvl w:ilvl="6" w:tplc="0409000F" w:tentative="1">
      <w:start w:val="1"/>
      <w:numFmt w:val="decimal"/>
      <w:lvlText w:val="%7."/>
      <w:lvlJc w:val="left"/>
      <w:pPr>
        <w:ind w:left="5463" w:hanging="360"/>
      </w:pPr>
    </w:lvl>
    <w:lvl w:ilvl="7" w:tplc="04090019" w:tentative="1">
      <w:start w:val="1"/>
      <w:numFmt w:val="lowerLetter"/>
      <w:lvlText w:val="%8."/>
      <w:lvlJc w:val="left"/>
      <w:pPr>
        <w:ind w:left="6183" w:hanging="360"/>
      </w:pPr>
    </w:lvl>
    <w:lvl w:ilvl="8" w:tplc="040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8" w15:restartNumberingAfterBreak="0">
    <w:nsid w:val="2A9E2646"/>
    <w:multiLevelType w:val="hybridMultilevel"/>
    <w:tmpl w:val="D10EB88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E76B7"/>
    <w:multiLevelType w:val="hybridMultilevel"/>
    <w:tmpl w:val="558E927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15137FB"/>
    <w:multiLevelType w:val="hybridMultilevel"/>
    <w:tmpl w:val="4150287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5A6DA8"/>
    <w:multiLevelType w:val="hybridMultilevel"/>
    <w:tmpl w:val="37308472"/>
    <w:lvl w:ilvl="0" w:tplc="0409000F">
      <w:start w:val="1"/>
      <w:numFmt w:val="decimal"/>
      <w:lvlText w:val="%1."/>
      <w:lvlJc w:val="left"/>
      <w:pPr>
        <w:ind w:left="1061" w:hanging="360"/>
      </w:pPr>
    </w:lvl>
    <w:lvl w:ilvl="1" w:tplc="04090019" w:tentative="1">
      <w:start w:val="1"/>
      <w:numFmt w:val="lowerLetter"/>
      <w:lvlText w:val="%2."/>
      <w:lvlJc w:val="left"/>
      <w:pPr>
        <w:ind w:left="1781" w:hanging="360"/>
      </w:pPr>
    </w:lvl>
    <w:lvl w:ilvl="2" w:tplc="0409001B" w:tentative="1">
      <w:start w:val="1"/>
      <w:numFmt w:val="lowerRoman"/>
      <w:lvlText w:val="%3."/>
      <w:lvlJc w:val="right"/>
      <w:pPr>
        <w:ind w:left="2501" w:hanging="180"/>
      </w:pPr>
    </w:lvl>
    <w:lvl w:ilvl="3" w:tplc="0409000F" w:tentative="1">
      <w:start w:val="1"/>
      <w:numFmt w:val="decimal"/>
      <w:lvlText w:val="%4."/>
      <w:lvlJc w:val="left"/>
      <w:pPr>
        <w:ind w:left="3221" w:hanging="360"/>
      </w:pPr>
    </w:lvl>
    <w:lvl w:ilvl="4" w:tplc="04090019" w:tentative="1">
      <w:start w:val="1"/>
      <w:numFmt w:val="lowerLetter"/>
      <w:lvlText w:val="%5."/>
      <w:lvlJc w:val="left"/>
      <w:pPr>
        <w:ind w:left="3941" w:hanging="360"/>
      </w:pPr>
    </w:lvl>
    <w:lvl w:ilvl="5" w:tplc="0409001B" w:tentative="1">
      <w:start w:val="1"/>
      <w:numFmt w:val="lowerRoman"/>
      <w:lvlText w:val="%6."/>
      <w:lvlJc w:val="right"/>
      <w:pPr>
        <w:ind w:left="4661" w:hanging="180"/>
      </w:pPr>
    </w:lvl>
    <w:lvl w:ilvl="6" w:tplc="0409000F" w:tentative="1">
      <w:start w:val="1"/>
      <w:numFmt w:val="decimal"/>
      <w:lvlText w:val="%7."/>
      <w:lvlJc w:val="left"/>
      <w:pPr>
        <w:ind w:left="5381" w:hanging="360"/>
      </w:pPr>
    </w:lvl>
    <w:lvl w:ilvl="7" w:tplc="04090019" w:tentative="1">
      <w:start w:val="1"/>
      <w:numFmt w:val="lowerLetter"/>
      <w:lvlText w:val="%8."/>
      <w:lvlJc w:val="left"/>
      <w:pPr>
        <w:ind w:left="6101" w:hanging="360"/>
      </w:pPr>
    </w:lvl>
    <w:lvl w:ilvl="8" w:tplc="0409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12" w15:restartNumberingAfterBreak="0">
    <w:nsid w:val="33FD297A"/>
    <w:multiLevelType w:val="hybridMultilevel"/>
    <w:tmpl w:val="CEE23490"/>
    <w:lvl w:ilvl="0" w:tplc="0409000F">
      <w:start w:val="1"/>
      <w:numFmt w:val="decimal"/>
      <w:lvlText w:val="%1."/>
      <w:lvlJc w:val="left"/>
      <w:pPr>
        <w:ind w:left="824" w:hanging="360"/>
      </w:pPr>
    </w:lvl>
    <w:lvl w:ilvl="1" w:tplc="04090019" w:tentative="1">
      <w:start w:val="1"/>
      <w:numFmt w:val="lowerLetter"/>
      <w:lvlText w:val="%2."/>
      <w:lvlJc w:val="left"/>
      <w:pPr>
        <w:ind w:left="1544" w:hanging="360"/>
      </w:pPr>
    </w:lvl>
    <w:lvl w:ilvl="2" w:tplc="0409001B" w:tentative="1">
      <w:start w:val="1"/>
      <w:numFmt w:val="lowerRoman"/>
      <w:lvlText w:val="%3."/>
      <w:lvlJc w:val="right"/>
      <w:pPr>
        <w:ind w:left="2264" w:hanging="180"/>
      </w:pPr>
    </w:lvl>
    <w:lvl w:ilvl="3" w:tplc="0409000F" w:tentative="1">
      <w:start w:val="1"/>
      <w:numFmt w:val="decimal"/>
      <w:lvlText w:val="%4."/>
      <w:lvlJc w:val="left"/>
      <w:pPr>
        <w:ind w:left="2984" w:hanging="360"/>
      </w:pPr>
    </w:lvl>
    <w:lvl w:ilvl="4" w:tplc="04090019" w:tentative="1">
      <w:start w:val="1"/>
      <w:numFmt w:val="lowerLetter"/>
      <w:lvlText w:val="%5."/>
      <w:lvlJc w:val="left"/>
      <w:pPr>
        <w:ind w:left="3704" w:hanging="360"/>
      </w:pPr>
    </w:lvl>
    <w:lvl w:ilvl="5" w:tplc="0409001B" w:tentative="1">
      <w:start w:val="1"/>
      <w:numFmt w:val="lowerRoman"/>
      <w:lvlText w:val="%6."/>
      <w:lvlJc w:val="right"/>
      <w:pPr>
        <w:ind w:left="4424" w:hanging="180"/>
      </w:pPr>
    </w:lvl>
    <w:lvl w:ilvl="6" w:tplc="0409000F" w:tentative="1">
      <w:start w:val="1"/>
      <w:numFmt w:val="decimal"/>
      <w:lvlText w:val="%7."/>
      <w:lvlJc w:val="left"/>
      <w:pPr>
        <w:ind w:left="5144" w:hanging="360"/>
      </w:pPr>
    </w:lvl>
    <w:lvl w:ilvl="7" w:tplc="04090019" w:tentative="1">
      <w:start w:val="1"/>
      <w:numFmt w:val="lowerLetter"/>
      <w:lvlText w:val="%8."/>
      <w:lvlJc w:val="left"/>
      <w:pPr>
        <w:ind w:left="5864" w:hanging="360"/>
      </w:pPr>
    </w:lvl>
    <w:lvl w:ilvl="8" w:tplc="0409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13" w15:restartNumberingAfterBreak="0">
    <w:nsid w:val="4A431F23"/>
    <w:multiLevelType w:val="hybridMultilevel"/>
    <w:tmpl w:val="533EDE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337942"/>
    <w:multiLevelType w:val="hybridMultilevel"/>
    <w:tmpl w:val="39E0D88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62DA1DF7"/>
    <w:multiLevelType w:val="hybridMultilevel"/>
    <w:tmpl w:val="7C9C0B3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9B5613"/>
    <w:multiLevelType w:val="hybridMultilevel"/>
    <w:tmpl w:val="A796A09E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7" w15:restartNumberingAfterBreak="0">
    <w:nsid w:val="6E1B625D"/>
    <w:multiLevelType w:val="hybridMultilevel"/>
    <w:tmpl w:val="D5B4E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42AE3"/>
    <w:multiLevelType w:val="hybridMultilevel"/>
    <w:tmpl w:val="AC9C7AE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F83171"/>
    <w:multiLevelType w:val="hybridMultilevel"/>
    <w:tmpl w:val="9EF00306"/>
    <w:lvl w:ilvl="0" w:tplc="0E0AF5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8"/>
  </w:num>
  <w:num w:numId="2">
    <w:abstractNumId w:val="4"/>
  </w:num>
  <w:num w:numId="3">
    <w:abstractNumId w:val="8"/>
  </w:num>
  <w:num w:numId="4">
    <w:abstractNumId w:val="10"/>
  </w:num>
  <w:num w:numId="5">
    <w:abstractNumId w:val="15"/>
  </w:num>
  <w:num w:numId="6">
    <w:abstractNumId w:val="11"/>
  </w:num>
  <w:num w:numId="7">
    <w:abstractNumId w:val="5"/>
  </w:num>
  <w:num w:numId="8">
    <w:abstractNumId w:val="7"/>
  </w:num>
  <w:num w:numId="9">
    <w:abstractNumId w:val="1"/>
  </w:num>
  <w:num w:numId="10">
    <w:abstractNumId w:val="3"/>
  </w:num>
  <w:num w:numId="11">
    <w:abstractNumId w:val="13"/>
  </w:num>
  <w:num w:numId="12">
    <w:abstractNumId w:val="16"/>
  </w:num>
  <w:num w:numId="13">
    <w:abstractNumId w:val="0"/>
  </w:num>
  <w:num w:numId="14">
    <w:abstractNumId w:val="6"/>
  </w:num>
  <w:num w:numId="15">
    <w:abstractNumId w:val="17"/>
  </w:num>
  <w:num w:numId="16">
    <w:abstractNumId w:val="12"/>
  </w:num>
  <w:num w:numId="17">
    <w:abstractNumId w:val="14"/>
  </w:num>
  <w:num w:numId="18">
    <w:abstractNumId w:val="19"/>
  </w:num>
  <w:num w:numId="19">
    <w:abstractNumId w:val="9"/>
  </w:num>
  <w:num w:numId="20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E8"/>
    <w:rsid w:val="000028FB"/>
    <w:rsid w:val="00007AB4"/>
    <w:rsid w:val="00011DD6"/>
    <w:rsid w:val="0001236E"/>
    <w:rsid w:val="00015961"/>
    <w:rsid w:val="0002317F"/>
    <w:rsid w:val="00030A11"/>
    <w:rsid w:val="000401CC"/>
    <w:rsid w:val="00065851"/>
    <w:rsid w:val="00070D18"/>
    <w:rsid w:val="00081520"/>
    <w:rsid w:val="00084027"/>
    <w:rsid w:val="00084932"/>
    <w:rsid w:val="00085FDB"/>
    <w:rsid w:val="000A2AD0"/>
    <w:rsid w:val="000B08AD"/>
    <w:rsid w:val="000B4222"/>
    <w:rsid w:val="000D22BC"/>
    <w:rsid w:val="000D3B8B"/>
    <w:rsid w:val="000E1941"/>
    <w:rsid w:val="000E37C7"/>
    <w:rsid w:val="000E45DE"/>
    <w:rsid w:val="001071E0"/>
    <w:rsid w:val="00117DCC"/>
    <w:rsid w:val="00124282"/>
    <w:rsid w:val="00130951"/>
    <w:rsid w:val="00151601"/>
    <w:rsid w:val="001528FB"/>
    <w:rsid w:val="001650FD"/>
    <w:rsid w:val="001665A6"/>
    <w:rsid w:val="00190484"/>
    <w:rsid w:val="00194195"/>
    <w:rsid w:val="00194F35"/>
    <w:rsid w:val="00195A14"/>
    <w:rsid w:val="001A1D16"/>
    <w:rsid w:val="001A3779"/>
    <w:rsid w:val="001A7D22"/>
    <w:rsid w:val="001B4B52"/>
    <w:rsid w:val="001B5ED5"/>
    <w:rsid w:val="001B7934"/>
    <w:rsid w:val="001D749B"/>
    <w:rsid w:val="001E014E"/>
    <w:rsid w:val="001F7CD0"/>
    <w:rsid w:val="00202304"/>
    <w:rsid w:val="00202F03"/>
    <w:rsid w:val="0020496F"/>
    <w:rsid w:val="00204BC5"/>
    <w:rsid w:val="00216D7C"/>
    <w:rsid w:val="00236268"/>
    <w:rsid w:val="002462B8"/>
    <w:rsid w:val="002502E6"/>
    <w:rsid w:val="00262DF8"/>
    <w:rsid w:val="002676A4"/>
    <w:rsid w:val="0027202E"/>
    <w:rsid w:val="00280078"/>
    <w:rsid w:val="00286AF5"/>
    <w:rsid w:val="002961FE"/>
    <w:rsid w:val="0029739A"/>
    <w:rsid w:val="002A282F"/>
    <w:rsid w:val="002B28BF"/>
    <w:rsid w:val="002C7BFE"/>
    <w:rsid w:val="002D6AA9"/>
    <w:rsid w:val="002D6F53"/>
    <w:rsid w:val="002F3D93"/>
    <w:rsid w:val="002F5160"/>
    <w:rsid w:val="002F5792"/>
    <w:rsid w:val="003018CF"/>
    <w:rsid w:val="00302538"/>
    <w:rsid w:val="0031070D"/>
    <w:rsid w:val="00312EB2"/>
    <w:rsid w:val="00320D41"/>
    <w:rsid w:val="003216FD"/>
    <w:rsid w:val="0033141B"/>
    <w:rsid w:val="00333C95"/>
    <w:rsid w:val="0034781A"/>
    <w:rsid w:val="003557DE"/>
    <w:rsid w:val="0035592E"/>
    <w:rsid w:val="00360349"/>
    <w:rsid w:val="00362C1C"/>
    <w:rsid w:val="00373B22"/>
    <w:rsid w:val="003B7092"/>
    <w:rsid w:val="003D33D7"/>
    <w:rsid w:val="003E2607"/>
    <w:rsid w:val="003E3F55"/>
    <w:rsid w:val="00402D47"/>
    <w:rsid w:val="004045E3"/>
    <w:rsid w:val="0042316D"/>
    <w:rsid w:val="00426A67"/>
    <w:rsid w:val="00454B75"/>
    <w:rsid w:val="004571A3"/>
    <w:rsid w:val="0047184C"/>
    <w:rsid w:val="00475CED"/>
    <w:rsid w:val="00476679"/>
    <w:rsid w:val="004777B3"/>
    <w:rsid w:val="00494E89"/>
    <w:rsid w:val="004963C9"/>
    <w:rsid w:val="004A2636"/>
    <w:rsid w:val="004B3A98"/>
    <w:rsid w:val="004B78CF"/>
    <w:rsid w:val="004C02D7"/>
    <w:rsid w:val="004C18EB"/>
    <w:rsid w:val="004D2210"/>
    <w:rsid w:val="004D4AE8"/>
    <w:rsid w:val="004E0416"/>
    <w:rsid w:val="004E35A4"/>
    <w:rsid w:val="00521893"/>
    <w:rsid w:val="00530420"/>
    <w:rsid w:val="00533633"/>
    <w:rsid w:val="005429B3"/>
    <w:rsid w:val="0054426B"/>
    <w:rsid w:val="00545008"/>
    <w:rsid w:val="00545367"/>
    <w:rsid w:val="0055082F"/>
    <w:rsid w:val="00563326"/>
    <w:rsid w:val="00572881"/>
    <w:rsid w:val="00572A56"/>
    <w:rsid w:val="005822B9"/>
    <w:rsid w:val="0059426E"/>
    <w:rsid w:val="005D4433"/>
    <w:rsid w:val="005E53A6"/>
    <w:rsid w:val="006012C1"/>
    <w:rsid w:val="0060453B"/>
    <w:rsid w:val="00607AE5"/>
    <w:rsid w:val="00612256"/>
    <w:rsid w:val="0061573E"/>
    <w:rsid w:val="00617461"/>
    <w:rsid w:val="006321EE"/>
    <w:rsid w:val="0064005E"/>
    <w:rsid w:val="006437DD"/>
    <w:rsid w:val="00646E7E"/>
    <w:rsid w:val="00650F68"/>
    <w:rsid w:val="00655732"/>
    <w:rsid w:val="00662EA4"/>
    <w:rsid w:val="0067094C"/>
    <w:rsid w:val="00682008"/>
    <w:rsid w:val="0068443B"/>
    <w:rsid w:val="00687B79"/>
    <w:rsid w:val="006B2893"/>
    <w:rsid w:val="006C6B94"/>
    <w:rsid w:val="006D43FE"/>
    <w:rsid w:val="006D66F8"/>
    <w:rsid w:val="006D7587"/>
    <w:rsid w:val="006E2E1F"/>
    <w:rsid w:val="006E615B"/>
    <w:rsid w:val="006F06A3"/>
    <w:rsid w:val="00700525"/>
    <w:rsid w:val="007110B4"/>
    <w:rsid w:val="0072472D"/>
    <w:rsid w:val="007258F0"/>
    <w:rsid w:val="007270E4"/>
    <w:rsid w:val="00731BF0"/>
    <w:rsid w:val="007504F3"/>
    <w:rsid w:val="00760C52"/>
    <w:rsid w:val="00771FA3"/>
    <w:rsid w:val="007747B2"/>
    <w:rsid w:val="0078204C"/>
    <w:rsid w:val="00787222"/>
    <w:rsid w:val="007A1700"/>
    <w:rsid w:val="007C3037"/>
    <w:rsid w:val="007E1075"/>
    <w:rsid w:val="00823776"/>
    <w:rsid w:val="008265C5"/>
    <w:rsid w:val="008461E2"/>
    <w:rsid w:val="00861F7B"/>
    <w:rsid w:val="00867304"/>
    <w:rsid w:val="0087349F"/>
    <w:rsid w:val="008747E2"/>
    <w:rsid w:val="008A082D"/>
    <w:rsid w:val="008A7CEE"/>
    <w:rsid w:val="008B08DA"/>
    <w:rsid w:val="008C070E"/>
    <w:rsid w:val="008C1796"/>
    <w:rsid w:val="008D42CE"/>
    <w:rsid w:val="008E5244"/>
    <w:rsid w:val="008F79A5"/>
    <w:rsid w:val="00902B05"/>
    <w:rsid w:val="00915EA0"/>
    <w:rsid w:val="00923134"/>
    <w:rsid w:val="009430D1"/>
    <w:rsid w:val="0094529C"/>
    <w:rsid w:val="00957B78"/>
    <w:rsid w:val="00977066"/>
    <w:rsid w:val="00977517"/>
    <w:rsid w:val="009850FF"/>
    <w:rsid w:val="009901D2"/>
    <w:rsid w:val="009A0B54"/>
    <w:rsid w:val="009B4C63"/>
    <w:rsid w:val="009C5F52"/>
    <w:rsid w:val="009D08A5"/>
    <w:rsid w:val="009D348C"/>
    <w:rsid w:val="009D3E1F"/>
    <w:rsid w:val="009D4D5F"/>
    <w:rsid w:val="009D5B85"/>
    <w:rsid w:val="009D6AA5"/>
    <w:rsid w:val="009E02DE"/>
    <w:rsid w:val="009E0A46"/>
    <w:rsid w:val="009F5F77"/>
    <w:rsid w:val="00A10052"/>
    <w:rsid w:val="00A176D0"/>
    <w:rsid w:val="00A17ABA"/>
    <w:rsid w:val="00A3232A"/>
    <w:rsid w:val="00A33B88"/>
    <w:rsid w:val="00A40282"/>
    <w:rsid w:val="00A44260"/>
    <w:rsid w:val="00A539CA"/>
    <w:rsid w:val="00A605BD"/>
    <w:rsid w:val="00A73E61"/>
    <w:rsid w:val="00A76536"/>
    <w:rsid w:val="00A80FA8"/>
    <w:rsid w:val="00A82835"/>
    <w:rsid w:val="00A84911"/>
    <w:rsid w:val="00A96274"/>
    <w:rsid w:val="00A96A86"/>
    <w:rsid w:val="00A9798D"/>
    <w:rsid w:val="00A97A0D"/>
    <w:rsid w:val="00AA10C6"/>
    <w:rsid w:val="00AA69E1"/>
    <w:rsid w:val="00AB4DC9"/>
    <w:rsid w:val="00AC3264"/>
    <w:rsid w:val="00AC56D5"/>
    <w:rsid w:val="00AC59B8"/>
    <w:rsid w:val="00AF37EE"/>
    <w:rsid w:val="00B06CB8"/>
    <w:rsid w:val="00B13B02"/>
    <w:rsid w:val="00B1409E"/>
    <w:rsid w:val="00B43B0E"/>
    <w:rsid w:val="00B514BC"/>
    <w:rsid w:val="00B52B32"/>
    <w:rsid w:val="00B54815"/>
    <w:rsid w:val="00B61A91"/>
    <w:rsid w:val="00B6584D"/>
    <w:rsid w:val="00B67A5B"/>
    <w:rsid w:val="00B9618F"/>
    <w:rsid w:val="00BA13BF"/>
    <w:rsid w:val="00BA6716"/>
    <w:rsid w:val="00BB58B9"/>
    <w:rsid w:val="00BB6500"/>
    <w:rsid w:val="00BC0328"/>
    <w:rsid w:val="00BC5501"/>
    <w:rsid w:val="00BE724F"/>
    <w:rsid w:val="00C02371"/>
    <w:rsid w:val="00C057FD"/>
    <w:rsid w:val="00C14AD5"/>
    <w:rsid w:val="00C44D61"/>
    <w:rsid w:val="00C471BD"/>
    <w:rsid w:val="00C47C2F"/>
    <w:rsid w:val="00C6435A"/>
    <w:rsid w:val="00C653BD"/>
    <w:rsid w:val="00C67C51"/>
    <w:rsid w:val="00C71510"/>
    <w:rsid w:val="00C81DA9"/>
    <w:rsid w:val="00C840C6"/>
    <w:rsid w:val="00CA2797"/>
    <w:rsid w:val="00CA2FF0"/>
    <w:rsid w:val="00CA6D92"/>
    <w:rsid w:val="00CB1AFD"/>
    <w:rsid w:val="00CB3A8B"/>
    <w:rsid w:val="00CC6C76"/>
    <w:rsid w:val="00CE18E9"/>
    <w:rsid w:val="00CE39CB"/>
    <w:rsid w:val="00CF128E"/>
    <w:rsid w:val="00CF2F95"/>
    <w:rsid w:val="00CF4166"/>
    <w:rsid w:val="00D0115C"/>
    <w:rsid w:val="00D114BF"/>
    <w:rsid w:val="00D16FB1"/>
    <w:rsid w:val="00D2116B"/>
    <w:rsid w:val="00D21B6A"/>
    <w:rsid w:val="00D24D06"/>
    <w:rsid w:val="00D309D4"/>
    <w:rsid w:val="00D40EE8"/>
    <w:rsid w:val="00D41AA4"/>
    <w:rsid w:val="00D432A2"/>
    <w:rsid w:val="00D46190"/>
    <w:rsid w:val="00D518E4"/>
    <w:rsid w:val="00D55239"/>
    <w:rsid w:val="00D56207"/>
    <w:rsid w:val="00D5762F"/>
    <w:rsid w:val="00D61493"/>
    <w:rsid w:val="00D70C28"/>
    <w:rsid w:val="00D8124F"/>
    <w:rsid w:val="00D820EA"/>
    <w:rsid w:val="00D8295D"/>
    <w:rsid w:val="00D92721"/>
    <w:rsid w:val="00D969B9"/>
    <w:rsid w:val="00DA67E1"/>
    <w:rsid w:val="00DB1049"/>
    <w:rsid w:val="00DB6746"/>
    <w:rsid w:val="00DC2793"/>
    <w:rsid w:val="00DC360F"/>
    <w:rsid w:val="00DF3BE5"/>
    <w:rsid w:val="00E12330"/>
    <w:rsid w:val="00E265D5"/>
    <w:rsid w:val="00E30601"/>
    <w:rsid w:val="00E340A7"/>
    <w:rsid w:val="00E342E2"/>
    <w:rsid w:val="00E41E80"/>
    <w:rsid w:val="00E60047"/>
    <w:rsid w:val="00E62A31"/>
    <w:rsid w:val="00E85FD7"/>
    <w:rsid w:val="00EB315E"/>
    <w:rsid w:val="00EC0556"/>
    <w:rsid w:val="00ED06CF"/>
    <w:rsid w:val="00ED077D"/>
    <w:rsid w:val="00EF7647"/>
    <w:rsid w:val="00F00E86"/>
    <w:rsid w:val="00F11317"/>
    <w:rsid w:val="00F1750B"/>
    <w:rsid w:val="00F21E55"/>
    <w:rsid w:val="00F26469"/>
    <w:rsid w:val="00F27C4B"/>
    <w:rsid w:val="00F61DC9"/>
    <w:rsid w:val="00F66C79"/>
    <w:rsid w:val="00F75A07"/>
    <w:rsid w:val="00F76A7F"/>
    <w:rsid w:val="00F8582A"/>
    <w:rsid w:val="00F92B63"/>
    <w:rsid w:val="00FA07CA"/>
    <w:rsid w:val="00FB1C6E"/>
    <w:rsid w:val="00FC058F"/>
    <w:rsid w:val="00FC7B91"/>
    <w:rsid w:val="00FC7E3A"/>
    <w:rsid w:val="00FE2BA6"/>
    <w:rsid w:val="00FF3156"/>
    <w:rsid w:val="00FF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9FD5C"/>
  <w15:docId w15:val="{CE6C2574-9D3F-429A-A833-E287F75F7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00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6400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4005E"/>
    <w:pPr>
      <w:keepNext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qFormat/>
    <w:rsid w:val="0064005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0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64005E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64005E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64005E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BodyText3">
    <w:name w:val="Body Text 3"/>
    <w:aliases w:val=" Char"/>
    <w:basedOn w:val="Normal"/>
    <w:link w:val="BodyText3Char"/>
    <w:rsid w:val="0064005E"/>
    <w:rPr>
      <w:rFonts w:ascii="Arial" w:hAnsi="Arial"/>
      <w:color w:val="000000"/>
      <w:sz w:val="20"/>
      <w:lang w:val="sr-Latn-CS"/>
    </w:rPr>
  </w:style>
  <w:style w:type="character" w:customStyle="1" w:styleId="BodyText3Char">
    <w:name w:val="Body Text 3 Char"/>
    <w:aliases w:val=" Char Char"/>
    <w:basedOn w:val="DefaultParagraphFont"/>
    <w:link w:val="BodyText3"/>
    <w:rsid w:val="0064005E"/>
    <w:rPr>
      <w:rFonts w:ascii="Arial" w:eastAsia="Times New Roman" w:hAnsi="Arial" w:cs="Times New Roman"/>
      <w:color w:val="000000"/>
      <w:sz w:val="20"/>
      <w:szCs w:val="24"/>
      <w:lang w:val="sr-Latn-CS"/>
    </w:rPr>
  </w:style>
  <w:style w:type="character" w:styleId="Hyperlink">
    <w:name w:val="Hyperlink"/>
    <w:rsid w:val="0064005E"/>
    <w:rPr>
      <w:strike w:val="0"/>
      <w:dstrike w:val="0"/>
      <w:color w:val="0000A0"/>
      <w:u w:val="none"/>
      <w:effect w:val="none"/>
    </w:rPr>
  </w:style>
  <w:style w:type="paragraph" w:styleId="NormalWeb">
    <w:name w:val="Normal (Web)"/>
    <w:basedOn w:val="Normal"/>
    <w:rsid w:val="0064005E"/>
    <w:pPr>
      <w:spacing w:before="100" w:beforeAutospacing="1" w:after="100" w:afterAutospacing="1"/>
    </w:pPr>
    <w:rPr>
      <w:rFonts w:ascii="Verdana" w:eastAsia="SimSun" w:hAnsi="Verdana"/>
      <w:color w:val="0000A0"/>
      <w:sz w:val="19"/>
      <w:szCs w:val="19"/>
      <w:lang w:eastAsia="zh-CN"/>
    </w:rPr>
  </w:style>
  <w:style w:type="paragraph" w:customStyle="1" w:styleId="Style11ptRight007cm">
    <w:name w:val="Style 11 pt Right:  0.07 cm"/>
    <w:basedOn w:val="Normal"/>
    <w:rsid w:val="0064005E"/>
    <w:pPr>
      <w:ind w:right="40" w:firstLine="720"/>
      <w:jc w:val="both"/>
    </w:pPr>
    <w:rPr>
      <w:sz w:val="22"/>
      <w:szCs w:val="20"/>
    </w:rPr>
  </w:style>
  <w:style w:type="paragraph" w:customStyle="1" w:styleId="Default">
    <w:name w:val="Default"/>
    <w:rsid w:val="006400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ormal14">
    <w:name w:val="Normal+14"/>
    <w:basedOn w:val="Default"/>
    <w:next w:val="Default"/>
    <w:rsid w:val="0064005E"/>
    <w:rPr>
      <w:color w:val="auto"/>
    </w:rPr>
  </w:style>
  <w:style w:type="character" w:customStyle="1" w:styleId="apple-converted-space">
    <w:name w:val="apple-converted-space"/>
    <w:basedOn w:val="DefaultParagraphFont"/>
    <w:rsid w:val="0064005E"/>
  </w:style>
  <w:style w:type="paragraph" w:styleId="BalloonText">
    <w:name w:val="Balloon Text"/>
    <w:basedOn w:val="Normal"/>
    <w:link w:val="BalloonTextChar"/>
    <w:uiPriority w:val="99"/>
    <w:semiHidden/>
    <w:unhideWhenUsed/>
    <w:rsid w:val="00640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05E"/>
    <w:rPr>
      <w:rFonts w:ascii="Tahoma" w:eastAsia="Times New Roman" w:hAnsi="Tahoma" w:cs="Tahoma"/>
      <w:sz w:val="16"/>
      <w:szCs w:val="16"/>
      <w:lang w:val="en-US"/>
    </w:rPr>
  </w:style>
  <w:style w:type="character" w:styleId="Emphasis">
    <w:name w:val="Emphasis"/>
    <w:qFormat/>
    <w:rsid w:val="0064005E"/>
    <w:rPr>
      <w:i/>
      <w:iCs/>
    </w:rPr>
  </w:style>
  <w:style w:type="paragraph" w:styleId="BodyText2">
    <w:name w:val="Body Text 2"/>
    <w:basedOn w:val="Normal"/>
    <w:link w:val="BodyText2Char"/>
    <w:unhideWhenUsed/>
    <w:rsid w:val="0064005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nhideWhenUsed/>
    <w:rsid w:val="0064005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nhideWhenUsed/>
    <w:rsid w:val="0064005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rsid w:val="0064005E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rsid w:val="0064005E"/>
    <w:pPr>
      <w:ind w:left="2520" w:hanging="900"/>
    </w:pPr>
    <w:rPr>
      <w:rFonts w:ascii="Arial" w:hAnsi="Arial" w:cs="Arial"/>
    </w:rPr>
  </w:style>
  <w:style w:type="character" w:customStyle="1" w:styleId="BodyTextIndent3Char">
    <w:name w:val="Body Text Indent 3 Char"/>
    <w:basedOn w:val="DefaultParagraphFont"/>
    <w:link w:val="BodyTextIndent3"/>
    <w:rsid w:val="0064005E"/>
    <w:rPr>
      <w:rFonts w:ascii="Arial" w:eastAsia="Times New Roman" w:hAnsi="Arial" w:cs="Arial"/>
      <w:sz w:val="24"/>
      <w:szCs w:val="24"/>
      <w:lang w:val="en-US"/>
    </w:rPr>
  </w:style>
  <w:style w:type="paragraph" w:styleId="Footer">
    <w:name w:val="footer"/>
    <w:basedOn w:val="Normal"/>
    <w:link w:val="FooterChar"/>
    <w:rsid w:val="006400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64005E"/>
  </w:style>
  <w:style w:type="paragraph" w:styleId="NoSpacing">
    <w:name w:val="No Spacing"/>
    <w:uiPriority w:val="1"/>
    <w:qFormat/>
    <w:rsid w:val="00640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640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0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1FCAE-816D-4B08-98F5-8AC369725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2595</Words>
  <Characters>14793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Lexsmark-copyscener</dc:creator>
  <cp:lastModifiedBy>Administrator</cp:lastModifiedBy>
  <cp:revision>2</cp:revision>
  <dcterms:created xsi:type="dcterms:W3CDTF">2026-09-24T07:35:00Z</dcterms:created>
  <dcterms:modified xsi:type="dcterms:W3CDTF">2026-09-24T07:35:00Z</dcterms:modified>
</cp:coreProperties>
</file>