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6"/>
        <w:gridCol w:w="1887"/>
        <w:gridCol w:w="1891"/>
        <w:gridCol w:w="1751"/>
        <w:gridCol w:w="1424"/>
      </w:tblGrid>
      <w:tr w:rsidR="00384BB4" w:rsidRPr="00485F3D" w:rsidTr="001C2ED0">
        <w:trPr>
          <w:trHeight w:val="288"/>
          <w:jc w:val="center"/>
        </w:trPr>
        <w:tc>
          <w:tcPr>
            <w:tcW w:w="5000" w:type="pct"/>
            <w:gridSpan w:val="5"/>
            <w:shd w:val="pct10" w:color="auto" w:fill="auto"/>
            <w:vAlign w:val="center"/>
          </w:tcPr>
          <w:p w:rsidR="00384BB4" w:rsidRPr="00312883" w:rsidRDefault="00384BB4" w:rsidP="001C2ED0">
            <w:pPr>
              <w:pStyle w:val="Heading3"/>
              <w:tabs>
                <w:tab w:val="left" w:pos="4500"/>
              </w:tabs>
              <w:jc w:val="center"/>
              <w:rPr>
                <w:i/>
                <w:sz w:val="36"/>
                <w:szCs w:val="36"/>
                <w:lang w:val="sr-Cyrl-CS"/>
              </w:rPr>
            </w:pPr>
            <w:bookmarkStart w:id="0" w:name="_GoBack"/>
            <w:bookmarkEnd w:id="0"/>
            <w:r w:rsidRPr="00312883">
              <w:rPr>
                <w:i/>
                <w:sz w:val="36"/>
                <w:szCs w:val="36"/>
                <w:lang w:val="sr-Cyrl-CS"/>
              </w:rPr>
              <w:t>План рада на наставном предмету</w:t>
            </w:r>
          </w:p>
        </w:tc>
      </w:tr>
      <w:tr w:rsidR="00384BB4" w:rsidRPr="00FC411B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bottom w:val="single" w:sz="12" w:space="0" w:color="auto"/>
            </w:tcBorders>
            <w:vAlign w:val="center"/>
          </w:tcPr>
          <w:p w:rsidR="00384BB4" w:rsidRPr="00312883" w:rsidRDefault="00384BB4" w:rsidP="001C2ED0">
            <w:pPr>
              <w:pStyle w:val="Heading3"/>
              <w:tabs>
                <w:tab w:val="left" w:pos="4500"/>
              </w:tabs>
              <w:rPr>
                <w:b w:val="0"/>
                <w:bCs w:val="0"/>
                <w:i/>
                <w:sz w:val="36"/>
                <w:szCs w:val="36"/>
                <w:lang w:val="ru-RU"/>
              </w:rPr>
            </w:pPr>
            <w:r w:rsidRPr="00312883">
              <w:rPr>
                <w:b w:val="0"/>
                <w:bCs w:val="0"/>
                <w:i/>
                <w:lang w:val="sr-Cyrl-CS"/>
              </w:rPr>
              <w:t>Назив предмета</w:t>
            </w:r>
            <w:r w:rsidRPr="00312883">
              <w:rPr>
                <w:b w:val="0"/>
                <w:bCs w:val="0"/>
                <w:i/>
                <w:lang w:val="ru-RU"/>
              </w:rPr>
              <w:t xml:space="preserve">          </w:t>
            </w:r>
            <w:r>
              <w:rPr>
                <w:i/>
                <w:iCs/>
                <w:lang w:val="sr-Cyrl-CS"/>
              </w:rPr>
              <w:t>СРПСКО ПРАВО</w:t>
            </w:r>
          </w:p>
        </w:tc>
      </w:tr>
      <w:tr w:rsidR="00384BB4" w:rsidRPr="00FC411B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84BB4" w:rsidRPr="00312883" w:rsidRDefault="00384BB4" w:rsidP="001C2ED0">
            <w:pPr>
              <w:rPr>
                <w:b/>
                <w:bCs/>
                <w:i/>
                <w:iCs/>
                <w:lang w:val="sr-Cyrl-CS"/>
              </w:rPr>
            </w:pPr>
            <w:r w:rsidRPr="00312883">
              <w:rPr>
                <w:i/>
                <w:lang w:val="ru-RU"/>
              </w:rPr>
              <w:br w:type="page"/>
            </w:r>
          </w:p>
        </w:tc>
      </w:tr>
      <w:tr w:rsidR="00384BB4" w:rsidRPr="009E3E43" w:rsidTr="001C2ED0">
        <w:trPr>
          <w:trHeight w:val="291"/>
          <w:jc w:val="center"/>
        </w:trPr>
        <w:tc>
          <w:tcPr>
            <w:tcW w:w="1080" w:type="pct"/>
            <w:tcBorders>
              <w:top w:val="single" w:sz="12" w:space="0" w:color="auto"/>
            </w:tcBorders>
            <w:vAlign w:val="center"/>
          </w:tcPr>
          <w:p w:rsidR="00384BB4" w:rsidRPr="00312883" w:rsidRDefault="00384BB4" w:rsidP="001C2ED0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  <w:lang w:val="sr-Cyrl-CS"/>
              </w:rPr>
            </w:pPr>
            <w:r w:rsidRPr="00312883"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  <w:t>Шифра предмета</w:t>
            </w:r>
          </w:p>
        </w:tc>
        <w:tc>
          <w:tcPr>
            <w:tcW w:w="1064" w:type="pct"/>
            <w:tcBorders>
              <w:top w:val="single" w:sz="12" w:space="0" w:color="auto"/>
            </w:tcBorders>
            <w:vAlign w:val="center"/>
          </w:tcPr>
          <w:p w:rsidR="00384BB4" w:rsidRPr="00312883" w:rsidRDefault="00384BB4" w:rsidP="001C2ED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</w:pPr>
            <w:r w:rsidRPr="00312883"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  <w:t>Статус предмета</w:t>
            </w:r>
          </w:p>
        </w:tc>
        <w:tc>
          <w:tcPr>
            <w:tcW w:w="1066" w:type="pct"/>
            <w:tcBorders>
              <w:top w:val="single" w:sz="12" w:space="0" w:color="auto"/>
            </w:tcBorders>
            <w:vAlign w:val="center"/>
          </w:tcPr>
          <w:p w:rsidR="00384BB4" w:rsidRPr="00312883" w:rsidRDefault="00384BB4" w:rsidP="001C2ED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</w:pPr>
            <w:r w:rsidRPr="00312883"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  <w:t>Семестар</w:t>
            </w:r>
          </w:p>
        </w:tc>
        <w:tc>
          <w:tcPr>
            <w:tcW w:w="987" w:type="pct"/>
            <w:tcBorders>
              <w:top w:val="single" w:sz="12" w:space="0" w:color="auto"/>
            </w:tcBorders>
            <w:vAlign w:val="center"/>
          </w:tcPr>
          <w:p w:rsidR="00384BB4" w:rsidRPr="00312883" w:rsidRDefault="00384BB4" w:rsidP="001C2ED0">
            <w:pPr>
              <w:pStyle w:val="BodyText3"/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i/>
                <w:smallCaps/>
                <w:sz w:val="18"/>
                <w:szCs w:val="18"/>
                <w:lang w:val="sr-Cyrl-CS"/>
              </w:rPr>
            </w:pPr>
            <w:r w:rsidRPr="00312883"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  <w:t>Број кредита</w:t>
            </w:r>
          </w:p>
        </w:tc>
        <w:tc>
          <w:tcPr>
            <w:tcW w:w="803" w:type="pct"/>
            <w:tcBorders>
              <w:top w:val="single" w:sz="12" w:space="0" w:color="auto"/>
            </w:tcBorders>
            <w:vAlign w:val="center"/>
          </w:tcPr>
          <w:p w:rsidR="00384BB4" w:rsidRPr="00312883" w:rsidRDefault="00384BB4" w:rsidP="001C2ED0">
            <w:pPr>
              <w:pStyle w:val="BodyText3"/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</w:pPr>
            <w:r w:rsidRPr="00312883">
              <w:rPr>
                <w:rFonts w:ascii="Times New Roman" w:hAnsi="Times New Roman" w:cs="Times New Roman"/>
                <w:i/>
                <w:sz w:val="18"/>
                <w:szCs w:val="18"/>
                <w:lang w:val="sr-Cyrl-CS"/>
              </w:rPr>
              <w:t>Фонд часова</w:t>
            </w:r>
          </w:p>
        </w:tc>
      </w:tr>
      <w:tr w:rsidR="00384BB4" w:rsidRPr="009E3E43" w:rsidTr="001C2ED0">
        <w:trPr>
          <w:trHeight w:val="373"/>
          <w:jc w:val="center"/>
        </w:trPr>
        <w:tc>
          <w:tcPr>
            <w:tcW w:w="1080" w:type="pct"/>
            <w:vAlign w:val="center"/>
          </w:tcPr>
          <w:p w:rsidR="00384BB4" w:rsidRPr="00312883" w:rsidRDefault="00384BB4" w:rsidP="001C2ED0">
            <w:pPr>
              <w:pStyle w:val="Heading4"/>
              <w:jc w:val="center"/>
              <w:rPr>
                <w:i/>
                <w:iCs/>
                <w:color w:val="000000"/>
                <w:sz w:val="16"/>
                <w:szCs w:val="16"/>
                <w:lang w:val="sr-Latn-CS"/>
              </w:rPr>
            </w:pPr>
          </w:p>
        </w:tc>
        <w:tc>
          <w:tcPr>
            <w:tcW w:w="1064" w:type="pct"/>
            <w:vAlign w:val="center"/>
          </w:tcPr>
          <w:p w:rsidR="00384BB4" w:rsidRPr="00312883" w:rsidRDefault="00384BB4" w:rsidP="001C2ED0">
            <w:pPr>
              <w:pStyle w:val="Heading2"/>
              <w:rPr>
                <w:rFonts w:ascii="Times New Roman" w:hAnsi="Times New Roman" w:cs="Times New Roman"/>
                <w:iCs w:val="0"/>
                <w:lang w:val="sr-Cyrl-CS"/>
              </w:rPr>
            </w:pPr>
            <w:r w:rsidRPr="00312883">
              <w:rPr>
                <w:rFonts w:ascii="Times New Roman" w:hAnsi="Times New Roman" w:cs="Times New Roman"/>
                <w:iCs w:val="0"/>
                <w:lang w:val="sr-Cyrl-CS"/>
              </w:rPr>
              <w:t>обавезни</w:t>
            </w:r>
          </w:p>
        </w:tc>
        <w:tc>
          <w:tcPr>
            <w:tcW w:w="1066" w:type="pct"/>
            <w:vAlign w:val="center"/>
          </w:tcPr>
          <w:p w:rsidR="00384BB4" w:rsidRPr="00312883" w:rsidRDefault="00384BB4" w:rsidP="001C2ED0">
            <w:pPr>
              <w:pStyle w:val="Heading2"/>
              <w:rPr>
                <w:rFonts w:ascii="Times New Roman" w:hAnsi="Times New Roman" w:cs="Times New Roman"/>
                <w:iCs w:val="0"/>
              </w:rPr>
            </w:pPr>
            <w:r w:rsidRPr="00312883">
              <w:rPr>
                <w:rFonts w:ascii="Times New Roman" w:hAnsi="Times New Roman" w:cs="Times New Roman"/>
                <w:iCs w:val="0"/>
              </w:rPr>
              <w:t xml:space="preserve">          II</w:t>
            </w:r>
          </w:p>
        </w:tc>
        <w:tc>
          <w:tcPr>
            <w:tcW w:w="987" w:type="pct"/>
            <w:vAlign w:val="center"/>
          </w:tcPr>
          <w:p w:rsidR="00384BB4" w:rsidRPr="00312883" w:rsidRDefault="00384BB4" w:rsidP="001C2ED0">
            <w:pPr>
              <w:ind w:left="12"/>
              <w:jc w:val="center"/>
              <w:rPr>
                <w:b/>
                <w:bCs/>
                <w:i/>
                <w:sz w:val="28"/>
                <w:szCs w:val="28"/>
                <w:lang w:val="sr-Cyrl-CS"/>
              </w:rPr>
            </w:pPr>
            <w:r w:rsidRPr="00312883">
              <w:rPr>
                <w:b/>
                <w:bCs/>
                <w:i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803" w:type="pct"/>
            <w:vAlign w:val="center"/>
          </w:tcPr>
          <w:p w:rsidR="00384BB4" w:rsidRPr="00312883" w:rsidRDefault="00384BB4" w:rsidP="001C2ED0">
            <w:pPr>
              <w:pStyle w:val="Heading3"/>
              <w:rPr>
                <w:i/>
                <w:lang w:val="sr-Cyrl-CS"/>
              </w:rPr>
            </w:pPr>
            <w:r w:rsidRPr="00312883">
              <w:rPr>
                <w:i/>
                <w:lang w:val="sr-Cyrl-CS"/>
              </w:rPr>
              <w:t xml:space="preserve">   4 + 1</w:t>
            </w:r>
          </w:p>
        </w:tc>
      </w:tr>
    </w:tbl>
    <w:p w:rsidR="00384BB4" w:rsidRPr="009E3E43" w:rsidRDefault="00384BB4" w:rsidP="00384BB4">
      <w:pPr>
        <w:rPr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38"/>
        <w:gridCol w:w="7038"/>
      </w:tblGrid>
      <w:tr w:rsidR="00384BB4" w:rsidRPr="00384BB4" w:rsidTr="001C2ED0">
        <w:trPr>
          <w:trHeight w:val="506"/>
        </w:trPr>
        <w:tc>
          <w:tcPr>
            <w:tcW w:w="2538" w:type="dxa"/>
            <w:vAlign w:val="center"/>
          </w:tcPr>
          <w:p w:rsidR="00384BB4" w:rsidRPr="009E3E43" w:rsidRDefault="00384BB4" w:rsidP="001C2ED0">
            <w:r w:rsidRPr="009E3E43">
              <w:rPr>
                <w:sz w:val="22"/>
                <w:szCs w:val="22"/>
                <w:lang w:val="sr-Cyrl-CS"/>
              </w:rPr>
              <w:t>Циљеви предмета</w:t>
            </w:r>
          </w:p>
        </w:tc>
        <w:tc>
          <w:tcPr>
            <w:tcW w:w="7038" w:type="dxa"/>
          </w:tcPr>
          <w:p w:rsidR="00384BB4" w:rsidRPr="00C95551" w:rsidRDefault="00384BB4" w:rsidP="001C2ED0">
            <w:pPr>
              <w:jc w:val="both"/>
              <w:rPr>
                <w:b/>
                <w:bCs/>
                <w:lang w:val="sr-Cyrl-CS"/>
              </w:rPr>
            </w:pPr>
            <w:r w:rsidRPr="00B33E35">
              <w:rPr>
                <w:sz w:val="22"/>
                <w:szCs w:val="22"/>
                <w:lang w:val="ru-RU"/>
              </w:rPr>
              <w:t>Стицање знања о генези и развитку правних установа и правне мисли у српским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авама, па тиме и свести о дома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ој правној традицији (о њеном континуитету и дисконтинуитету); стицање знања о условима, разлозима и на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инима прихватања института из страног права; на конкретним слу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ајевима и ситуацијама треба да се стекне свест о зна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ају идеје о владавини права, и то у складу са српском народном изреком да „ПРАВДА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И ЗЕМ</w:t>
            </w:r>
            <w:r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>У И ГРАДОВЕ“; правноисторијско знање треба да послу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и као својеврсни експеримент (који је дала про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лост), из кога се могу изву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и поуке о позитивним и негативним последицама озакоњења и примене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ених правних института.</w:t>
            </w:r>
          </w:p>
        </w:tc>
      </w:tr>
      <w:tr w:rsidR="00384BB4" w:rsidRPr="00485F3D" w:rsidTr="001C2ED0">
        <w:trPr>
          <w:trHeight w:val="506"/>
        </w:trPr>
        <w:tc>
          <w:tcPr>
            <w:tcW w:w="2538" w:type="dxa"/>
            <w:vAlign w:val="center"/>
          </w:tcPr>
          <w:p w:rsidR="00384BB4" w:rsidRPr="009E3E43" w:rsidRDefault="00384BB4" w:rsidP="001C2ED0">
            <w:r w:rsidRPr="009E3E43">
              <w:rPr>
                <w:sz w:val="22"/>
                <w:szCs w:val="22"/>
                <w:lang w:val="sr-Cyrl-CS"/>
              </w:rPr>
              <w:t>Исход изучавања</w:t>
            </w:r>
          </w:p>
        </w:tc>
        <w:tc>
          <w:tcPr>
            <w:tcW w:w="7038" w:type="dxa"/>
          </w:tcPr>
          <w:p w:rsidR="00384BB4" w:rsidRPr="004A6112" w:rsidRDefault="00384BB4" w:rsidP="001C2ED0">
            <w:pPr>
              <w:jc w:val="both"/>
              <w:rPr>
                <w:b/>
                <w:bCs/>
                <w:lang w:val="sr-Cyrl-CS"/>
              </w:rPr>
            </w:pPr>
            <w:r w:rsidRPr="00B33E35">
              <w:rPr>
                <w:sz w:val="22"/>
                <w:szCs w:val="22"/>
                <w:lang w:val="ru-RU"/>
              </w:rPr>
              <w:t>Систематско и генети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ко знање о дома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ем праву, са укорењено</w:t>
            </w:r>
            <w:r>
              <w:rPr>
                <w:sz w:val="22"/>
                <w:szCs w:val="22"/>
                <w:lang w:val="ru-RU"/>
              </w:rPr>
              <w:t>шћ</w:t>
            </w:r>
            <w:r w:rsidRPr="00B33E35">
              <w:rPr>
                <w:sz w:val="22"/>
                <w:szCs w:val="22"/>
                <w:lang w:val="ru-RU"/>
              </w:rPr>
              <w:t>у студента у својој правној традицији (са све</w:t>
            </w:r>
            <w:r>
              <w:rPr>
                <w:sz w:val="22"/>
                <w:szCs w:val="22"/>
                <w:lang w:val="ru-RU"/>
              </w:rPr>
              <w:t>шћ</w:t>
            </w:r>
            <w:r w:rsidRPr="00B33E35">
              <w:rPr>
                <w:sz w:val="22"/>
                <w:szCs w:val="22"/>
                <w:lang w:val="ru-RU"/>
              </w:rPr>
              <w:t>у о свим њеним манама и врлинама); формирана свест о достигнутим, освојеним и усвојеним правним стандардима (у појединим гранама права) испод којих ни савремени правни систем не сме да иде (без мањег или ве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ег ризика); свест о достигну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има и врхунцима у развитку дома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ег права који обавезују савременике, као 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то је нпр. на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ело законитости и судске независности, интепрелација, идеја о хуманизацији криви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не санкције и свест о могу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ности њеног изигравања; формирана свест о томе да је дома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а правна традиција настала и развијала се под утицајем европског права и следствено, да српска правна традиција припада европској правној фамилији.</w:t>
            </w:r>
          </w:p>
        </w:tc>
      </w:tr>
      <w:tr w:rsidR="00384BB4" w:rsidRPr="00485F3D" w:rsidTr="001C2ED0">
        <w:trPr>
          <w:trHeight w:val="506"/>
        </w:trPr>
        <w:tc>
          <w:tcPr>
            <w:tcW w:w="2538" w:type="dxa"/>
            <w:vAlign w:val="center"/>
          </w:tcPr>
          <w:p w:rsidR="00384BB4" w:rsidRPr="009E3E43" w:rsidRDefault="00384BB4" w:rsidP="001C2ED0">
            <w:r w:rsidRPr="009E3E43">
              <w:rPr>
                <w:sz w:val="22"/>
                <w:szCs w:val="22"/>
                <w:lang w:val="sr-Cyrl-CS"/>
              </w:rPr>
              <w:t>Садржај и структура предмета</w:t>
            </w:r>
          </w:p>
        </w:tc>
        <w:tc>
          <w:tcPr>
            <w:tcW w:w="7038" w:type="dxa"/>
          </w:tcPr>
          <w:p w:rsidR="00384BB4" w:rsidRPr="008F0EBD" w:rsidRDefault="00384BB4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Услови настанка </w:t>
            </w:r>
            <w:r w:rsidRPr="00B33E35">
              <w:rPr>
                <w:sz w:val="22"/>
                <w:szCs w:val="22"/>
                <w:lang w:val="ru-RU"/>
              </w:rPr>
              <w:t>и дефиниције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ених институ</w:t>
            </w:r>
            <w:r>
              <w:rPr>
                <w:sz w:val="22"/>
                <w:szCs w:val="22"/>
                <w:lang w:val="ru-RU"/>
              </w:rPr>
              <w:t>т</w:t>
            </w:r>
            <w:r w:rsidRPr="00B33E35">
              <w:rPr>
                <w:sz w:val="22"/>
                <w:szCs w:val="22"/>
                <w:lang w:val="ru-RU"/>
              </w:rPr>
              <w:t>а, по себи и у оквиру правног система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периода; идеја преузимања института („позајм</w:t>
            </w:r>
            <w:r w:rsidRPr="0098765E"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>ивање“, рецепција, правна трансплантација); дру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твена потреба и ци</w:t>
            </w:r>
            <w:r w:rsidRPr="0098765E"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 xml:space="preserve"> озакоњења појединих института; извори права по периодима развитка;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авно уре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ење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периода; основни институти статусног, гра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анског, криви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ног и судског права у средњем веку и у модерно доба.</w:t>
            </w:r>
          </w:p>
        </w:tc>
      </w:tr>
    </w:tbl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p w:rsidR="00384BB4" w:rsidRPr="00FC411B" w:rsidRDefault="00384BB4" w:rsidP="00384BB4">
      <w:pPr>
        <w:rPr>
          <w:lang w:val="ru-RU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384BB4" w:rsidRPr="009E3E43" w:rsidTr="001C2ED0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:rsidR="00384BB4" w:rsidRPr="009E3E43" w:rsidRDefault="00384BB4" w:rsidP="001C2ED0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9E3E43">
              <w:rPr>
                <w:b/>
                <w:bCs/>
                <w:sz w:val="28"/>
                <w:szCs w:val="28"/>
                <w:lang w:val="sr-Cyrl-CS"/>
              </w:rPr>
              <w:t>П Р Е Д А В А Њ А</w:t>
            </w:r>
          </w:p>
        </w:tc>
      </w:tr>
      <w:tr w:rsidR="00384BB4" w:rsidRPr="009E3E43" w:rsidTr="001C2ED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B4" w:rsidRPr="009E3E43" w:rsidRDefault="00384BB4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B4" w:rsidRPr="009E3E43" w:rsidRDefault="00384BB4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B4" w:rsidRPr="009E3E43" w:rsidRDefault="00384BB4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број часова</w:t>
            </w:r>
          </w:p>
        </w:tc>
      </w:tr>
      <w:tr w:rsidR="00384BB4" w:rsidRPr="009E3E43" w:rsidTr="001C2ED0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:rsidR="00384BB4" w:rsidRPr="0050059D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Уводне напомене;  Првобитна српска државност; Развитак немањићке Србије; Извори права немањићке Србије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Душанов законик; Статусно право немањићке Србије; Државно уређење немањићке Србије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50059D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III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Карактеристике кривичног права немањићке Србије; Уређење и право средњовековне Босне; Правни положај Срба под турском влашћу; Правни положај Срба под хабзбуршком влашћу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IV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Стварно и наследно право; Облигационо право; Брачно правно немањићке Србије; Кривична дела против православља; Кривична дела против друштвеног поретка 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V</w:t>
            </w:r>
          </w:p>
        </w:tc>
        <w:tc>
          <w:tcPr>
            <w:tcW w:w="6426" w:type="dxa"/>
          </w:tcPr>
          <w:p w:rsidR="00384BB4" w:rsidRPr="00961CEC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Први колоквијум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50059D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</w:t>
            </w:r>
          </w:p>
        </w:tc>
        <w:tc>
          <w:tcPr>
            <w:tcW w:w="6426" w:type="dxa"/>
          </w:tcPr>
          <w:p w:rsidR="00384BB4" w:rsidRPr="0050059D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Кривична дела против државног поретка; Кривична дела против личности; Кривична дела против имовине; Судско уређење и судски поступак немањићке Србије 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50059D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Правне прилике у Београдском пашалуку пред Први српски устанак; Организација државе и право Србије Првог устанка; Турско-српска управа; Хатишериф од 1830. и 1833; Уставобранитељски режим и право; Први закони о народној скупштини у Кнежевини Србији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50059D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Закони о адвокатури; Закон о штампи и карактеристике страначких програма у Краљевини Србији; Међународноправни положај српских земаља; Право Црне Горе; Правни положај Срба у окупираној и анектираној Босни и Херцеговини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IX</w:t>
            </w:r>
          </w:p>
        </w:tc>
        <w:tc>
          <w:tcPr>
            <w:tcW w:w="6426" w:type="dxa"/>
          </w:tcPr>
          <w:p w:rsidR="00384BB4" w:rsidRPr="0050059D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Основни правнополитички документи стварања југословенске државе; Карактеристични елемент</w:t>
            </w:r>
            <w:r w:rsidRPr="00FC411B">
              <w:rPr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програма политичких странака у краљевини СХС; Карактеристике нацрта за први устав Краљевине СХС; Пословник и доношење Видовданског устава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</w:t>
            </w:r>
          </w:p>
        </w:tc>
        <w:tc>
          <w:tcPr>
            <w:tcW w:w="6426" w:type="dxa"/>
          </w:tcPr>
          <w:p w:rsidR="00384BB4" w:rsidRPr="0050059D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Други колоквијум  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„Сретењски устав”; Тзв. Турски устав; Преображенски устав; Кнез Михаилов закон о централној државној управи и о општинама; Намеснички устав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Устави Краљевине Србије од 1888, 1901. и 1903; Судско уређење модерне Србије и питање судске независности; Српски грађански законик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XIII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Грађански поступак у Кнежевини Србији; Казнителни (кривични) законик за Књажество Србију; Кривични поступак у Кнежевини Србији; Општи имовински законик за Црну Гору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9E3E4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XIV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Садржина Видовданског устава; Закони Шестојануарске диктатуре; Септембарски устав; Уредба о Бановини Хрватској; Судови у југословенској Краљевини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  <w:tr w:rsidR="00384BB4" w:rsidRPr="0050059D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XV</w:t>
            </w:r>
          </w:p>
        </w:tc>
        <w:tc>
          <w:tcPr>
            <w:tcW w:w="6426" w:type="dxa"/>
          </w:tcPr>
          <w:p w:rsidR="00384BB4" w:rsidRPr="00FC411B" w:rsidRDefault="00384BB4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Југословенски кривични законик; Југословенски закон о кривичном поступку; Проблеми грађанског права у југословенској Краљевини; Југословенски грађански парнични поступак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4</w:t>
            </w:r>
          </w:p>
        </w:tc>
      </w:tr>
    </w:tbl>
    <w:p w:rsidR="00384BB4" w:rsidRPr="0050059D" w:rsidRDefault="00384BB4" w:rsidP="00384BB4">
      <w:pPr>
        <w:jc w:val="both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384BB4" w:rsidRPr="00FB5C18" w:rsidTr="001C2ED0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:rsidR="00384BB4" w:rsidRPr="00FB5C18" w:rsidRDefault="00384BB4" w:rsidP="001C2ED0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9E3E43">
              <w:rPr>
                <w:b/>
                <w:bCs/>
                <w:sz w:val="28"/>
                <w:szCs w:val="28"/>
                <w:lang w:val="sr-Cyrl-CS"/>
              </w:rPr>
              <w:t>В Е Ж Б Е</w:t>
            </w:r>
            <w:r w:rsidRPr="00FB5C1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384BB4" w:rsidRPr="00FB5C18" w:rsidTr="001C2ED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број часова</w:t>
            </w:r>
          </w:p>
        </w:tc>
      </w:tr>
      <w:tr w:rsidR="00384BB4" w:rsidRPr="00B8392E" w:rsidTr="001C2ED0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lastRenderedPageBreak/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:rsidR="00384BB4" w:rsidRPr="0050059D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Првобитна српска државност; Развитак немањићке Србије; Извори права немањићке Србије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Душанов законик; Статусно право немањићке Србије; Државно уређење немањићке Србије</w:t>
            </w:r>
          </w:p>
        </w:tc>
        <w:tc>
          <w:tcPr>
            <w:tcW w:w="1397" w:type="dxa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 xml:space="preserve">       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III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Карактеристике кривичног права немањићке Србије; Уређење и право средњовековне Босне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B8392E" w:rsidTr="001C2ED0">
        <w:trPr>
          <w:trHeight w:val="293"/>
        </w:trPr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IV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Правни положај Срба под турском влашћу; Правни положај Срба под хабзбуршком влашћу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FB5C18" w:rsidTr="001C2ED0"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Стварно и наследно право; Облигационо право; Брачно правно немањићке Србије; Кривична дела против православља; Кривична дела против друштвеног поретка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</w:t>
            </w:r>
          </w:p>
        </w:tc>
        <w:tc>
          <w:tcPr>
            <w:tcW w:w="6426" w:type="dxa"/>
          </w:tcPr>
          <w:p w:rsidR="00384BB4" w:rsidRPr="00B35E48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Саопштавање резултата првог колоквијума 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Кривична дела против државног поретка; Кривична дела против личности; Кривична дела против имовине; Судско уређење и судски поступак немањићке Србије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Правне прилике у Београдском пашалуку пред Први српски устанак; Организација државе и право Србије Првог устанка; Турско-српска управа; Хатишериф од 1830. и 1833; Уставобранитељски режим и право;  Први закони о народној скупштини у Кнежевини Србији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IX</w:t>
            </w:r>
          </w:p>
        </w:tc>
        <w:tc>
          <w:tcPr>
            <w:tcW w:w="6426" w:type="dxa"/>
          </w:tcPr>
          <w:p w:rsidR="00384BB4" w:rsidRPr="0050059D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Закони о адвокатури; Закон о штампи и карактеристике страначких програма у Краљевини Србији; Међународноправни положај српских земаља; Право Црне Горе; Правни положај Срба у окупираној и анектираној Босни и Херцеговини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</w:t>
            </w:r>
          </w:p>
        </w:tc>
        <w:tc>
          <w:tcPr>
            <w:tcW w:w="6426" w:type="dxa"/>
          </w:tcPr>
          <w:p w:rsidR="00384BB4" w:rsidRPr="002B0A61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Основни правнополитички документи стварања југословенске државе; Карактеристични елеменит програма политичких странака у краљевини СХС; Карактеристике нацрта за први устав Краљевине СХС; Пословник и доношење Видовданског устава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FB5C18" w:rsidTr="001C2ED0"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ru-RU"/>
              </w:rPr>
              <w:t>Саопштавање резултата другог колоквијума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B8392E" w:rsidTr="001C2ED0">
        <w:tc>
          <w:tcPr>
            <w:tcW w:w="1033" w:type="dxa"/>
            <w:vAlign w:val="center"/>
          </w:tcPr>
          <w:p w:rsidR="00384BB4" w:rsidRPr="00FB5C18" w:rsidRDefault="00384BB4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„Сретењски устав”; Тзв. Турски устав; Преображенски устав; Кнез Михаилов закон о централној државној управи и о општинама; Намеснички устав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983F7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XIII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Устави Краљевине Србије од 1888, 1901. и 1903; Судско уређење модерне Србије и питање судске независности; Српски грађански законик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8F0EBD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XIV</w:t>
            </w:r>
          </w:p>
        </w:tc>
        <w:tc>
          <w:tcPr>
            <w:tcW w:w="6426" w:type="dxa"/>
          </w:tcPr>
          <w:p w:rsidR="00384BB4" w:rsidRPr="009E3E43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Грађански поступак у Кнежевини Србији; Казнителни (кривични) законик за Књажество Србију; Кривични поступак у Кнежевини Србији; Општи имовински законик за Црну Гору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  <w:tr w:rsidR="00384BB4" w:rsidRPr="00CD54F3" w:rsidTr="001C2ED0">
        <w:tc>
          <w:tcPr>
            <w:tcW w:w="1033" w:type="dxa"/>
            <w:vAlign w:val="center"/>
          </w:tcPr>
          <w:p w:rsidR="00384BB4" w:rsidRPr="009E3E43" w:rsidRDefault="00384BB4" w:rsidP="001C2ED0">
            <w:pPr>
              <w:jc w:val="both"/>
            </w:pPr>
            <w:r w:rsidRPr="009E3E43">
              <w:rPr>
                <w:sz w:val="22"/>
                <w:szCs w:val="22"/>
              </w:rPr>
              <w:t>XV</w:t>
            </w:r>
          </w:p>
        </w:tc>
        <w:tc>
          <w:tcPr>
            <w:tcW w:w="6426" w:type="dxa"/>
          </w:tcPr>
          <w:p w:rsidR="00384BB4" w:rsidRPr="004A0E3E" w:rsidRDefault="00384BB4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Уписивање предиспитних поена</w:t>
            </w:r>
          </w:p>
        </w:tc>
        <w:tc>
          <w:tcPr>
            <w:tcW w:w="1397" w:type="dxa"/>
          </w:tcPr>
          <w:p w:rsidR="00384BB4" w:rsidRPr="001035C2" w:rsidRDefault="00384BB4" w:rsidP="001C2ED0">
            <w:pPr>
              <w:jc w:val="both"/>
            </w:pPr>
            <w:r>
              <w:t>1</w:t>
            </w:r>
          </w:p>
        </w:tc>
      </w:tr>
    </w:tbl>
    <w:p w:rsidR="00384BB4" w:rsidRPr="0093661C" w:rsidRDefault="00384BB4" w:rsidP="00384BB4">
      <w:pPr>
        <w:jc w:val="both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58"/>
        <w:gridCol w:w="1350"/>
        <w:gridCol w:w="4968"/>
      </w:tblGrid>
      <w:tr w:rsidR="00384BB4" w:rsidRPr="009E3E43" w:rsidTr="001C2ED0">
        <w:trPr>
          <w:trHeight w:val="690"/>
        </w:trPr>
        <w:tc>
          <w:tcPr>
            <w:tcW w:w="3258" w:type="dxa"/>
            <w:vAlign w:val="center"/>
          </w:tcPr>
          <w:p w:rsidR="00384BB4" w:rsidRPr="009E3E43" w:rsidRDefault="00384BB4" w:rsidP="001C2ED0">
            <w:pPr>
              <w:jc w:val="both"/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t>Облици извођења наставе</w:t>
            </w:r>
          </w:p>
        </w:tc>
        <w:tc>
          <w:tcPr>
            <w:tcW w:w="6318" w:type="dxa"/>
            <w:gridSpan w:val="2"/>
          </w:tcPr>
          <w:p w:rsidR="00384BB4" w:rsidRPr="0004352E" w:rsidRDefault="00384BB4" w:rsidP="001C2ED0">
            <w:pPr>
              <w:jc w:val="both"/>
              <w:rPr>
                <w:lang w:val="sr-Cyrl-CS"/>
              </w:rPr>
            </w:pPr>
            <w:r w:rsidRPr="00ED2098">
              <w:rPr>
                <w:sz w:val="22"/>
                <w:szCs w:val="22"/>
                <w:lang w:val="sr-Cyrl-CS"/>
              </w:rPr>
              <w:t xml:space="preserve">предавања, </w:t>
            </w:r>
            <w:r>
              <w:rPr>
                <w:sz w:val="22"/>
                <w:szCs w:val="22"/>
                <w:lang w:val="sr-Cyrl-CS"/>
              </w:rPr>
              <w:t>дискусије</w:t>
            </w:r>
            <w:r w:rsidRPr="00ED2098">
              <w:rPr>
                <w:sz w:val="22"/>
                <w:szCs w:val="22"/>
                <w:lang w:val="sr-Cyrl-CS"/>
              </w:rPr>
              <w:t>, колоквијуми</w:t>
            </w:r>
            <w:r>
              <w:rPr>
                <w:sz w:val="22"/>
                <w:szCs w:val="22"/>
                <w:lang w:val="sr-Cyrl-CS"/>
              </w:rPr>
              <w:t>, вежбе</w:t>
            </w:r>
          </w:p>
        </w:tc>
      </w:tr>
      <w:tr w:rsidR="00384BB4" w:rsidRPr="00D25F86" w:rsidTr="001C2ED0">
        <w:trPr>
          <w:trHeight w:val="690"/>
        </w:trPr>
        <w:tc>
          <w:tcPr>
            <w:tcW w:w="3258" w:type="dxa"/>
            <w:vAlign w:val="center"/>
          </w:tcPr>
          <w:p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t>Начин оцењивања на предмету</w:t>
            </w:r>
          </w:p>
          <w:p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</w:p>
          <w:p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6318" w:type="dxa"/>
            <w:gridSpan w:val="2"/>
          </w:tcPr>
          <w:p w:rsidR="00384BB4" w:rsidRPr="0093471D" w:rsidRDefault="00384BB4" w:rsidP="001C2ED0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>Структура укупне оцене студента на предмету:</w:t>
            </w:r>
          </w:p>
          <w:p w:rsidR="00384BB4" w:rsidRDefault="00384BB4" w:rsidP="001C2ED0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а) 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колоквијум – до </w:t>
            </w:r>
            <w:r>
              <w:rPr>
                <w:b/>
                <w:bCs/>
                <w:sz w:val="22"/>
                <w:szCs w:val="22"/>
                <w:lang w:val="sr-Cyrl-CS"/>
              </w:rPr>
              <w:t>2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>0 поена</w:t>
            </w:r>
            <w:r w:rsidRPr="0093471D">
              <w:rPr>
                <w:sz w:val="22"/>
                <w:szCs w:val="22"/>
                <w:lang w:val="sr-Cyrl-CS"/>
              </w:rPr>
              <w:t xml:space="preserve"> (1</w:t>
            </w:r>
            <w:r>
              <w:rPr>
                <w:sz w:val="22"/>
                <w:szCs w:val="22"/>
                <w:lang w:val="sr-Cyrl-CS"/>
              </w:rPr>
              <w:t>0</w:t>
            </w:r>
            <w:r w:rsidRPr="0093471D">
              <w:rPr>
                <w:sz w:val="22"/>
                <w:szCs w:val="22"/>
                <w:lang w:val="sr-Cyrl-CS"/>
              </w:rPr>
              <w:t xml:space="preserve"> x 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93471D">
              <w:rPr>
                <w:sz w:val="22"/>
                <w:szCs w:val="22"/>
                <w:lang w:val="sr-Cyrl-CS"/>
              </w:rPr>
              <w:t>)</w:t>
            </w:r>
          </w:p>
          <w:p w:rsidR="00384BB4" w:rsidRDefault="00384BB4" w:rsidP="001C2ED0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Колоквијуми су „ослобађајући” и представљају половину градива, односно кључни елеменат предиспитних обавеза. </w:t>
            </w:r>
          </w:p>
          <w:p w:rsidR="00384BB4" w:rsidRDefault="00384BB4" w:rsidP="001C2ED0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Бодови остварени на колоквијумима представљају први удео на основу кога се уз оцену на завршном усменом испиту формира коначна оцена. </w:t>
            </w:r>
          </w:p>
          <w:p w:rsidR="00384BB4" w:rsidRPr="0093471D" w:rsidRDefault="00384BB4" w:rsidP="001C2ED0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lastRenderedPageBreak/>
              <w:t xml:space="preserve">б)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присуство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активност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на предавањима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 - до 15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поена</w:t>
            </w:r>
          </w:p>
          <w:p w:rsidR="00384BB4" w:rsidRPr="0093471D" w:rsidRDefault="00384BB4" w:rsidP="001C2ED0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в)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присуство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активност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на вежбама - до </w:t>
            </w:r>
            <w:r>
              <w:rPr>
                <w:b/>
                <w:bCs/>
                <w:sz w:val="22"/>
                <w:szCs w:val="22"/>
                <w:lang w:val="sr-Cyrl-CS"/>
              </w:rPr>
              <w:t>1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>5 поена</w:t>
            </w:r>
          </w:p>
          <w:p w:rsidR="00384BB4" w:rsidRDefault="00384BB4" w:rsidP="001C2ED0">
            <w:pPr>
              <w:rPr>
                <w:b/>
                <w:bCs/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г) 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усмени испит </w:t>
            </w:r>
            <w:r>
              <w:rPr>
                <w:b/>
                <w:bCs/>
                <w:sz w:val="22"/>
                <w:szCs w:val="22"/>
                <w:lang w:val="sr-Cyrl-CS"/>
              </w:rPr>
              <w:t>(са из</w:t>
            </w:r>
            <w:r w:rsidR="00BE5E1A">
              <w:rPr>
                <w:b/>
                <w:bCs/>
                <w:sz w:val="22"/>
                <w:szCs w:val="22"/>
                <w:lang w:val="sr-Cyrl-CS"/>
              </w:rPr>
              <w:t xml:space="preserve">влачењем испитних питања) – до </w:t>
            </w:r>
            <w:r w:rsidR="00BE5E1A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  <w:lang w:val="sr-Cyrl-CS"/>
              </w:rPr>
              <w:t>0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поена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</w:p>
          <w:p w:rsidR="00384BB4" w:rsidRPr="001035C2" w:rsidRDefault="00384BB4" w:rsidP="00D25F86">
            <w:pPr>
              <w:rPr>
                <w:color w:val="FF0000"/>
                <w:lang w:val="sr-Cyrl-CS"/>
              </w:rPr>
            </w:pPr>
            <w:r>
              <w:rPr>
                <w:lang w:val="sr-Cyrl-CS"/>
              </w:rPr>
              <w:t xml:space="preserve">   Наставу и испите на предмету обавља проф. др Марко Павловић, а у случају потребе </w:t>
            </w:r>
            <w:r w:rsidR="00D25F86">
              <w:rPr>
                <w:lang w:val="sr-Cyrl-CS"/>
              </w:rPr>
              <w:t>проф</w:t>
            </w:r>
            <w:r>
              <w:rPr>
                <w:lang w:val="sr-Cyrl-CS"/>
              </w:rPr>
              <w:t>. др Зоран Чворовић.</w:t>
            </w:r>
          </w:p>
        </w:tc>
      </w:tr>
      <w:tr w:rsidR="00384BB4" w:rsidRPr="00D25F86" w:rsidTr="001C2ED0">
        <w:trPr>
          <w:trHeight w:val="347"/>
        </w:trPr>
        <w:tc>
          <w:tcPr>
            <w:tcW w:w="3258" w:type="dxa"/>
            <w:vMerge w:val="restart"/>
            <w:vAlign w:val="center"/>
          </w:tcPr>
          <w:p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lastRenderedPageBreak/>
              <w:t>Литература</w:t>
            </w:r>
          </w:p>
          <w:p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</w:p>
          <w:p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:rsidR="00384BB4" w:rsidRPr="009E3E43" w:rsidRDefault="00384BB4" w:rsidP="001C2ED0">
            <w:pPr>
              <w:rPr>
                <w:lang w:val="sr-Cyrl-CS"/>
              </w:rPr>
            </w:pPr>
            <w:r w:rsidRPr="009E3E43">
              <w:rPr>
                <w:lang w:val="sr-Cyrl-CS"/>
              </w:rPr>
              <w:t>обавезна</w:t>
            </w:r>
          </w:p>
        </w:tc>
        <w:tc>
          <w:tcPr>
            <w:tcW w:w="4968" w:type="dxa"/>
          </w:tcPr>
          <w:p w:rsidR="00384BB4" w:rsidRPr="002745EC" w:rsidRDefault="00384BB4" w:rsidP="001C2ED0">
            <w:pPr>
              <w:jc w:val="both"/>
              <w:rPr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i/>
                <w:iCs/>
                <w:sz w:val="22"/>
                <w:szCs w:val="22"/>
                <w:lang w:val="ru-RU"/>
              </w:rPr>
              <w:t xml:space="preserve">Српско </w:t>
            </w:r>
            <w:r w:rsidRPr="00955BE2">
              <w:rPr>
                <w:i/>
                <w:iCs/>
                <w:sz w:val="22"/>
                <w:szCs w:val="22"/>
                <w:lang w:val="ru-RU"/>
              </w:rPr>
              <w:t>право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55BE2">
              <w:rPr>
                <w:i/>
                <w:iCs/>
                <w:sz w:val="22"/>
                <w:szCs w:val="22"/>
                <w:lang w:val="ru-RU"/>
              </w:rPr>
              <w:t xml:space="preserve">од </w:t>
            </w:r>
            <w:r w:rsidRPr="00955BE2">
              <w:rPr>
                <w:i/>
                <w:iCs/>
                <w:sz w:val="22"/>
                <w:szCs w:val="22"/>
              </w:rPr>
              <w:t>VII</w:t>
            </w:r>
            <w:r w:rsidRPr="00955BE2">
              <w:rPr>
                <w:i/>
                <w:iCs/>
                <w:sz w:val="22"/>
                <w:szCs w:val="22"/>
                <w:lang w:val="ru-RU"/>
              </w:rPr>
              <w:t xml:space="preserve"> до </w:t>
            </w:r>
            <w:r w:rsidRPr="00955BE2">
              <w:rPr>
                <w:i/>
                <w:iCs/>
              </w:rPr>
              <w:t>XX</w:t>
            </w:r>
            <w:r w:rsidRPr="00955BE2">
              <w:rPr>
                <w:i/>
                <w:iCs/>
                <w:sz w:val="22"/>
                <w:szCs w:val="22"/>
                <w:lang w:val="ru-RU"/>
              </w:rPr>
              <w:t xml:space="preserve"> века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sz w:val="22"/>
                <w:szCs w:val="22"/>
                <w:lang w:val="ru-RU"/>
              </w:rPr>
              <w:t>Крагујевац, 20</w:t>
            </w:r>
            <w:r>
              <w:rPr>
                <w:sz w:val="22"/>
                <w:szCs w:val="22"/>
                <w:lang w:val="ru-RU"/>
              </w:rPr>
              <w:t>13</w:t>
            </w:r>
            <w:r w:rsidRPr="00B33E35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384BB4" w:rsidRPr="00D25F86" w:rsidTr="001C2ED0">
        <w:trPr>
          <w:trHeight w:val="346"/>
        </w:trPr>
        <w:tc>
          <w:tcPr>
            <w:tcW w:w="3258" w:type="dxa"/>
            <w:vMerge/>
            <w:vAlign w:val="center"/>
          </w:tcPr>
          <w:p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:rsidR="00384BB4" w:rsidRPr="009E3E43" w:rsidRDefault="00384BB4" w:rsidP="001C2ED0">
            <w:pPr>
              <w:rPr>
                <w:lang w:val="sr-Cyrl-CS"/>
              </w:rPr>
            </w:pPr>
            <w:r w:rsidRPr="009E3E43">
              <w:rPr>
                <w:lang w:val="sr-Cyrl-CS"/>
              </w:rPr>
              <w:t>допунска</w:t>
            </w:r>
          </w:p>
        </w:tc>
        <w:tc>
          <w:tcPr>
            <w:tcW w:w="4968" w:type="dxa"/>
          </w:tcPr>
          <w:p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М. Павловић,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Преображенски устав - први српски устав</w:t>
            </w:r>
            <w:r w:rsidRPr="002745EC">
              <w:rPr>
                <w:sz w:val="22"/>
                <w:szCs w:val="22"/>
                <w:lang w:val="ru-RU"/>
              </w:rPr>
              <w:t>, Крагујевац, 1997.</w:t>
            </w:r>
          </w:p>
          <w:p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М. Павловић, </w:t>
            </w:r>
            <w:r w:rsidRPr="002745EC">
              <w:rPr>
                <w:i/>
                <w:sz w:val="22"/>
                <w:szCs w:val="22"/>
                <w:lang w:val="ru-RU"/>
              </w:rPr>
              <w:t>Српска правна историја</w:t>
            </w:r>
            <w:r w:rsidRPr="002745EC">
              <w:rPr>
                <w:sz w:val="22"/>
                <w:szCs w:val="22"/>
                <w:lang w:val="ru-RU"/>
              </w:rPr>
              <w:t>, Крагујевац, 2005.</w:t>
            </w:r>
          </w:p>
          <w:p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М. Павловић,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 xml:space="preserve">Правна европеизација Србије 1804 - 1914, </w:t>
            </w:r>
            <w:r w:rsidRPr="002745EC">
              <w:rPr>
                <w:sz w:val="22"/>
                <w:szCs w:val="22"/>
                <w:lang w:val="ru-RU"/>
              </w:rPr>
              <w:t>Крагујевац, 2008.</w:t>
            </w:r>
          </w:p>
          <w:p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М. Павловић, Народна скупштина у уставима Кнежевине и Краљевине Србије,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Два века српске уставности</w:t>
            </w:r>
            <w:r w:rsidRPr="002745EC">
              <w:rPr>
                <w:sz w:val="22"/>
                <w:szCs w:val="22"/>
                <w:lang w:val="ru-RU"/>
              </w:rPr>
              <w:t xml:space="preserve"> (Зборник радова САНУ), Београд, 2010.</w:t>
            </w:r>
          </w:p>
          <w:p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М. Павловић, Југословенска краљевина – прва европска регионална држава, </w:t>
            </w:r>
            <w:r w:rsidRPr="002745EC">
              <w:rPr>
                <w:i/>
                <w:sz w:val="22"/>
                <w:szCs w:val="22"/>
                <w:lang w:val="ru-RU"/>
              </w:rPr>
              <w:t>Зборник Матице српске за друштвене науке</w:t>
            </w:r>
            <w:r w:rsidRPr="002745EC">
              <w:rPr>
                <w:sz w:val="22"/>
                <w:szCs w:val="22"/>
                <w:lang w:val="ru-RU"/>
              </w:rPr>
              <w:t>, бр. 4, 2012.</w:t>
            </w:r>
          </w:p>
          <w:p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М. Павловић, Цео живот Југославије у два државна облика, </w:t>
            </w:r>
            <w:r w:rsidRPr="002745EC">
              <w:rPr>
                <w:i/>
                <w:sz w:val="22"/>
                <w:szCs w:val="22"/>
                <w:lang w:val="ru-RU"/>
              </w:rPr>
              <w:t>Зборник Матице српске за друштвене науке</w:t>
            </w:r>
            <w:r w:rsidRPr="002745EC">
              <w:rPr>
                <w:sz w:val="22"/>
                <w:szCs w:val="22"/>
                <w:lang w:val="ru-RU"/>
              </w:rPr>
              <w:t>, бр. 1, 2014.</w:t>
            </w:r>
          </w:p>
          <w:p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Т. Тарановски,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Историја српског права у Не-мањићкој држави</w:t>
            </w:r>
            <w:r w:rsidRPr="002745EC">
              <w:rPr>
                <w:sz w:val="22"/>
                <w:szCs w:val="22"/>
                <w:lang w:val="ru-RU"/>
              </w:rPr>
              <w:t xml:space="preserve">, </w:t>
            </w:r>
            <w:r w:rsidRPr="002745EC">
              <w:rPr>
                <w:sz w:val="22"/>
                <w:szCs w:val="22"/>
              </w:rPr>
              <w:t>I</w:t>
            </w:r>
            <w:r w:rsidRPr="002745EC">
              <w:rPr>
                <w:sz w:val="22"/>
                <w:szCs w:val="22"/>
                <w:lang w:val="ru-RU"/>
              </w:rPr>
              <w:t>-</w:t>
            </w:r>
            <w:r w:rsidRPr="002745EC">
              <w:rPr>
                <w:sz w:val="22"/>
                <w:szCs w:val="22"/>
              </w:rPr>
              <w:t>IV</w:t>
            </w:r>
            <w:r w:rsidRPr="002745EC">
              <w:rPr>
                <w:sz w:val="22"/>
                <w:szCs w:val="22"/>
                <w:lang w:val="ru-RU"/>
              </w:rPr>
              <w:t>, Београд, 1931, 1935.</w:t>
            </w:r>
          </w:p>
          <w:p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А. Соловјев,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Законодавство Стефана Душана цара Срба и Грка</w:t>
            </w:r>
            <w:r w:rsidRPr="002745EC">
              <w:rPr>
                <w:sz w:val="22"/>
                <w:szCs w:val="22"/>
                <w:lang w:val="ru-RU"/>
              </w:rPr>
              <w:t>, Београд, 1928.</w:t>
            </w:r>
          </w:p>
          <w:p w:rsidR="00384BB4" w:rsidRPr="002745EC" w:rsidRDefault="00384BB4" w:rsidP="001C2ED0">
            <w:pPr>
              <w:jc w:val="both"/>
              <w:rPr>
                <w:i/>
                <w:iCs/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 xml:space="preserve">С. Новаковић,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Законик Стефана Душана цара српског 1349 и 1354</w:t>
            </w:r>
            <w:r w:rsidRPr="002745EC">
              <w:rPr>
                <w:sz w:val="22"/>
                <w:szCs w:val="22"/>
                <w:lang w:val="ru-RU"/>
              </w:rPr>
              <w:t>, Београд, 1898.</w:t>
            </w:r>
          </w:p>
          <w:p w:rsidR="00384BB4" w:rsidRPr="002745EC" w:rsidRDefault="00384BB4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2745EC">
              <w:rPr>
                <w:sz w:val="22"/>
                <w:szCs w:val="22"/>
                <w:lang w:val="ru-RU"/>
              </w:rPr>
              <w:t>С. Јовановић, Сабрана дела (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Уставобраните-љи и њихова влада</w:t>
            </w:r>
            <w:r w:rsidRPr="002745EC">
              <w:rPr>
                <w:sz w:val="22"/>
                <w:szCs w:val="22"/>
                <w:lang w:val="ru-RU"/>
              </w:rPr>
              <w:t xml:space="preserve"> /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Друга влада Милоша и Михаила</w:t>
            </w:r>
            <w:r w:rsidRPr="002745EC">
              <w:rPr>
                <w:sz w:val="22"/>
                <w:szCs w:val="22"/>
                <w:lang w:val="ru-RU"/>
              </w:rPr>
              <w:t xml:space="preserve"> - том 3;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 xml:space="preserve">Влада Милана Обреновића </w:t>
            </w:r>
            <w:r w:rsidRPr="002745EC">
              <w:rPr>
                <w:sz w:val="22"/>
                <w:szCs w:val="22"/>
                <w:lang w:val="ru-RU"/>
              </w:rPr>
              <w:t xml:space="preserve">- том 4-5;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Влада Александра Обреновића</w:t>
            </w:r>
            <w:r w:rsidRPr="002745EC">
              <w:rPr>
                <w:sz w:val="22"/>
                <w:szCs w:val="22"/>
                <w:lang w:val="ru-RU"/>
              </w:rPr>
              <w:t xml:space="preserve"> - том 6-7; </w:t>
            </w:r>
            <w:r w:rsidRPr="002745EC">
              <w:rPr>
                <w:i/>
                <w:iCs/>
                <w:sz w:val="22"/>
                <w:szCs w:val="22"/>
                <w:lang w:val="ru-RU"/>
              </w:rPr>
              <w:t>Политичке и правне расправе</w:t>
            </w:r>
            <w:r w:rsidRPr="002745EC">
              <w:rPr>
                <w:sz w:val="22"/>
                <w:szCs w:val="22"/>
                <w:lang w:val="ru-RU"/>
              </w:rPr>
              <w:t xml:space="preserve"> - том 2), Београд, 1990.</w:t>
            </w:r>
          </w:p>
        </w:tc>
      </w:tr>
      <w:tr w:rsidR="00384BB4" w:rsidRPr="00FC411B" w:rsidTr="001C2ED0">
        <w:trPr>
          <w:trHeight w:val="690"/>
        </w:trPr>
        <w:tc>
          <w:tcPr>
            <w:tcW w:w="3258" w:type="dxa"/>
            <w:vAlign w:val="center"/>
          </w:tcPr>
          <w:p w:rsidR="00384BB4" w:rsidRPr="009E3E43" w:rsidRDefault="00384BB4" w:rsidP="001C2ED0">
            <w:pPr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6318" w:type="dxa"/>
            <w:gridSpan w:val="2"/>
          </w:tcPr>
          <w:p w:rsidR="00384BB4" w:rsidRPr="00A804B8" w:rsidRDefault="00384BB4" w:rsidP="001C2ED0">
            <w:pPr>
              <w:rPr>
                <w:b/>
                <w:lang w:val="sr-Cyrl-CS"/>
              </w:rPr>
            </w:pPr>
            <w:r w:rsidRPr="00A804B8">
              <w:rPr>
                <w:b/>
                <w:lang w:val="sr-Cyrl-CS"/>
              </w:rPr>
              <w:t>Проф. др Марко Павловић</w:t>
            </w:r>
          </w:p>
          <w:p w:rsidR="00384BB4" w:rsidRDefault="00384BB4" w:rsidP="001C2ED0">
            <w:pPr>
              <w:rPr>
                <w:lang w:val="sr-Cyrl-CS"/>
              </w:rPr>
            </w:pPr>
            <w:r>
              <w:rPr>
                <w:lang w:val="sr-Cyrl-CS"/>
              </w:rPr>
              <w:t>Кабинет Б201</w:t>
            </w:r>
          </w:p>
          <w:p w:rsidR="00384BB4" w:rsidRDefault="00384BB4" w:rsidP="001C2ED0">
            <w:pPr>
              <w:rPr>
                <w:lang w:val="sr-Cyrl-CS"/>
              </w:rPr>
            </w:pPr>
            <w:r>
              <w:rPr>
                <w:lang w:val="sr-Cyrl-CS"/>
              </w:rPr>
              <w:t>тел: 034 306 571</w:t>
            </w:r>
          </w:p>
          <w:p w:rsidR="00384BB4" w:rsidRDefault="00384BB4" w:rsidP="001C2ED0">
            <w:pPr>
              <w:rPr>
                <w:lang w:val="sr-Cyrl-CS"/>
              </w:rPr>
            </w:pPr>
            <w:r>
              <w:rPr>
                <w:lang w:val="sr-Cyrl-CS"/>
              </w:rPr>
              <w:t>консултације: среда 12 00 – 14 00</w:t>
            </w:r>
          </w:p>
          <w:p w:rsidR="00384BB4" w:rsidRPr="00A97DD8" w:rsidRDefault="00A804B8" w:rsidP="001C2ED0">
            <w:pPr>
              <w:rPr>
                <w:lang w:val="sr-Cyrl-CS"/>
              </w:rPr>
            </w:pPr>
            <w:r>
              <w:rPr>
                <w:lang w:val="sr-Cyrl-CS"/>
              </w:rPr>
              <w:t>асистент</w:t>
            </w:r>
            <w:r w:rsidR="00384BB4" w:rsidRPr="00A97DD8">
              <w:rPr>
                <w:lang w:val="sr-Cyrl-CS"/>
              </w:rPr>
              <w:t>: Биљана Гавриловић</w:t>
            </w:r>
          </w:p>
          <w:p w:rsidR="00384BB4" w:rsidRPr="00A97DD8" w:rsidRDefault="00384BB4" w:rsidP="001C2ED0">
            <w:pPr>
              <w:rPr>
                <w:lang w:val="sr-Cyrl-CS"/>
              </w:rPr>
            </w:pPr>
            <w:r w:rsidRPr="00A97DD8">
              <w:rPr>
                <w:lang w:val="sr-Cyrl-CS"/>
              </w:rPr>
              <w:t xml:space="preserve">Кабинет </w:t>
            </w:r>
            <w:r>
              <w:rPr>
                <w:lang w:val="sr-Cyrl-CS"/>
              </w:rPr>
              <w:t>А</w:t>
            </w:r>
            <w:r w:rsidRPr="00A97DD8">
              <w:rPr>
                <w:lang w:val="sr-Cyrl-CS"/>
              </w:rPr>
              <w:t>113</w:t>
            </w:r>
          </w:p>
          <w:p w:rsidR="00384BB4" w:rsidRPr="009E3E43" w:rsidRDefault="00384BB4" w:rsidP="001C2ED0">
            <w:pPr>
              <w:rPr>
                <w:lang w:val="sr-Cyrl-CS"/>
              </w:rPr>
            </w:pPr>
            <w:r w:rsidRPr="00A97DD8">
              <w:rPr>
                <w:lang w:val="sr-Cyrl-CS"/>
              </w:rPr>
              <w:t>Ко</w:t>
            </w:r>
            <w:r w:rsidR="00A804B8">
              <w:rPr>
                <w:lang w:val="sr-Cyrl-CS"/>
              </w:rPr>
              <w:t>нсултације: понедељак 12 00 – 1</w:t>
            </w:r>
            <w:r w:rsidR="00A804B8">
              <w:t>4</w:t>
            </w:r>
            <w:r w:rsidRPr="00A97DD8">
              <w:rPr>
                <w:lang w:val="sr-Cyrl-CS"/>
              </w:rPr>
              <w:t xml:space="preserve"> 00</w:t>
            </w:r>
            <w:r>
              <w:rPr>
                <w:lang w:val="sr-Cyrl-CS"/>
              </w:rPr>
              <w:t xml:space="preserve"> </w:t>
            </w:r>
          </w:p>
        </w:tc>
      </w:tr>
    </w:tbl>
    <w:p w:rsidR="00384BB4" w:rsidRPr="00FC411B" w:rsidRDefault="00384BB4" w:rsidP="00384BB4">
      <w:pPr>
        <w:rPr>
          <w:lang w:val="ru-RU"/>
        </w:rPr>
      </w:pPr>
    </w:p>
    <w:p w:rsidR="00384BB4" w:rsidRDefault="00384BB4" w:rsidP="00384BB4">
      <w:pPr>
        <w:spacing w:line="240" w:lineRule="exact"/>
        <w:ind w:right="45"/>
        <w:jc w:val="center"/>
        <w:rPr>
          <w:b/>
          <w:bCs/>
          <w:lang w:val="ru-RU"/>
        </w:rPr>
      </w:pPr>
    </w:p>
    <w:p w:rsidR="00384BB4" w:rsidRDefault="00384BB4" w:rsidP="00384BB4">
      <w:pPr>
        <w:spacing w:line="240" w:lineRule="exact"/>
        <w:ind w:right="45"/>
        <w:jc w:val="center"/>
        <w:rPr>
          <w:b/>
          <w:bCs/>
          <w:lang w:val="ru-RU"/>
        </w:rPr>
      </w:pPr>
    </w:p>
    <w:p w:rsidR="00384BB4" w:rsidRDefault="00384BB4" w:rsidP="00384BB4">
      <w:pPr>
        <w:spacing w:line="240" w:lineRule="exact"/>
        <w:ind w:right="45"/>
        <w:jc w:val="center"/>
        <w:rPr>
          <w:b/>
          <w:bCs/>
          <w:lang w:val="ru-RU"/>
        </w:rPr>
      </w:pPr>
    </w:p>
    <w:p w:rsidR="00384BB4" w:rsidRDefault="00384BB4" w:rsidP="00384BB4">
      <w:pPr>
        <w:spacing w:line="240" w:lineRule="exact"/>
        <w:ind w:right="45"/>
        <w:jc w:val="center"/>
        <w:rPr>
          <w:b/>
          <w:bCs/>
          <w:lang w:val="ru-RU"/>
        </w:rPr>
      </w:pPr>
    </w:p>
    <w:p w:rsidR="00233564" w:rsidRDefault="00233564" w:rsidP="00384BB4">
      <w:pPr>
        <w:spacing w:line="240" w:lineRule="exact"/>
        <w:ind w:right="45"/>
        <w:jc w:val="center"/>
        <w:rPr>
          <w:b/>
          <w:bCs/>
          <w:lang w:val="ru-RU"/>
        </w:rPr>
      </w:pPr>
    </w:p>
    <w:p w:rsidR="00233564" w:rsidRDefault="00233564" w:rsidP="00384BB4">
      <w:pPr>
        <w:spacing w:line="240" w:lineRule="exact"/>
        <w:ind w:right="45"/>
        <w:jc w:val="center"/>
        <w:rPr>
          <w:b/>
          <w:bCs/>
          <w:lang w:val="ru-RU"/>
        </w:rPr>
      </w:pPr>
    </w:p>
    <w:p w:rsidR="00BE5E1A" w:rsidRDefault="00BE5E1A" w:rsidP="00384BB4">
      <w:pPr>
        <w:spacing w:line="240" w:lineRule="exact"/>
        <w:ind w:right="45"/>
        <w:jc w:val="center"/>
        <w:rPr>
          <w:b/>
          <w:bCs/>
        </w:rPr>
      </w:pPr>
    </w:p>
    <w:p w:rsidR="00BE5E1A" w:rsidRDefault="00BE5E1A" w:rsidP="00384BB4">
      <w:pPr>
        <w:spacing w:line="240" w:lineRule="exact"/>
        <w:ind w:right="45"/>
        <w:jc w:val="center"/>
        <w:rPr>
          <w:b/>
          <w:bCs/>
        </w:rPr>
      </w:pPr>
    </w:p>
    <w:p w:rsidR="00384BB4" w:rsidRPr="00692528" w:rsidRDefault="00384BB4" w:rsidP="00384BB4">
      <w:pPr>
        <w:spacing w:line="240" w:lineRule="exact"/>
        <w:ind w:right="45"/>
        <w:jc w:val="center"/>
        <w:rPr>
          <w:b/>
          <w:bCs/>
          <w:lang w:val="ru-RU"/>
        </w:rPr>
      </w:pPr>
      <w:r w:rsidRPr="00692528">
        <w:rPr>
          <w:b/>
          <w:bCs/>
          <w:lang w:val="ru-RU"/>
        </w:rPr>
        <w:t xml:space="preserve">ИСПИТНА </w:t>
      </w:r>
      <w:r>
        <w:rPr>
          <w:b/>
          <w:bCs/>
          <w:lang w:val="ru-RU"/>
        </w:rPr>
        <w:t>ПИТАЊА ИЗ СРПСКОГ ПРАВА</w:t>
      </w:r>
    </w:p>
    <w:p w:rsidR="00384BB4" w:rsidRPr="00692528" w:rsidRDefault="00384BB4" w:rsidP="00384BB4">
      <w:pPr>
        <w:spacing w:line="240" w:lineRule="exact"/>
        <w:ind w:right="45"/>
        <w:jc w:val="center"/>
        <w:rPr>
          <w:lang w:val="ru-RU"/>
        </w:rPr>
      </w:pPr>
    </w:p>
    <w:p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AD4BC9">
        <w:rPr>
          <w:lang w:val="ru-RU"/>
        </w:rPr>
        <w:t>1.)</w:t>
      </w:r>
      <w:r w:rsidRPr="00692528">
        <w:rPr>
          <w:b/>
          <w:bCs/>
          <w:u w:val="single"/>
          <w:lang w:val="ru-RU"/>
        </w:rPr>
        <w:t xml:space="preserve"> </w:t>
      </w:r>
      <w:r w:rsidRPr="00692528">
        <w:rPr>
          <w:u w:val="single"/>
          <w:lang w:val="ru-RU"/>
        </w:rPr>
        <w:t xml:space="preserve">Првобитне српске државе и право 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AD4BC9">
        <w:rPr>
          <w:lang w:val="ru-RU"/>
        </w:rPr>
        <w:t>2.)</w:t>
      </w:r>
      <w:r w:rsidRPr="00692528">
        <w:rPr>
          <w:u w:val="single"/>
          <w:lang w:val="ru-RU"/>
        </w:rPr>
        <w:t xml:space="preserve"> Државни развитак немањићке Србије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AD4BC9">
        <w:rPr>
          <w:lang w:val="ru-RU"/>
        </w:rPr>
        <w:t>3.)</w:t>
      </w:r>
      <w:r w:rsidRPr="00692528">
        <w:rPr>
          <w:u w:val="single"/>
          <w:lang w:val="ru-RU"/>
        </w:rPr>
        <w:t xml:space="preserve"> Повеље као извори права у Србији Немањића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AD4BC9">
        <w:rPr>
          <w:lang w:val="ru-RU"/>
        </w:rPr>
        <w:t>4.)</w:t>
      </w:r>
      <w:r w:rsidRPr="00692528">
        <w:rPr>
          <w:u w:val="single"/>
          <w:lang w:val="ru-RU"/>
        </w:rPr>
        <w:t xml:space="preserve"> Законоправило Светога Саве, Синтагма Матије Властара и тзв. Јустинијанов законик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sr-Cyrl-CS"/>
        </w:rPr>
      </w:pPr>
      <w:r w:rsidRPr="00692528">
        <w:rPr>
          <w:u w:val="single"/>
          <w:lang w:val="ru-RU"/>
        </w:rPr>
        <w:t xml:space="preserve">5.) Душанов Законик 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 xml:space="preserve">6.) </w:t>
      </w:r>
      <w:r>
        <w:rPr>
          <w:u w:val="single"/>
          <w:lang w:val="ru-RU"/>
        </w:rPr>
        <w:t xml:space="preserve"> Закон о рудницима</w:t>
      </w:r>
    </w:p>
    <w:p w:rsidR="00384BB4" w:rsidRPr="00133DD6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133DD6">
        <w:rPr>
          <w:u w:val="single"/>
          <w:lang w:val="ru-RU"/>
        </w:rPr>
        <w:t>7.) Властела у средњовековној Србији</w:t>
      </w:r>
    </w:p>
    <w:p w:rsidR="00384BB4" w:rsidRPr="00133DD6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133DD6">
        <w:rPr>
          <w:u w:val="single"/>
          <w:lang w:val="ru-RU"/>
        </w:rPr>
        <w:t>8.) Меропси у средњовековној Србији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9.) В</w:t>
      </w:r>
      <w:r w:rsidRPr="00692528">
        <w:rPr>
          <w:u w:val="single"/>
          <w:lang w:val="ru-RU"/>
        </w:rPr>
        <w:t>ласи</w:t>
      </w:r>
      <w:r>
        <w:rPr>
          <w:u w:val="single"/>
          <w:lang w:val="ru-RU"/>
        </w:rPr>
        <w:t xml:space="preserve"> у средњовековној Србији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10.) Занатлије, сокланици и сеоски попови у средњовековној Србији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 xml:space="preserve">11.) </w:t>
      </w:r>
      <w:r>
        <w:rPr>
          <w:u w:val="single"/>
          <w:lang w:val="ru-RU"/>
        </w:rPr>
        <w:t>Отроци и градско становништво у средњовековној Србији</w:t>
      </w:r>
    </w:p>
    <w:p w:rsidR="00384BB4" w:rsidRPr="00133DD6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133DD6">
        <w:rPr>
          <w:u w:val="single"/>
          <w:lang w:val="ru-RU"/>
        </w:rPr>
        <w:t>12.) Владар у средњовековној Србији</w:t>
      </w:r>
    </w:p>
    <w:p w:rsidR="00384BB4" w:rsidRPr="00133DD6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133DD6">
        <w:rPr>
          <w:u w:val="single"/>
          <w:lang w:val="ru-RU"/>
        </w:rPr>
        <w:t>13.) Државни сабори у средњовековној Србији</w:t>
      </w:r>
    </w:p>
    <w:p w:rsidR="00384BB4" w:rsidRPr="00133DD6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133DD6">
        <w:rPr>
          <w:u w:val="single"/>
          <w:lang w:val="ru-RU"/>
        </w:rPr>
        <w:t>14.) Локална управа у средњовековној Србији</w:t>
      </w:r>
    </w:p>
    <w:p w:rsidR="00384BB4" w:rsidRDefault="00384BB4" w:rsidP="00384BB4">
      <w:pPr>
        <w:spacing w:line="240" w:lineRule="exact"/>
        <w:ind w:right="45"/>
        <w:jc w:val="both"/>
        <w:rPr>
          <w:lang w:val="sr-Cyrl-CS"/>
        </w:rPr>
      </w:pPr>
      <w:r w:rsidRPr="00692528">
        <w:rPr>
          <w:lang w:val="ru-RU"/>
        </w:rPr>
        <w:t>1</w:t>
      </w:r>
      <w:r>
        <w:rPr>
          <w:lang w:val="ru-RU"/>
        </w:rPr>
        <w:t>5</w:t>
      </w:r>
      <w:r w:rsidRPr="00692528">
        <w:rPr>
          <w:lang w:val="ru-RU"/>
        </w:rPr>
        <w:t xml:space="preserve">.) Стварно и </w:t>
      </w:r>
      <w:r>
        <w:rPr>
          <w:lang w:val="ru-RU"/>
        </w:rPr>
        <w:t xml:space="preserve">наследно </w:t>
      </w:r>
      <w:r w:rsidRPr="00692528">
        <w:rPr>
          <w:lang w:val="ru-RU"/>
        </w:rPr>
        <w:t xml:space="preserve">право </w:t>
      </w:r>
      <w:r>
        <w:rPr>
          <w:lang w:val="ru-RU"/>
        </w:rPr>
        <w:t>у средњовековној Србији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lang w:val="ru-RU"/>
        </w:rPr>
      </w:pPr>
      <w:r w:rsidRPr="00692528">
        <w:rPr>
          <w:lang w:val="ru-RU"/>
        </w:rPr>
        <w:t>1</w:t>
      </w:r>
      <w:r>
        <w:rPr>
          <w:lang w:val="ru-RU"/>
        </w:rPr>
        <w:t>6</w:t>
      </w:r>
      <w:r w:rsidRPr="00692528">
        <w:rPr>
          <w:lang w:val="ru-RU"/>
        </w:rPr>
        <w:t xml:space="preserve">.) </w:t>
      </w:r>
      <w:r>
        <w:rPr>
          <w:lang w:val="ru-RU"/>
        </w:rPr>
        <w:t>Облигационо</w:t>
      </w:r>
      <w:r w:rsidRPr="00692528">
        <w:rPr>
          <w:lang w:val="ru-RU"/>
        </w:rPr>
        <w:t xml:space="preserve"> право </w:t>
      </w:r>
      <w:r>
        <w:rPr>
          <w:lang w:val="ru-RU"/>
        </w:rPr>
        <w:t xml:space="preserve">у средњовековној Србији 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lang w:val="ru-RU"/>
        </w:rPr>
      </w:pPr>
      <w:r w:rsidRPr="00692528">
        <w:rPr>
          <w:lang w:val="ru-RU"/>
        </w:rPr>
        <w:t>1</w:t>
      </w:r>
      <w:r>
        <w:rPr>
          <w:lang w:val="ru-RU"/>
        </w:rPr>
        <w:t>7</w:t>
      </w:r>
      <w:r w:rsidRPr="00692528">
        <w:rPr>
          <w:lang w:val="ru-RU"/>
        </w:rPr>
        <w:t xml:space="preserve">.) Брачно право </w:t>
      </w:r>
      <w:r>
        <w:rPr>
          <w:lang w:val="ru-RU"/>
        </w:rPr>
        <w:t>у средњовековној Србији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>1</w:t>
      </w:r>
      <w:r>
        <w:rPr>
          <w:u w:val="single"/>
          <w:lang w:val="ru-RU"/>
        </w:rPr>
        <w:t>8</w:t>
      </w:r>
      <w:r w:rsidRPr="00692528">
        <w:rPr>
          <w:u w:val="single"/>
          <w:lang w:val="ru-RU"/>
        </w:rPr>
        <w:t xml:space="preserve">.) </w:t>
      </w:r>
      <w:r>
        <w:rPr>
          <w:u w:val="single"/>
          <w:lang w:val="ru-RU"/>
        </w:rPr>
        <w:t>Карактеристике кривичног права у средњовековној Србији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lang w:val="ru-RU"/>
        </w:rPr>
      </w:pPr>
      <w:r w:rsidRPr="00692528">
        <w:rPr>
          <w:lang w:val="ru-RU"/>
        </w:rPr>
        <w:t>19.) Кривична дела против православља у средњовековној Србији</w:t>
      </w:r>
    </w:p>
    <w:p w:rsidR="00384BB4" w:rsidRDefault="00384BB4" w:rsidP="00384BB4">
      <w:pPr>
        <w:spacing w:line="240" w:lineRule="exact"/>
        <w:ind w:right="45"/>
        <w:jc w:val="both"/>
        <w:rPr>
          <w:lang w:val="ru-RU"/>
        </w:rPr>
      </w:pPr>
      <w:r>
        <w:rPr>
          <w:lang w:val="ru-RU"/>
        </w:rPr>
        <w:t>20</w:t>
      </w:r>
      <w:r w:rsidRPr="00692528">
        <w:rPr>
          <w:lang w:val="ru-RU"/>
        </w:rPr>
        <w:t>.) Кривична дела против друштвеног поретка</w:t>
      </w:r>
      <w:r>
        <w:rPr>
          <w:lang w:val="ru-RU"/>
        </w:rPr>
        <w:t xml:space="preserve"> у средњовековној Србији</w:t>
      </w:r>
    </w:p>
    <w:p w:rsidR="00384BB4" w:rsidRDefault="00384BB4" w:rsidP="00384BB4">
      <w:pPr>
        <w:spacing w:line="240" w:lineRule="exact"/>
        <w:ind w:right="45"/>
        <w:jc w:val="both"/>
        <w:rPr>
          <w:lang w:val="sr-Cyrl-CS"/>
        </w:rPr>
      </w:pPr>
      <w:r>
        <w:rPr>
          <w:lang w:val="ru-RU"/>
        </w:rPr>
        <w:t>2</w:t>
      </w:r>
      <w:r w:rsidRPr="00692528">
        <w:rPr>
          <w:lang w:val="ru-RU"/>
        </w:rPr>
        <w:t xml:space="preserve">1.) Кривична дела против државног поретка </w:t>
      </w:r>
      <w:r>
        <w:rPr>
          <w:lang w:val="ru-RU"/>
        </w:rPr>
        <w:t>у средњовековној Србији</w:t>
      </w:r>
    </w:p>
    <w:p w:rsidR="00384BB4" w:rsidRDefault="00384BB4" w:rsidP="00384BB4">
      <w:pPr>
        <w:spacing w:line="240" w:lineRule="exact"/>
        <w:ind w:right="45"/>
        <w:jc w:val="both"/>
        <w:rPr>
          <w:lang w:val="ru-RU"/>
        </w:rPr>
      </w:pPr>
      <w:r w:rsidRPr="00692528">
        <w:rPr>
          <w:lang w:val="ru-RU"/>
        </w:rPr>
        <w:t>22.) Кривична дела против личности</w:t>
      </w:r>
      <w:r>
        <w:rPr>
          <w:lang w:val="ru-RU"/>
        </w:rPr>
        <w:t xml:space="preserve"> у средњовековној Србији</w:t>
      </w:r>
    </w:p>
    <w:p w:rsidR="00384BB4" w:rsidRDefault="00384BB4" w:rsidP="00384BB4">
      <w:pPr>
        <w:spacing w:line="240" w:lineRule="exact"/>
        <w:ind w:right="45"/>
        <w:jc w:val="both"/>
        <w:rPr>
          <w:lang w:val="ru-RU"/>
        </w:rPr>
      </w:pPr>
      <w:r w:rsidRPr="00692528">
        <w:rPr>
          <w:lang w:val="ru-RU"/>
        </w:rPr>
        <w:t>2</w:t>
      </w:r>
      <w:r>
        <w:rPr>
          <w:lang w:val="ru-RU"/>
        </w:rPr>
        <w:t>3</w:t>
      </w:r>
      <w:r w:rsidRPr="00692528">
        <w:rPr>
          <w:lang w:val="ru-RU"/>
        </w:rPr>
        <w:t>.) Кривична дела против имовине</w:t>
      </w:r>
      <w:r>
        <w:rPr>
          <w:lang w:val="ru-RU"/>
        </w:rPr>
        <w:t xml:space="preserve"> у средњовековној Србији</w:t>
      </w:r>
    </w:p>
    <w:p w:rsidR="00384BB4" w:rsidRDefault="00384BB4" w:rsidP="00384BB4">
      <w:pPr>
        <w:spacing w:line="240" w:lineRule="exact"/>
        <w:ind w:right="45"/>
        <w:jc w:val="both"/>
        <w:rPr>
          <w:lang w:val="ru-RU"/>
        </w:rPr>
      </w:pPr>
      <w:r w:rsidRPr="00692528">
        <w:rPr>
          <w:lang w:val="ru-RU"/>
        </w:rPr>
        <w:t>2</w:t>
      </w:r>
      <w:r>
        <w:rPr>
          <w:lang w:val="ru-RU"/>
        </w:rPr>
        <w:t>4</w:t>
      </w:r>
      <w:r w:rsidRPr="00692528">
        <w:rPr>
          <w:lang w:val="ru-RU"/>
        </w:rPr>
        <w:t>.) Судско уређење</w:t>
      </w:r>
      <w:r>
        <w:rPr>
          <w:lang w:val="ru-RU"/>
        </w:rPr>
        <w:t xml:space="preserve"> у средњовековној Србији</w:t>
      </w:r>
    </w:p>
    <w:p w:rsidR="00384BB4" w:rsidRDefault="00384BB4" w:rsidP="00384BB4">
      <w:pPr>
        <w:spacing w:line="240" w:lineRule="exact"/>
        <w:ind w:right="45"/>
        <w:jc w:val="both"/>
        <w:rPr>
          <w:lang w:val="ru-RU"/>
        </w:rPr>
      </w:pPr>
      <w:r w:rsidRPr="00692528">
        <w:rPr>
          <w:lang w:val="ru-RU"/>
        </w:rPr>
        <w:t>2</w:t>
      </w:r>
      <w:r>
        <w:rPr>
          <w:lang w:val="ru-RU"/>
        </w:rPr>
        <w:t>5</w:t>
      </w:r>
      <w:r w:rsidRPr="00692528">
        <w:rPr>
          <w:lang w:val="ru-RU"/>
        </w:rPr>
        <w:t>.) Судски поступак</w:t>
      </w:r>
      <w:r>
        <w:rPr>
          <w:lang w:val="ru-RU"/>
        </w:rPr>
        <w:t xml:space="preserve"> у средњовековној Србији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 xml:space="preserve">26.) Друштвено уређење средњовековне Босне 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27.) Државно уређење и право средњовековне Босне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sr-Cyrl-CS"/>
        </w:rPr>
      </w:pPr>
      <w:r w:rsidRPr="00692528">
        <w:rPr>
          <w:u w:val="single"/>
          <w:lang w:val="ru-RU"/>
        </w:rPr>
        <w:t>2</w:t>
      </w:r>
      <w:r>
        <w:rPr>
          <w:u w:val="single"/>
          <w:lang w:val="ru-RU"/>
        </w:rPr>
        <w:t>8</w:t>
      </w:r>
      <w:r w:rsidRPr="00692528">
        <w:rPr>
          <w:u w:val="single"/>
          <w:lang w:val="ru-RU"/>
        </w:rPr>
        <w:t>.) Правни положај Срба под турском влашћу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29.) Правни положај српске цркве под турском влашћу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sr-Cyrl-CS"/>
        </w:rPr>
      </w:pPr>
      <w:r>
        <w:rPr>
          <w:u w:val="single"/>
          <w:lang w:val="ru-RU"/>
        </w:rPr>
        <w:t>30</w:t>
      </w:r>
      <w:r w:rsidRPr="00692528">
        <w:rPr>
          <w:u w:val="single"/>
          <w:lang w:val="ru-RU"/>
        </w:rPr>
        <w:t>.) Српске привилегије у Хабзбуршкој Монархији</w:t>
      </w:r>
      <w:r>
        <w:rPr>
          <w:u w:val="single"/>
          <w:lang w:val="ru-RU"/>
        </w:rPr>
        <w:t xml:space="preserve"> (српски статути, граничарска права, Леополдове привилегије,</w:t>
      </w:r>
      <w:r w:rsidRPr="00692528">
        <w:rPr>
          <w:u w:val="single"/>
          <w:lang w:val="ru-RU"/>
        </w:rPr>
        <w:t xml:space="preserve"> Деклараторија од 1779)</w:t>
      </w:r>
    </w:p>
    <w:p w:rsidR="00384BB4" w:rsidRPr="00B8392E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sr-Cyrl-CS"/>
        </w:rPr>
      </w:pPr>
      <w:r>
        <w:rPr>
          <w:u w:val="single"/>
          <w:lang w:val="ru-RU"/>
        </w:rPr>
        <w:t>31</w:t>
      </w:r>
      <w:r w:rsidRPr="00692528">
        <w:rPr>
          <w:u w:val="single"/>
          <w:lang w:val="ru-RU"/>
        </w:rPr>
        <w:t xml:space="preserve">) Заснивање државности Црне Горе и Брда (Стега и Законик Петра </w:t>
      </w:r>
      <w:r>
        <w:rPr>
          <w:u w:val="single"/>
        </w:rPr>
        <w:t>I</w:t>
      </w:r>
      <w:r w:rsidRPr="00692528">
        <w:rPr>
          <w:u w:val="single"/>
          <w:lang w:val="ru-RU"/>
        </w:rPr>
        <w:t>)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32.</w:t>
      </w:r>
      <w:r w:rsidRPr="00692528">
        <w:rPr>
          <w:u w:val="single"/>
          <w:lang w:val="ru-RU"/>
        </w:rPr>
        <w:t xml:space="preserve">) </w:t>
      </w:r>
      <w:r>
        <w:rPr>
          <w:u w:val="single"/>
          <w:lang w:val="ru-RU"/>
        </w:rPr>
        <w:t xml:space="preserve">Правне и политичке прилике у Београдском пашалуку пред Први српски устанак 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sr-Cyrl-CS"/>
        </w:rPr>
      </w:pPr>
      <w:r>
        <w:rPr>
          <w:u w:val="single"/>
          <w:lang w:val="ru-RU"/>
        </w:rPr>
        <w:t xml:space="preserve">33.) </w:t>
      </w:r>
      <w:r w:rsidRPr="00692528">
        <w:rPr>
          <w:u w:val="single"/>
          <w:lang w:val="ru-RU"/>
        </w:rPr>
        <w:t>Организација државе Првог српског устанка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34.</w:t>
      </w:r>
      <w:r w:rsidRPr="00692528">
        <w:rPr>
          <w:u w:val="single"/>
          <w:lang w:val="ru-RU"/>
        </w:rPr>
        <w:t>) Руски пројекти Србијиног уређења и Карађорђеви уговори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35.</w:t>
      </w:r>
      <w:r w:rsidRPr="00692528">
        <w:rPr>
          <w:u w:val="single"/>
          <w:lang w:val="ru-RU"/>
        </w:rPr>
        <w:t>) Право Србије у време Првог устанка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>3</w:t>
      </w:r>
      <w:r>
        <w:rPr>
          <w:u w:val="single"/>
          <w:lang w:val="ru-RU"/>
        </w:rPr>
        <w:t>6.</w:t>
      </w:r>
      <w:r w:rsidRPr="00692528">
        <w:rPr>
          <w:u w:val="single"/>
          <w:lang w:val="ru-RU"/>
        </w:rPr>
        <w:t>) Организација власти у Србији 1815-1829 (Споразум између Милоша и Марашлије, потискивање турске управе)</w:t>
      </w:r>
      <w:r>
        <w:rPr>
          <w:u w:val="single"/>
          <w:lang w:val="ru-RU"/>
        </w:rPr>
        <w:t xml:space="preserve"> 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>3</w:t>
      </w:r>
      <w:r>
        <w:rPr>
          <w:u w:val="single"/>
          <w:lang w:val="ru-RU"/>
        </w:rPr>
        <w:t>7</w:t>
      </w:r>
      <w:r w:rsidRPr="00692528">
        <w:rPr>
          <w:u w:val="single"/>
          <w:lang w:val="ru-RU"/>
        </w:rPr>
        <w:t>) Међународни уговори о Србији 1812-1856 (Осми члан Букурешког уговора, Париски уговор од 1856)</w:t>
      </w:r>
    </w:p>
    <w:p w:rsidR="00384BB4" w:rsidRPr="00F46BBC" w:rsidRDefault="00384BB4" w:rsidP="00384BB4">
      <w:pPr>
        <w:spacing w:line="240" w:lineRule="exact"/>
        <w:ind w:right="45"/>
        <w:jc w:val="both"/>
        <w:rPr>
          <w:u w:val="single"/>
          <w:lang w:val="sr-Cyrl-CS"/>
        </w:rPr>
      </w:pPr>
      <w:r w:rsidRPr="00FC411B">
        <w:rPr>
          <w:lang w:val="ru-RU"/>
        </w:rPr>
        <w:t>38) Хатишерифи од 1830. и 1833</w:t>
      </w:r>
      <w:r w:rsidRPr="00F46BBC">
        <w:rPr>
          <w:u w:val="single"/>
          <w:lang w:val="ru-RU"/>
        </w:rPr>
        <w:t>.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lang w:val="ru-RU"/>
        </w:rPr>
      </w:pPr>
      <w:r>
        <w:rPr>
          <w:lang w:val="ru-RU"/>
        </w:rPr>
        <w:t>39</w:t>
      </w:r>
      <w:r w:rsidRPr="00692528">
        <w:rPr>
          <w:lang w:val="ru-RU"/>
        </w:rPr>
        <w:t xml:space="preserve">) </w:t>
      </w:r>
      <w:r>
        <w:rPr>
          <w:lang w:val="ru-RU"/>
        </w:rPr>
        <w:t>„</w:t>
      </w:r>
      <w:r w:rsidRPr="00692528">
        <w:rPr>
          <w:lang w:val="ru-RU"/>
        </w:rPr>
        <w:t>Сретењски устав</w:t>
      </w:r>
      <w:r>
        <w:rPr>
          <w:lang w:val="ru-RU"/>
        </w:rPr>
        <w:t>“</w:t>
      </w:r>
      <w:r w:rsidRPr="00692528">
        <w:rPr>
          <w:lang w:val="ru-RU"/>
        </w:rPr>
        <w:t xml:space="preserve"> 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lang w:val="ru-RU"/>
        </w:rPr>
      </w:pPr>
      <w:r>
        <w:rPr>
          <w:lang w:val="ru-RU"/>
        </w:rPr>
        <w:t>40</w:t>
      </w:r>
      <w:r w:rsidRPr="00692528">
        <w:rPr>
          <w:lang w:val="ru-RU"/>
        </w:rPr>
        <w:t>) Тзв. Турски устав (Хатишериф од 1838)</w:t>
      </w:r>
    </w:p>
    <w:p w:rsidR="00384BB4" w:rsidRPr="00133DD6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133DD6">
        <w:rPr>
          <w:u w:val="single"/>
          <w:lang w:val="ru-RU"/>
        </w:rPr>
        <w:t>41) Уставобранитељски режим и право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42.) </w:t>
      </w:r>
      <w:r w:rsidRPr="00692528">
        <w:rPr>
          <w:u w:val="single"/>
          <w:lang w:val="ru-RU"/>
        </w:rPr>
        <w:t>Српска Војводина 1848-1860</w:t>
      </w:r>
    </w:p>
    <w:p w:rsidR="00384BB4" w:rsidRPr="00692528" w:rsidRDefault="00384BB4" w:rsidP="00384BB4">
      <w:pPr>
        <w:tabs>
          <w:tab w:val="left" w:pos="3015"/>
        </w:tabs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 xml:space="preserve">43) Данилов законик 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lang w:val="ru-RU"/>
        </w:rPr>
      </w:pPr>
      <w:r>
        <w:rPr>
          <w:lang w:val="ru-RU"/>
        </w:rPr>
        <w:t>44</w:t>
      </w:r>
      <w:r w:rsidRPr="00692528">
        <w:rPr>
          <w:lang w:val="ru-RU"/>
        </w:rPr>
        <w:t>) Српски грађански законик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lang w:val="ru-RU"/>
        </w:rPr>
      </w:pPr>
      <w:r>
        <w:rPr>
          <w:lang w:val="ru-RU"/>
        </w:rPr>
        <w:t>45</w:t>
      </w:r>
      <w:r w:rsidRPr="00692528">
        <w:rPr>
          <w:lang w:val="ru-RU"/>
        </w:rPr>
        <w:t xml:space="preserve">) Криминални (казнителни) законик за Књажество Србију 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46.) Први закони о Народној скупштини (Октобарски и Светоандрејски) </w:t>
      </w:r>
    </w:p>
    <w:p w:rsidR="00D867DA" w:rsidRDefault="00D867DA" w:rsidP="00384BB4">
      <w:pPr>
        <w:spacing w:line="240" w:lineRule="exact"/>
        <w:ind w:right="45"/>
        <w:jc w:val="both"/>
      </w:pPr>
    </w:p>
    <w:p w:rsidR="00384BB4" w:rsidRDefault="00384BB4" w:rsidP="00384BB4">
      <w:pPr>
        <w:spacing w:line="240" w:lineRule="exact"/>
        <w:ind w:right="45"/>
        <w:jc w:val="both"/>
        <w:rPr>
          <w:lang w:val="sr-Cyrl-CS"/>
        </w:rPr>
      </w:pPr>
      <w:r w:rsidRPr="00692528">
        <w:rPr>
          <w:lang w:val="ru-RU"/>
        </w:rPr>
        <w:lastRenderedPageBreak/>
        <w:t>4</w:t>
      </w:r>
      <w:r>
        <w:rPr>
          <w:lang w:val="ru-RU"/>
        </w:rPr>
        <w:t>7</w:t>
      </w:r>
      <w:r w:rsidRPr="00692528">
        <w:rPr>
          <w:lang w:val="ru-RU"/>
        </w:rPr>
        <w:t>) Преображенски устав</w:t>
      </w:r>
    </w:p>
    <w:p w:rsidR="00384BB4" w:rsidRDefault="00384BB4" w:rsidP="00384BB4">
      <w:pPr>
        <w:spacing w:line="240" w:lineRule="exact"/>
        <w:ind w:right="45"/>
        <w:jc w:val="both"/>
        <w:rPr>
          <w:lang w:val="ru-RU"/>
        </w:rPr>
      </w:pPr>
      <w:r w:rsidRPr="00692528">
        <w:rPr>
          <w:lang w:val="ru-RU"/>
        </w:rPr>
        <w:t xml:space="preserve">48) Кнез Михаилов закон о ценралној државној управи </w:t>
      </w:r>
      <w:r>
        <w:rPr>
          <w:lang w:val="ru-RU"/>
        </w:rPr>
        <w:t xml:space="preserve">и о општинама </w:t>
      </w:r>
    </w:p>
    <w:p w:rsidR="00384BB4" w:rsidRDefault="00384BB4" w:rsidP="00384BB4">
      <w:pPr>
        <w:spacing w:line="240" w:lineRule="exact"/>
        <w:ind w:right="45"/>
        <w:jc w:val="both"/>
        <w:rPr>
          <w:lang w:val="sr-Cyrl-CS"/>
        </w:rPr>
      </w:pPr>
      <w:r w:rsidRPr="00692528">
        <w:rPr>
          <w:lang w:val="ru-RU"/>
        </w:rPr>
        <w:t xml:space="preserve">49) Намеснички устав 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lang w:val="ru-RU"/>
        </w:rPr>
      </w:pPr>
      <w:r w:rsidRPr="00692528">
        <w:rPr>
          <w:lang w:val="ru-RU"/>
        </w:rPr>
        <w:t>50) Судско уређење модерне Србије и питање судске независности</w:t>
      </w:r>
    </w:p>
    <w:p w:rsidR="00384BB4" w:rsidRDefault="00384BB4" w:rsidP="00384BB4">
      <w:pPr>
        <w:tabs>
          <w:tab w:val="left" w:pos="8647"/>
        </w:tabs>
        <w:spacing w:line="240" w:lineRule="exact"/>
        <w:ind w:right="-142"/>
        <w:jc w:val="both"/>
        <w:rPr>
          <w:u w:val="single"/>
          <w:lang w:val="ru-RU"/>
        </w:rPr>
      </w:pPr>
      <w:r>
        <w:rPr>
          <w:u w:val="single"/>
          <w:lang w:val="ru-RU"/>
        </w:rPr>
        <w:t>51.) Адвокатура у Кнежевини и Краљевини Србији</w:t>
      </w:r>
    </w:p>
    <w:p w:rsidR="00384BB4" w:rsidRDefault="00384BB4" w:rsidP="00384BB4">
      <w:pPr>
        <w:spacing w:line="240" w:lineRule="exact"/>
        <w:ind w:right="45"/>
        <w:jc w:val="both"/>
        <w:rPr>
          <w:lang w:val="sr-Cyrl-CS"/>
        </w:rPr>
      </w:pPr>
      <w:r w:rsidRPr="00692528">
        <w:rPr>
          <w:lang w:val="ru-RU"/>
        </w:rPr>
        <w:t>52) Грађански поступак у Кнежевини Србији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lang w:val="ru-RU"/>
        </w:rPr>
      </w:pPr>
      <w:r w:rsidRPr="00692528">
        <w:rPr>
          <w:lang w:val="ru-RU"/>
        </w:rPr>
        <w:t>53) Кривични поступак у Кнежевини Србији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>54) Одлуке Берлинског конгреса</w:t>
      </w:r>
      <w:r>
        <w:rPr>
          <w:u w:val="single"/>
          <w:lang w:val="ru-RU"/>
        </w:rPr>
        <w:t xml:space="preserve"> о српским земљама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sr-Cyrl-CS"/>
        </w:rPr>
      </w:pPr>
      <w:r w:rsidRPr="00692528">
        <w:rPr>
          <w:u w:val="single"/>
          <w:lang w:val="ru-RU"/>
        </w:rPr>
        <w:t xml:space="preserve">55) Политичке странке у Србији </w:t>
      </w:r>
      <w:r>
        <w:rPr>
          <w:u w:val="single"/>
        </w:rPr>
        <w:t>XIX</w:t>
      </w:r>
      <w:r w:rsidRPr="00692528">
        <w:rPr>
          <w:u w:val="single"/>
          <w:lang w:val="ru-RU"/>
        </w:rPr>
        <w:t xml:space="preserve"> века (Закони о удружењима и штампи од 1881; основи страначких програма) 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lang w:val="ru-RU"/>
        </w:rPr>
      </w:pPr>
      <w:r w:rsidRPr="00692528">
        <w:rPr>
          <w:lang w:val="ru-RU"/>
        </w:rPr>
        <w:t xml:space="preserve">56) Устав </w:t>
      </w:r>
      <w:r>
        <w:rPr>
          <w:lang w:val="ru-RU"/>
        </w:rPr>
        <w:t xml:space="preserve">Краљевине Србије </w:t>
      </w:r>
      <w:r w:rsidRPr="00692528">
        <w:rPr>
          <w:lang w:val="ru-RU"/>
        </w:rPr>
        <w:t>од 1888.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lang w:val="ru-RU"/>
        </w:rPr>
      </w:pPr>
      <w:r>
        <w:rPr>
          <w:lang w:val="ru-RU"/>
        </w:rPr>
        <w:t>5</w:t>
      </w:r>
      <w:r w:rsidRPr="00692528">
        <w:rPr>
          <w:lang w:val="ru-RU"/>
        </w:rPr>
        <w:t xml:space="preserve">7) Устав </w:t>
      </w:r>
      <w:r>
        <w:rPr>
          <w:lang w:val="ru-RU"/>
        </w:rPr>
        <w:t xml:space="preserve">Краљевине Србије </w:t>
      </w:r>
      <w:r w:rsidRPr="00692528">
        <w:rPr>
          <w:lang w:val="ru-RU"/>
        </w:rPr>
        <w:t xml:space="preserve">од 1901. </w:t>
      </w:r>
    </w:p>
    <w:p w:rsidR="00384BB4" w:rsidRDefault="00384BB4" w:rsidP="00384BB4">
      <w:pPr>
        <w:spacing w:line="240" w:lineRule="exact"/>
        <w:ind w:right="45"/>
        <w:jc w:val="both"/>
        <w:rPr>
          <w:lang w:val="sr-Cyrl-CS"/>
        </w:rPr>
      </w:pPr>
      <w:r w:rsidRPr="00692528">
        <w:rPr>
          <w:lang w:val="ru-RU"/>
        </w:rPr>
        <w:t xml:space="preserve">58) Устав </w:t>
      </w:r>
      <w:r>
        <w:rPr>
          <w:lang w:val="ru-RU"/>
        </w:rPr>
        <w:t xml:space="preserve">Краљевине Србије </w:t>
      </w:r>
      <w:r w:rsidRPr="00692528">
        <w:rPr>
          <w:lang w:val="ru-RU"/>
        </w:rPr>
        <w:t xml:space="preserve">од 1903. 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>59) Закон о радњама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lang w:val="ru-RU"/>
        </w:rPr>
      </w:pPr>
      <w:r>
        <w:rPr>
          <w:lang w:val="ru-RU"/>
        </w:rPr>
        <w:t>60</w:t>
      </w:r>
      <w:r w:rsidRPr="00692528">
        <w:rPr>
          <w:lang w:val="ru-RU"/>
        </w:rPr>
        <w:t>) Општи имовински законик</w:t>
      </w:r>
      <w:r>
        <w:rPr>
          <w:lang w:val="ru-RU"/>
        </w:rPr>
        <w:t xml:space="preserve"> за Црну Гору</w:t>
      </w:r>
    </w:p>
    <w:p w:rsidR="00384BB4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6</w:t>
      </w:r>
      <w:r w:rsidRPr="00692528">
        <w:rPr>
          <w:u w:val="single"/>
          <w:lang w:val="ru-RU"/>
        </w:rPr>
        <w:t xml:space="preserve">1) </w:t>
      </w:r>
      <w:r>
        <w:rPr>
          <w:u w:val="single"/>
          <w:lang w:val="ru-RU"/>
        </w:rPr>
        <w:t xml:space="preserve">Устав Црне Горе од 1905. </w:t>
      </w:r>
    </w:p>
    <w:p w:rsidR="00384BB4" w:rsidRPr="00692528" w:rsidRDefault="00384BB4" w:rsidP="00384BB4">
      <w:pPr>
        <w:spacing w:line="240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62</w:t>
      </w:r>
      <w:r w:rsidRPr="00692528">
        <w:rPr>
          <w:u w:val="single"/>
          <w:lang w:val="ru-RU"/>
        </w:rPr>
        <w:t xml:space="preserve">) </w:t>
      </w:r>
      <w:r>
        <w:rPr>
          <w:u w:val="single"/>
          <w:lang w:val="ru-RU"/>
        </w:rPr>
        <w:t xml:space="preserve">Правни положај Срба у Аустро-угарској монархији </w:t>
      </w:r>
    </w:p>
    <w:p w:rsidR="00384BB4" w:rsidRPr="00B8392E" w:rsidRDefault="00384BB4" w:rsidP="00384BB4">
      <w:pPr>
        <w:spacing w:line="232" w:lineRule="exact"/>
        <w:ind w:right="45"/>
        <w:jc w:val="both"/>
        <w:rPr>
          <w:u w:val="single"/>
          <w:lang w:val="ru-RU"/>
        </w:rPr>
      </w:pPr>
    </w:p>
    <w:p w:rsidR="00384BB4" w:rsidRDefault="00384BB4" w:rsidP="00384BB4">
      <w:pPr>
        <w:spacing w:line="232" w:lineRule="exact"/>
        <w:ind w:right="45"/>
        <w:jc w:val="both"/>
        <w:rPr>
          <w:u w:val="single"/>
          <w:lang w:val="sr-Cyrl-CS"/>
        </w:rPr>
      </w:pPr>
      <w:r>
        <w:rPr>
          <w:u w:val="single"/>
          <w:lang w:val="ru-RU"/>
        </w:rPr>
        <w:t>63</w:t>
      </w:r>
      <w:r w:rsidRPr="00692528">
        <w:rPr>
          <w:u w:val="single"/>
          <w:lang w:val="ru-RU"/>
        </w:rPr>
        <w:t>) Нишка декларација и Крфска декларација</w:t>
      </w:r>
    </w:p>
    <w:p w:rsidR="00384BB4" w:rsidRPr="00692528" w:rsidRDefault="00384BB4" w:rsidP="00384BB4">
      <w:pPr>
        <w:spacing w:line="232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>64</w:t>
      </w:r>
      <w:r w:rsidRPr="00692528">
        <w:rPr>
          <w:u w:val="single"/>
          <w:lang w:val="ru-RU"/>
        </w:rPr>
        <w:t>)</w:t>
      </w:r>
      <w:r>
        <w:rPr>
          <w:u w:val="single"/>
          <w:lang w:val="ru-RU"/>
        </w:rPr>
        <w:t xml:space="preserve"> Мајска декларација, </w:t>
      </w:r>
      <w:r w:rsidRPr="00692528">
        <w:rPr>
          <w:u w:val="single"/>
          <w:lang w:val="ru-RU"/>
        </w:rPr>
        <w:t>Држава Словенаца, Хрвата и Срба</w:t>
      </w:r>
      <w:r>
        <w:rPr>
          <w:u w:val="single"/>
          <w:lang w:val="ru-RU"/>
        </w:rPr>
        <w:t xml:space="preserve"> („</w:t>
      </w:r>
      <w:r w:rsidRPr="00692528">
        <w:rPr>
          <w:u w:val="single"/>
          <w:lang w:val="ru-RU"/>
        </w:rPr>
        <w:t>Загребачка Југославија</w:t>
      </w:r>
      <w:r>
        <w:rPr>
          <w:u w:val="single"/>
          <w:lang w:val="ru-RU"/>
        </w:rPr>
        <w:t>“</w:t>
      </w:r>
      <w:r w:rsidRPr="00692528">
        <w:rPr>
          <w:u w:val="single"/>
          <w:lang w:val="ru-RU"/>
        </w:rPr>
        <w:t>) и Женевски закључци</w:t>
      </w:r>
      <w:r>
        <w:rPr>
          <w:u w:val="single"/>
          <w:lang w:val="ru-RU"/>
        </w:rPr>
        <w:t xml:space="preserve"> </w:t>
      </w:r>
    </w:p>
    <w:p w:rsidR="00384BB4" w:rsidRDefault="00384BB4" w:rsidP="00384BB4">
      <w:pPr>
        <w:spacing w:line="232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>65) Присаједињења Србији крајем 1918</w:t>
      </w:r>
    </w:p>
    <w:p w:rsidR="00384BB4" w:rsidRDefault="00384BB4" w:rsidP="00384BB4">
      <w:pPr>
        <w:spacing w:line="232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>6</w:t>
      </w:r>
      <w:r>
        <w:rPr>
          <w:u w:val="single"/>
          <w:lang w:val="ru-RU"/>
        </w:rPr>
        <w:t>6</w:t>
      </w:r>
      <w:r w:rsidRPr="00692528">
        <w:rPr>
          <w:u w:val="single"/>
          <w:lang w:val="ru-RU"/>
        </w:rPr>
        <w:t>) Прводецембарски акт о уједињењу (садржина и правна природа)</w:t>
      </w:r>
    </w:p>
    <w:p w:rsidR="00384BB4" w:rsidRDefault="00384BB4" w:rsidP="00384BB4">
      <w:pPr>
        <w:spacing w:line="232" w:lineRule="exact"/>
        <w:ind w:right="45"/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67) Програми политичких странака у Краљевини СХС (Народна радикална, Хрватска сељачка странка, </w:t>
      </w:r>
      <w:r w:rsidRPr="00692528">
        <w:rPr>
          <w:u w:val="single"/>
          <w:lang w:val="ru-RU"/>
        </w:rPr>
        <w:t>Демократска странка</w:t>
      </w:r>
      <w:r>
        <w:rPr>
          <w:u w:val="single"/>
          <w:lang w:val="ru-RU"/>
        </w:rPr>
        <w:t>, ЈМО и странака ц</w:t>
      </w:r>
      <w:r w:rsidRPr="00692528">
        <w:rPr>
          <w:u w:val="single"/>
          <w:lang w:val="ru-RU"/>
        </w:rPr>
        <w:t>рногорск</w:t>
      </w:r>
      <w:r>
        <w:rPr>
          <w:u w:val="single"/>
          <w:lang w:val="ru-RU"/>
        </w:rPr>
        <w:t>их</w:t>
      </w:r>
      <w:r w:rsidRPr="00692528">
        <w:rPr>
          <w:u w:val="single"/>
          <w:lang w:val="ru-RU"/>
        </w:rPr>
        <w:t xml:space="preserve"> федералиста</w:t>
      </w:r>
    </w:p>
    <w:p w:rsidR="00384BB4" w:rsidRDefault="00384BB4" w:rsidP="00384BB4">
      <w:pPr>
        <w:spacing w:line="232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>68)</w:t>
      </w:r>
      <w:r>
        <w:rPr>
          <w:u w:val="single"/>
          <w:lang w:val="ru-RU"/>
        </w:rPr>
        <w:t xml:space="preserve"> Протићев и Смодлакин нацрт устава</w:t>
      </w:r>
    </w:p>
    <w:p w:rsidR="00384BB4" w:rsidRDefault="00384BB4" w:rsidP="00384BB4">
      <w:pPr>
        <w:spacing w:line="232" w:lineRule="exact"/>
        <w:ind w:right="45"/>
        <w:jc w:val="both"/>
        <w:rPr>
          <w:u w:val="single"/>
          <w:lang w:val="ru-RU"/>
        </w:rPr>
      </w:pPr>
      <w:r w:rsidRPr="00692528">
        <w:rPr>
          <w:u w:val="single"/>
          <w:lang w:val="ru-RU"/>
        </w:rPr>
        <w:t xml:space="preserve">69) </w:t>
      </w:r>
      <w:r>
        <w:rPr>
          <w:u w:val="single"/>
          <w:lang w:val="ru-RU"/>
        </w:rPr>
        <w:t xml:space="preserve">Уставни нацрти </w:t>
      </w:r>
      <w:r>
        <w:rPr>
          <w:i/>
          <w:iCs/>
          <w:u w:val="single"/>
          <w:lang w:val="ru-RU"/>
        </w:rPr>
        <w:t>Хрватске заједнице</w:t>
      </w:r>
      <w:r>
        <w:rPr>
          <w:u w:val="single"/>
          <w:lang w:val="ru-RU"/>
        </w:rPr>
        <w:t xml:space="preserve"> и </w:t>
      </w:r>
      <w:r>
        <w:rPr>
          <w:i/>
          <w:iCs/>
          <w:u w:val="single"/>
          <w:lang w:val="ru-RU"/>
        </w:rPr>
        <w:t>Југословенског клуба</w:t>
      </w:r>
    </w:p>
    <w:p w:rsidR="00384BB4" w:rsidRDefault="00384BB4" w:rsidP="00384BB4">
      <w:pPr>
        <w:spacing w:line="232" w:lineRule="exact"/>
        <w:ind w:right="45"/>
        <w:jc w:val="both"/>
        <w:rPr>
          <w:lang w:val="ru-RU"/>
        </w:rPr>
      </w:pPr>
      <w:r>
        <w:rPr>
          <w:u w:val="single"/>
          <w:lang w:val="ru-RU"/>
        </w:rPr>
        <w:t xml:space="preserve">70) </w:t>
      </w:r>
      <w:r w:rsidRPr="00692528">
        <w:rPr>
          <w:u w:val="single"/>
          <w:lang w:val="ru-RU"/>
        </w:rPr>
        <w:t xml:space="preserve"> Пословник Уставотворне скупштине Краљевине СХС и доношење Видовданског устава</w:t>
      </w:r>
      <w:r>
        <w:rPr>
          <w:u w:val="single"/>
          <w:lang w:val="ru-RU"/>
        </w:rPr>
        <w:t xml:space="preserve"> (проблем области и надлежности, име државе, напуштање Скупштине, скупљање уставотворне већине)</w:t>
      </w:r>
    </w:p>
    <w:p w:rsidR="00384BB4" w:rsidRDefault="00384BB4" w:rsidP="00384BB4">
      <w:pPr>
        <w:spacing w:line="232" w:lineRule="exact"/>
        <w:ind w:right="45"/>
        <w:jc w:val="both"/>
        <w:rPr>
          <w:lang w:val="ru-RU"/>
        </w:rPr>
      </w:pPr>
      <w:r>
        <w:rPr>
          <w:lang w:val="ru-RU"/>
        </w:rPr>
        <w:t>71</w:t>
      </w:r>
      <w:r w:rsidRPr="00692528">
        <w:rPr>
          <w:lang w:val="ru-RU"/>
        </w:rPr>
        <w:t>) Садржина Видовданског устава</w:t>
      </w:r>
    </w:p>
    <w:p w:rsidR="00384BB4" w:rsidRDefault="00384BB4" w:rsidP="00384BB4">
      <w:pPr>
        <w:spacing w:line="232" w:lineRule="exact"/>
        <w:ind w:right="45"/>
        <w:jc w:val="both"/>
        <w:rPr>
          <w:lang w:val="sr-Cyrl-CS"/>
        </w:rPr>
      </w:pPr>
      <w:r>
        <w:rPr>
          <w:lang w:val="ru-RU"/>
        </w:rPr>
        <w:t>72</w:t>
      </w:r>
      <w:r w:rsidRPr="00692528">
        <w:rPr>
          <w:lang w:val="ru-RU"/>
        </w:rPr>
        <w:t>) Шестојануарска диктатура (проглашење, закони о краљевској власти, о заштити државе, о називу и подели Краљевине на управна подручја)</w:t>
      </w:r>
    </w:p>
    <w:p w:rsidR="00384BB4" w:rsidRDefault="00384BB4" w:rsidP="00384BB4">
      <w:pPr>
        <w:spacing w:line="232" w:lineRule="exact"/>
        <w:ind w:right="45"/>
        <w:jc w:val="both"/>
        <w:rPr>
          <w:lang w:val="ru-RU"/>
        </w:rPr>
      </w:pPr>
      <w:r>
        <w:rPr>
          <w:lang w:val="ru-RU"/>
        </w:rPr>
        <w:t>73</w:t>
      </w:r>
      <w:r w:rsidRPr="00692528">
        <w:rPr>
          <w:lang w:val="ru-RU"/>
        </w:rPr>
        <w:t xml:space="preserve">) Септембарски устав </w:t>
      </w:r>
    </w:p>
    <w:p w:rsidR="00384BB4" w:rsidRDefault="00384BB4" w:rsidP="00384BB4">
      <w:pPr>
        <w:spacing w:line="232" w:lineRule="exact"/>
        <w:ind w:right="45"/>
        <w:jc w:val="both"/>
        <w:rPr>
          <w:lang w:val="sr-Cyrl-CS"/>
        </w:rPr>
      </w:pPr>
      <w:r>
        <w:rPr>
          <w:lang w:val="ru-RU"/>
        </w:rPr>
        <w:t xml:space="preserve">74) </w:t>
      </w:r>
      <w:r w:rsidRPr="00692528">
        <w:rPr>
          <w:lang w:val="ru-RU"/>
        </w:rPr>
        <w:t>Југословенски кривични законик</w:t>
      </w:r>
    </w:p>
    <w:p w:rsidR="00384BB4" w:rsidRDefault="00384BB4" w:rsidP="00384BB4">
      <w:pPr>
        <w:spacing w:line="232" w:lineRule="exact"/>
        <w:ind w:right="45"/>
        <w:jc w:val="both"/>
        <w:rPr>
          <w:lang w:val="ru-RU"/>
        </w:rPr>
      </w:pPr>
      <w:r>
        <w:rPr>
          <w:lang w:val="ru-RU"/>
        </w:rPr>
        <w:t>76</w:t>
      </w:r>
      <w:r w:rsidRPr="00692528">
        <w:rPr>
          <w:lang w:val="ru-RU"/>
        </w:rPr>
        <w:t>) Југословенски законик о кривичном поступку</w:t>
      </w:r>
    </w:p>
    <w:p w:rsidR="00384BB4" w:rsidRDefault="00384BB4" w:rsidP="00384BB4">
      <w:pPr>
        <w:spacing w:line="232" w:lineRule="exact"/>
        <w:ind w:right="45"/>
        <w:jc w:val="both"/>
        <w:rPr>
          <w:lang w:val="ru-RU"/>
        </w:rPr>
      </w:pPr>
      <w:r>
        <w:rPr>
          <w:lang w:val="ru-RU"/>
        </w:rPr>
        <w:t>77) Југословенски грађански парнични поступак</w:t>
      </w:r>
    </w:p>
    <w:p w:rsidR="00384BB4" w:rsidRDefault="00384BB4" w:rsidP="00384BB4">
      <w:pPr>
        <w:spacing w:line="232" w:lineRule="exact"/>
        <w:ind w:right="45"/>
        <w:jc w:val="both"/>
        <w:rPr>
          <w:lang w:val="ru-RU"/>
        </w:rPr>
      </w:pPr>
      <w:r>
        <w:rPr>
          <w:lang w:val="ru-RU"/>
        </w:rPr>
        <w:t xml:space="preserve">78) Судови у југословенској Краљевини </w:t>
      </w:r>
    </w:p>
    <w:p w:rsidR="00384BB4" w:rsidRDefault="00384BB4" w:rsidP="00384BB4">
      <w:pPr>
        <w:spacing w:line="232" w:lineRule="exact"/>
        <w:ind w:right="45"/>
        <w:jc w:val="both"/>
        <w:rPr>
          <w:lang w:val="sr-Cyrl-CS"/>
        </w:rPr>
      </w:pPr>
      <w:r>
        <w:rPr>
          <w:lang w:val="ru-RU"/>
        </w:rPr>
        <w:t>79</w:t>
      </w:r>
      <w:r w:rsidRPr="00692528">
        <w:rPr>
          <w:lang w:val="ru-RU"/>
        </w:rPr>
        <w:t>) Проблеми грађанског права</w:t>
      </w:r>
      <w:r>
        <w:rPr>
          <w:lang w:val="ru-RU"/>
        </w:rPr>
        <w:t xml:space="preserve"> у југословенској Краљевини</w:t>
      </w:r>
    </w:p>
    <w:p w:rsidR="00384BB4" w:rsidRDefault="00384BB4" w:rsidP="00384BB4">
      <w:pPr>
        <w:spacing w:line="232" w:lineRule="exact"/>
        <w:ind w:right="45"/>
        <w:jc w:val="both"/>
        <w:rPr>
          <w:lang w:val="ru-RU"/>
        </w:rPr>
      </w:pPr>
      <w:r>
        <w:rPr>
          <w:lang w:val="ru-RU"/>
        </w:rPr>
        <w:t>80) Уредба о Бановини Хрватској (</w:t>
      </w:r>
      <w:r w:rsidRPr="00692528">
        <w:rPr>
          <w:lang w:val="ru-RU"/>
        </w:rPr>
        <w:t>правни основ, мотив, територија и надлежност)</w:t>
      </w:r>
      <w:r>
        <w:rPr>
          <w:lang w:val="ru-RU"/>
        </w:rPr>
        <w:t xml:space="preserve"> </w:t>
      </w:r>
    </w:p>
    <w:p w:rsidR="00384BB4" w:rsidRPr="00FC411B" w:rsidRDefault="00384BB4" w:rsidP="00384BB4">
      <w:pPr>
        <w:rPr>
          <w:lang w:val="ru-RU"/>
        </w:rPr>
      </w:pPr>
    </w:p>
    <w:p w:rsidR="004F6856" w:rsidRPr="00A804B8" w:rsidRDefault="004F6856">
      <w:pPr>
        <w:rPr>
          <w:lang w:val="sr-Cyrl-CS"/>
        </w:rPr>
      </w:pPr>
    </w:p>
    <w:sectPr w:rsidR="004F6856" w:rsidRPr="00A80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27C"/>
    <w:rsid w:val="00233564"/>
    <w:rsid w:val="00384BB4"/>
    <w:rsid w:val="004F6856"/>
    <w:rsid w:val="009D0E6E"/>
    <w:rsid w:val="00A804B8"/>
    <w:rsid w:val="00BE5E1A"/>
    <w:rsid w:val="00CD627C"/>
    <w:rsid w:val="00D25F86"/>
    <w:rsid w:val="00D867DA"/>
    <w:rsid w:val="00F8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4B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4BB4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384BB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84BB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384BB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384BB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Char"/>
    <w:basedOn w:val="Normal"/>
    <w:link w:val="BodyText3Char"/>
    <w:uiPriority w:val="99"/>
    <w:rsid w:val="00384BB4"/>
    <w:rPr>
      <w:rFonts w:ascii="Arial" w:hAnsi="Arial" w:cs="Arial"/>
      <w:color w:val="000000"/>
      <w:sz w:val="20"/>
      <w:szCs w:val="20"/>
      <w:lang w:val="sr-Latn-CS"/>
    </w:rPr>
  </w:style>
  <w:style w:type="character" w:customStyle="1" w:styleId="BodyText3Char">
    <w:name w:val="Body Text 3 Char"/>
    <w:aliases w:val="Char Char"/>
    <w:basedOn w:val="DefaultParagraphFont"/>
    <w:link w:val="BodyText3"/>
    <w:uiPriority w:val="99"/>
    <w:rsid w:val="00384BB4"/>
    <w:rPr>
      <w:rFonts w:ascii="Arial" w:eastAsia="Times New Roman" w:hAnsi="Arial" w:cs="Arial"/>
      <w:color w:val="000000"/>
      <w:sz w:val="20"/>
      <w:szCs w:val="20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4B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4BB4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384BB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84BB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384BB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384BB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Char"/>
    <w:basedOn w:val="Normal"/>
    <w:link w:val="BodyText3Char"/>
    <w:uiPriority w:val="99"/>
    <w:rsid w:val="00384BB4"/>
    <w:rPr>
      <w:rFonts w:ascii="Arial" w:hAnsi="Arial" w:cs="Arial"/>
      <w:color w:val="000000"/>
      <w:sz w:val="20"/>
      <w:szCs w:val="20"/>
      <w:lang w:val="sr-Latn-CS"/>
    </w:rPr>
  </w:style>
  <w:style w:type="character" w:customStyle="1" w:styleId="BodyText3Char">
    <w:name w:val="Body Text 3 Char"/>
    <w:aliases w:val="Char Char"/>
    <w:basedOn w:val="DefaultParagraphFont"/>
    <w:link w:val="BodyText3"/>
    <w:uiPriority w:val="99"/>
    <w:rsid w:val="00384BB4"/>
    <w:rPr>
      <w:rFonts w:ascii="Arial" w:eastAsia="Times New Roman" w:hAnsi="Arial" w:cs="Arial"/>
      <w:color w:val="000000"/>
      <w:sz w:val="20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1904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Zoran Jovanovic</cp:lastModifiedBy>
  <cp:revision>2</cp:revision>
  <dcterms:created xsi:type="dcterms:W3CDTF">2020-09-07T07:35:00Z</dcterms:created>
  <dcterms:modified xsi:type="dcterms:W3CDTF">2020-09-07T07:35:00Z</dcterms:modified>
</cp:coreProperties>
</file>