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45"/>
        <w:gridCol w:w="1748"/>
        <w:gridCol w:w="1618"/>
        <w:gridCol w:w="1317"/>
      </w:tblGrid>
      <w:tr w:rsidR="00FF1199" w:rsidRPr="00057147" w14:paraId="15622600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6AB302" w14:textId="77777777" w:rsidR="00FF1199" w:rsidRPr="00057147" w:rsidRDefault="00FF1199" w:rsidP="00172300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bookmarkStart w:id="0" w:name="_GoBack"/>
            <w:bookmarkEnd w:id="0"/>
            <w:r w:rsidRPr="00057147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FF1199" w:rsidRPr="00057147" w14:paraId="6DF599C3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9268" w14:textId="77777777" w:rsidR="00FF1199" w:rsidRPr="00596AD3" w:rsidRDefault="00596AD3" w:rsidP="00172300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Уставне институције</w:t>
            </w:r>
          </w:p>
        </w:tc>
      </w:tr>
      <w:tr w:rsidR="00FF1199" w:rsidRPr="00057147" w14:paraId="7BEF1A90" w14:textId="77777777" w:rsidTr="0017230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18C2F5" w14:textId="77777777" w:rsidR="00FF1199" w:rsidRPr="00057147" w:rsidRDefault="00FF1199" w:rsidP="0017230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057147">
              <w:rPr>
                <w:sz w:val="20"/>
              </w:rPr>
              <w:br w:type="page"/>
            </w:r>
          </w:p>
          <w:p w14:paraId="0AFBE0E3" w14:textId="41117740" w:rsidR="00FF1199" w:rsidRPr="003A21B8" w:rsidRDefault="00FF1199" w:rsidP="00B255B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20</w:t>
            </w:r>
            <w:r w:rsidR="00B255B9">
              <w:rPr>
                <w:b/>
                <w:sz w:val="20"/>
                <w:szCs w:val="20"/>
              </w:rPr>
              <w:t>2</w:t>
            </w:r>
            <w:r w:rsidR="00BB4CCC">
              <w:rPr>
                <w:b/>
                <w:sz w:val="20"/>
                <w:szCs w:val="20"/>
              </w:rPr>
              <w:t>3</w:t>
            </w:r>
            <w:r w:rsidRPr="00057147">
              <w:rPr>
                <w:b/>
                <w:sz w:val="20"/>
                <w:szCs w:val="20"/>
                <w:lang w:val="sr-Cyrl-CS"/>
              </w:rPr>
              <w:t>/20</w:t>
            </w:r>
            <w:r w:rsidR="003A21B8">
              <w:rPr>
                <w:b/>
                <w:sz w:val="20"/>
                <w:szCs w:val="20"/>
              </w:rPr>
              <w:t>2</w:t>
            </w:r>
            <w:r w:rsidR="00BB4CCC">
              <w:rPr>
                <w:b/>
                <w:sz w:val="20"/>
                <w:szCs w:val="20"/>
              </w:rPr>
              <w:t>4</w:t>
            </w:r>
          </w:p>
        </w:tc>
      </w:tr>
      <w:tr w:rsidR="00FF1199" w:rsidRPr="00057147" w14:paraId="6E064613" w14:textId="77777777" w:rsidTr="0017230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CB1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szCs w:val="20"/>
                <w:vertAlign w:val="superscript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CB4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CD64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53AA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6E89" w14:textId="77777777" w:rsidR="00FF1199" w:rsidRPr="00057147" w:rsidRDefault="00FF1199" w:rsidP="00172300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057147">
              <w:rPr>
                <w:rFonts w:cs="Arial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FF1199" w:rsidRPr="00057147" w14:paraId="15618D54" w14:textId="77777777" w:rsidTr="00172300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2B9C" w14:textId="77777777" w:rsidR="00FF1199" w:rsidRPr="00CE6DEC" w:rsidRDefault="00CE6DEC" w:rsidP="00172300">
            <w:pPr>
              <w:pStyle w:val="Heading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УСТИ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B7F2" w14:textId="77777777" w:rsidR="00FF1199" w:rsidRPr="00596AD3" w:rsidRDefault="00596AD3" w:rsidP="0017230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Обавезни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8233" w14:textId="77777777" w:rsidR="00FF1199" w:rsidRPr="00596AD3" w:rsidRDefault="00FF1199" w:rsidP="00172300">
            <w:pPr>
              <w:jc w:val="center"/>
              <w:rPr>
                <w:b/>
                <w:sz w:val="20"/>
                <w:szCs w:val="20"/>
              </w:rPr>
            </w:pPr>
            <w:r w:rsidRPr="001D41D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D3B4" w14:textId="77777777" w:rsidR="00FF1199" w:rsidRPr="000C52B5" w:rsidRDefault="00DC3A67" w:rsidP="00172300">
            <w:pPr>
              <w:ind w:left="1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C52B5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94C1" w14:textId="77777777" w:rsidR="00FF1199" w:rsidRPr="000C52B5" w:rsidRDefault="003F217C" w:rsidP="00172300">
            <w:pPr>
              <w:pStyle w:val="Heading3"/>
              <w:jc w:val="center"/>
              <w:rPr>
                <w:iCs/>
                <w:color w:val="000000" w:themeColor="text1"/>
                <w:sz w:val="20"/>
              </w:rPr>
            </w:pPr>
            <w:r w:rsidRPr="000C52B5">
              <w:rPr>
                <w:iCs/>
                <w:color w:val="000000" w:themeColor="text1"/>
                <w:sz w:val="20"/>
              </w:rPr>
              <w:t>5(3+2</w:t>
            </w:r>
            <w:r w:rsidR="00FF1199" w:rsidRPr="000C52B5">
              <w:rPr>
                <w:iCs/>
                <w:color w:val="000000" w:themeColor="text1"/>
                <w:sz w:val="20"/>
              </w:rPr>
              <w:t>)</w:t>
            </w:r>
          </w:p>
        </w:tc>
      </w:tr>
    </w:tbl>
    <w:p w14:paraId="5A77817E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35AF9E88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4"/>
        <w:gridCol w:w="6779"/>
      </w:tblGrid>
      <w:tr w:rsidR="00FF1199" w:rsidRPr="00057147" w14:paraId="3BC99EB0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2D61A67E" w14:textId="77777777" w:rsidR="00FF1199" w:rsidRPr="00057147" w:rsidRDefault="00FF1199" w:rsidP="00172300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14:paraId="163CF682" w14:textId="77777777" w:rsidR="00FF1199" w:rsidRPr="00B30EAC" w:rsidRDefault="00DC3A67" w:rsidP="00172300">
            <w:pPr>
              <w:jc w:val="both"/>
              <w:rPr>
                <w:sz w:val="20"/>
                <w:szCs w:val="20"/>
              </w:rPr>
            </w:pPr>
            <w:r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Развијање научних сазнања и академских вештина у области конституционализма и уставних институција</w:t>
            </w:r>
            <w:r w:rsidRPr="00B30EAC">
              <w:rPr>
                <w:rFonts w:ascii="TimesNewRomanPSMT" w:eastAsiaTheme="minorHAnsi" w:hAnsi="TimesNewRomanPSMT" w:cs="TimesNewRomanPSMT"/>
                <w:color w:val="FF0000"/>
                <w:sz w:val="20"/>
                <w:szCs w:val="20"/>
                <w:lang w:eastAsia="en-US"/>
              </w:rPr>
              <w:t xml:space="preserve">, </w:t>
            </w:r>
            <w:r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развој способности у тумачењу правила о </w:t>
            </w:r>
            <w:r w:rsidR="00B673A3"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надлежностима </w:t>
            </w:r>
            <w:r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 институција</w:t>
            </w:r>
            <w:r w:rsidR="00B673A3"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 и њиховом поступању,</w:t>
            </w:r>
            <w:r w:rsidRP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 xml:space="preserve"> на основу компаративне анализе уставних система</w:t>
            </w:r>
            <w:r w:rsidR="00B30EAC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.</w:t>
            </w:r>
          </w:p>
        </w:tc>
      </w:tr>
      <w:tr w:rsidR="00FF1199" w:rsidRPr="00057147" w14:paraId="76F0CBC7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40D98806" w14:textId="77777777" w:rsidR="00FF1199" w:rsidRPr="00057147" w:rsidRDefault="00FF1199" w:rsidP="00172300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14:paraId="74442FF5" w14:textId="77777777" w:rsidR="00FF1199" w:rsidRPr="00B30EAC" w:rsidRDefault="00DC3A67" w:rsidP="00172300">
            <w:pPr>
              <w:jc w:val="both"/>
              <w:rPr>
                <w:sz w:val="20"/>
                <w:szCs w:val="20"/>
              </w:rPr>
            </w:pPr>
            <w:r w:rsidRPr="00B30EAC">
              <w:rPr>
                <w:bCs/>
                <w:sz w:val="20"/>
                <w:szCs w:val="20"/>
                <w:lang w:val="sr-Cyrl-CS"/>
              </w:rPr>
              <w:t>Способност студената</w:t>
            </w:r>
            <w:r w:rsidR="00663212">
              <w:rPr>
                <w:bCs/>
                <w:sz w:val="20"/>
                <w:szCs w:val="20"/>
              </w:rPr>
              <w:t xml:space="preserve"> да</w:t>
            </w:r>
            <w:r w:rsidRPr="00B30EAC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B673A3" w:rsidRPr="00B30EAC">
              <w:rPr>
                <w:bCs/>
                <w:sz w:val="20"/>
                <w:szCs w:val="20"/>
                <w:lang w:val="sr-Cyrl-CS"/>
              </w:rPr>
              <w:t xml:space="preserve">разумеју значај уставних институција и њихово функционисање у различитим  друштвено-политичким системима, са циљем </w:t>
            </w:r>
            <w:r w:rsidRPr="00B30EAC">
              <w:rPr>
                <w:bCs/>
                <w:sz w:val="20"/>
                <w:szCs w:val="20"/>
                <w:lang w:val="sr-Cyrl-CS"/>
              </w:rPr>
              <w:t>да стечена знања</w:t>
            </w:r>
            <w:r w:rsidR="00B673A3" w:rsidRPr="00B30EAC">
              <w:rPr>
                <w:bCs/>
                <w:sz w:val="20"/>
                <w:szCs w:val="20"/>
                <w:lang w:val="sr-Cyrl-CS"/>
              </w:rPr>
              <w:t xml:space="preserve"> буду</w:t>
            </w:r>
            <w:r w:rsidRPr="00B30EAC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B673A3" w:rsidRPr="00B30EAC">
              <w:rPr>
                <w:bCs/>
                <w:sz w:val="20"/>
                <w:szCs w:val="20"/>
                <w:lang w:val="sr-Cyrl-CS"/>
              </w:rPr>
              <w:t>примењена</w:t>
            </w:r>
            <w:r w:rsidRPr="00B30EAC">
              <w:rPr>
                <w:bCs/>
                <w:sz w:val="20"/>
                <w:szCs w:val="20"/>
                <w:lang w:val="sr-Cyrl-CS"/>
              </w:rPr>
              <w:t xml:space="preserve"> у пракси</w:t>
            </w:r>
            <w:r w:rsidRPr="00B30EAC">
              <w:rPr>
                <w:bCs/>
                <w:sz w:val="20"/>
                <w:szCs w:val="20"/>
              </w:rPr>
              <w:t>.</w:t>
            </w:r>
          </w:p>
        </w:tc>
      </w:tr>
      <w:tr w:rsidR="00FF1199" w:rsidRPr="00057147" w14:paraId="330C45F7" w14:textId="77777777" w:rsidTr="00172300">
        <w:trPr>
          <w:trHeight w:val="506"/>
        </w:trPr>
        <w:tc>
          <w:tcPr>
            <w:tcW w:w="2538" w:type="dxa"/>
            <w:vAlign w:val="center"/>
          </w:tcPr>
          <w:p w14:paraId="0EC68237" w14:textId="77777777" w:rsidR="00FF1199" w:rsidRPr="00057147" w:rsidRDefault="00FF1199" w:rsidP="00172300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14:paraId="707E2143" w14:textId="77777777" w:rsidR="00B30EAC" w:rsidRDefault="00FF1199" w:rsidP="002618B1">
            <w:pPr>
              <w:tabs>
                <w:tab w:val="left" w:pos="567"/>
              </w:tabs>
              <w:rPr>
                <w:i/>
                <w:iCs/>
                <w:sz w:val="20"/>
                <w:szCs w:val="20"/>
                <w:lang w:val="sr-Cyrl-CS"/>
              </w:rPr>
            </w:pPr>
            <w:r w:rsidRPr="00382E14">
              <w:rPr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31CF0AC4" w14:textId="77777777" w:rsidR="00B30EAC" w:rsidRDefault="00063BE3" w:rsidP="00B30EAC">
            <w:pPr>
              <w:jc w:val="both"/>
              <w:rPr>
                <w:iCs/>
                <w:sz w:val="20"/>
                <w:szCs w:val="20"/>
                <w:lang w:val="sr-Cyrl-CS"/>
              </w:rPr>
            </w:pPr>
            <w:r>
              <w:rPr>
                <w:iCs/>
                <w:sz w:val="20"/>
                <w:szCs w:val="20"/>
                <w:lang w:val="sr-Cyrl-CS"/>
              </w:rPr>
              <w:t>Основна начела уставног права, т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>еоријска</w:t>
            </w:r>
            <w:r>
              <w:rPr>
                <w:iCs/>
                <w:sz w:val="20"/>
                <w:szCs w:val="20"/>
                <w:lang w:val="sr-Cyrl-CS"/>
              </w:rPr>
              <w:t xml:space="preserve"> питања уставног права, п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 xml:space="preserve">орекло и класификација устава, </w:t>
            </w:r>
            <w:r>
              <w:rPr>
                <w:iCs/>
                <w:sz w:val="20"/>
                <w:szCs w:val="20"/>
                <w:lang w:val="sr-Cyrl-CS"/>
              </w:rPr>
              <w:t>р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>азвој уставности и законитости</w:t>
            </w:r>
            <w:r>
              <w:rPr>
                <w:iCs/>
                <w:sz w:val="20"/>
                <w:szCs w:val="20"/>
                <w:lang w:val="sr-Cyrl-CS"/>
              </w:rPr>
              <w:t>, о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 xml:space="preserve">сновни извори уставног права, </w:t>
            </w:r>
            <w:r>
              <w:rPr>
                <w:iCs/>
                <w:sz w:val="20"/>
                <w:szCs w:val="20"/>
                <w:lang w:val="sr-Cyrl-CS"/>
              </w:rPr>
              <w:t>у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>ставне институције,</w:t>
            </w:r>
            <w:r>
              <w:rPr>
                <w:iCs/>
                <w:sz w:val="20"/>
                <w:szCs w:val="20"/>
                <w:lang w:val="sr-Cyrl-CS"/>
              </w:rPr>
              <w:t xml:space="preserve"> с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>лободе, права и дужн</w:t>
            </w:r>
            <w:r>
              <w:rPr>
                <w:iCs/>
                <w:sz w:val="20"/>
                <w:szCs w:val="20"/>
                <w:lang w:val="sr-Cyrl-CS"/>
              </w:rPr>
              <w:t>ости човека и грађанина, о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>рганизација</w:t>
            </w:r>
            <w:r w:rsidR="003A7BF5">
              <w:rPr>
                <w:iCs/>
                <w:sz w:val="20"/>
                <w:szCs w:val="20"/>
                <w:lang w:val="sr-Cyrl-CS"/>
              </w:rPr>
              <w:t xml:space="preserve"> власти, судска власт и судски систем</w:t>
            </w:r>
            <w:r w:rsidR="007149B9">
              <w:rPr>
                <w:iCs/>
                <w:sz w:val="20"/>
                <w:szCs w:val="20"/>
                <w:lang w:val="sr-Cyrl-CS"/>
              </w:rPr>
              <w:t>,</w:t>
            </w:r>
            <w:r>
              <w:rPr>
                <w:iCs/>
                <w:sz w:val="20"/>
                <w:szCs w:val="20"/>
                <w:lang w:val="sr-Cyrl-CS"/>
              </w:rPr>
              <w:t xml:space="preserve"> у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 xml:space="preserve">ставни суд, </w:t>
            </w:r>
            <w:r>
              <w:rPr>
                <w:iCs/>
                <w:sz w:val="20"/>
                <w:szCs w:val="20"/>
                <w:lang w:val="sr-Cyrl-CS"/>
              </w:rPr>
              <w:t>т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>ериторијално уређење и локална самоуправа.</w:t>
            </w:r>
          </w:p>
          <w:p w14:paraId="47EECF42" w14:textId="77777777" w:rsidR="00586947" w:rsidRPr="00B30EAC" w:rsidRDefault="00586947" w:rsidP="00B30EAC">
            <w:pPr>
              <w:jc w:val="both"/>
              <w:rPr>
                <w:iCs/>
                <w:sz w:val="20"/>
                <w:szCs w:val="20"/>
                <w:lang w:val="sr-Cyrl-CS"/>
              </w:rPr>
            </w:pPr>
          </w:p>
          <w:p w14:paraId="6EDCCBC1" w14:textId="77777777" w:rsidR="00FF1199" w:rsidRPr="00382E14" w:rsidRDefault="00FF1199" w:rsidP="00172300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  <w:lang w:val="sr-Cyrl-CS"/>
              </w:rPr>
            </w:pPr>
            <w:r w:rsidRPr="00382E14">
              <w:rPr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781A10D" w14:textId="30BFC4D4" w:rsidR="00FF1199" w:rsidRPr="00B30EAC" w:rsidRDefault="00586947" w:rsidP="00B30EAC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в</w:t>
            </w:r>
            <w:r w:rsidR="000C6307" w:rsidRPr="000C6307">
              <w:rPr>
                <w:bCs/>
                <w:sz w:val="20"/>
                <w:szCs w:val="20"/>
                <w:lang w:val="ru-RU"/>
              </w:rPr>
              <w:t>ежбе</w:t>
            </w:r>
            <w:r w:rsidR="00B30EAC">
              <w:rPr>
                <w:bCs/>
                <w:sz w:val="20"/>
                <w:szCs w:val="20"/>
                <w:lang w:val="ru-RU"/>
              </w:rPr>
              <w:t>, д</w:t>
            </w:r>
            <w:r>
              <w:rPr>
                <w:bCs/>
                <w:sz w:val="20"/>
                <w:szCs w:val="20"/>
                <w:lang w:val="ru-RU"/>
              </w:rPr>
              <w:t xml:space="preserve">руги облици наставе, </w:t>
            </w:r>
            <w:r>
              <w:rPr>
                <w:bCs/>
                <w:sz w:val="20"/>
                <w:szCs w:val="20"/>
                <w:lang w:val="sr-Cyrl-RS"/>
              </w:rPr>
              <w:t>с</w:t>
            </w:r>
            <w:r w:rsidR="00B30EAC" w:rsidRPr="00B30EAC">
              <w:rPr>
                <w:bCs/>
                <w:sz w:val="20"/>
                <w:szCs w:val="20"/>
                <w:lang w:val="ru-RU"/>
              </w:rPr>
              <w:t>тудијски истраживачки рад</w:t>
            </w:r>
            <w:r w:rsidR="00B30EAC" w:rsidRPr="00B30EAC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B30EAC" w:rsidRPr="00B30EAC">
              <w:rPr>
                <w:bCs/>
                <w:sz w:val="20"/>
                <w:szCs w:val="20"/>
                <w:lang w:val="ru-RU"/>
              </w:rPr>
              <w:t>и</w:t>
            </w:r>
            <w:r w:rsidR="00B30EAC" w:rsidRPr="00B30EAC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B30EAC" w:rsidRPr="00B30EAC">
              <w:rPr>
                <w:iCs/>
                <w:sz w:val="20"/>
                <w:szCs w:val="20"/>
                <w:lang w:val="sr-Cyrl-CS"/>
              </w:rPr>
              <w:t>технике израде семинарских радова</w:t>
            </w:r>
          </w:p>
        </w:tc>
      </w:tr>
    </w:tbl>
    <w:p w14:paraId="78E4F130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p w14:paraId="0205C430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p w14:paraId="324421C2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p w14:paraId="7ACFCB6B" w14:textId="77777777" w:rsidR="00FF1199" w:rsidRPr="00057147" w:rsidRDefault="00FF1199" w:rsidP="00FF1199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6799"/>
        <w:gridCol w:w="1421"/>
      </w:tblGrid>
      <w:tr w:rsidR="00FF1199" w:rsidRPr="00057147" w14:paraId="0E75F88C" w14:textId="77777777" w:rsidTr="00172300">
        <w:tc>
          <w:tcPr>
            <w:tcW w:w="9243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10BBC4B4" w14:textId="77777777" w:rsidR="00FF1199" w:rsidRPr="00057147" w:rsidRDefault="00FF1199" w:rsidP="0017230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FF1199" w:rsidRPr="00057147" w14:paraId="65540E8A" w14:textId="77777777" w:rsidTr="00172300"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CD74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B6A0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51004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FF1199" w:rsidRPr="00057147" w14:paraId="3C8B574E" w14:textId="77777777" w:rsidTr="00172300">
        <w:tc>
          <w:tcPr>
            <w:tcW w:w="1023" w:type="dxa"/>
            <w:tcBorders>
              <w:top w:val="single" w:sz="6" w:space="0" w:color="000000"/>
            </w:tcBorders>
            <w:vAlign w:val="center"/>
          </w:tcPr>
          <w:p w14:paraId="64BEC0F6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</w:rPr>
              <w:t>I</w:t>
            </w:r>
          </w:p>
        </w:tc>
        <w:tc>
          <w:tcPr>
            <w:tcW w:w="6799" w:type="dxa"/>
            <w:tcBorders>
              <w:top w:val="single" w:sz="6" w:space="0" w:color="000000"/>
            </w:tcBorders>
          </w:tcPr>
          <w:p w14:paraId="04FD8EBD" w14:textId="77777777" w:rsidR="004A7A89" w:rsidRPr="00350FFE" w:rsidRDefault="00FF1199" w:rsidP="00B30EAC">
            <w:pPr>
              <w:jc w:val="both"/>
              <w:rPr>
                <w:sz w:val="20"/>
                <w:szCs w:val="20"/>
              </w:rPr>
            </w:pPr>
            <w:r w:rsidRPr="00C4015D">
              <w:rPr>
                <w:sz w:val="20"/>
                <w:szCs w:val="20"/>
              </w:rPr>
              <w:t xml:space="preserve">Уводно предавање, упознавање студената са начином рада и вредновањем предиспитних активности. </w:t>
            </w:r>
            <w:r w:rsidR="0023668E">
              <w:rPr>
                <w:sz w:val="20"/>
                <w:szCs w:val="20"/>
              </w:rPr>
              <w:t xml:space="preserve"> Општа питања уставног права. </w:t>
            </w:r>
            <w:r w:rsidR="004A7A89">
              <w:rPr>
                <w:sz w:val="20"/>
                <w:szCs w:val="20"/>
              </w:rPr>
              <w:t>Уставно право и уставне институције.</w:t>
            </w:r>
            <w:r w:rsidRPr="00C4015D">
              <w:rPr>
                <w:sz w:val="20"/>
                <w:szCs w:val="20"/>
              </w:rPr>
              <w:t xml:space="preserve"> </w:t>
            </w:r>
            <w:r w:rsidR="00350FFE">
              <w:rPr>
                <w:sz w:val="20"/>
                <w:szCs w:val="20"/>
              </w:rPr>
              <w:t>Метод</w:t>
            </w:r>
            <w:r w:rsidR="004A7A89">
              <w:rPr>
                <w:sz w:val="20"/>
                <w:szCs w:val="20"/>
              </w:rPr>
              <w:t xml:space="preserve"> уставног права. Појам  устава и уставних институција.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14:paraId="0E599552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</w:p>
          <w:p w14:paraId="1DC22828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233E699C" w14:textId="77777777" w:rsidTr="00172300">
        <w:tc>
          <w:tcPr>
            <w:tcW w:w="1023" w:type="dxa"/>
            <w:vAlign w:val="center"/>
          </w:tcPr>
          <w:p w14:paraId="48A11DD5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</w:t>
            </w:r>
          </w:p>
        </w:tc>
        <w:tc>
          <w:tcPr>
            <w:tcW w:w="6799" w:type="dxa"/>
          </w:tcPr>
          <w:p w14:paraId="68024DB1" w14:textId="77777777" w:rsidR="003A7BF5" w:rsidRPr="00057147" w:rsidRDefault="004A7A89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Теоријска питања уставног права: порекло и класификација устав</w:t>
            </w:r>
            <w:r w:rsidR="0023668E">
              <w:rPr>
                <w:sz w:val="20"/>
                <w:szCs w:val="20"/>
                <w:lang w:val="sr-Cyrl-CS"/>
              </w:rPr>
              <w:t>а,</w:t>
            </w:r>
            <w:r w:rsidR="00063BE3">
              <w:rPr>
                <w:sz w:val="20"/>
                <w:szCs w:val="20"/>
                <w:lang w:val="sr-Cyrl-CS"/>
              </w:rPr>
              <w:t xml:space="preserve"> </w:t>
            </w:r>
            <w:r w:rsidR="0023668E">
              <w:rPr>
                <w:iCs/>
                <w:sz w:val="20"/>
                <w:szCs w:val="20"/>
                <w:lang w:val="sr-Cyrl-CS"/>
              </w:rPr>
              <w:t>о</w:t>
            </w:r>
            <w:r w:rsidR="0023668E" w:rsidRPr="00B30EAC">
              <w:rPr>
                <w:iCs/>
                <w:sz w:val="20"/>
                <w:szCs w:val="20"/>
                <w:lang w:val="sr-Cyrl-CS"/>
              </w:rPr>
              <w:t>сновни извори уставног права,</w:t>
            </w:r>
            <w:r w:rsidR="0023668E">
              <w:rPr>
                <w:iCs/>
                <w:sz w:val="20"/>
                <w:szCs w:val="20"/>
                <w:lang w:val="sr-Cyrl-CS"/>
              </w:rPr>
              <w:t xml:space="preserve"> </w:t>
            </w:r>
            <w:r w:rsidR="00063BE3">
              <w:rPr>
                <w:sz w:val="20"/>
                <w:szCs w:val="20"/>
                <w:lang w:val="sr-Cyrl-CS"/>
              </w:rPr>
              <w:t xml:space="preserve">основна начела уставног права, </w:t>
            </w:r>
            <w:r w:rsidR="0023668E">
              <w:rPr>
                <w:sz w:val="20"/>
                <w:szCs w:val="20"/>
                <w:lang w:val="sr-Cyrl-CS"/>
              </w:rPr>
              <w:t>уставне институције.</w:t>
            </w:r>
          </w:p>
        </w:tc>
        <w:tc>
          <w:tcPr>
            <w:tcW w:w="1421" w:type="dxa"/>
          </w:tcPr>
          <w:p w14:paraId="3B6B6CEC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1920EAB6" w14:textId="77777777" w:rsidTr="00172300">
        <w:tc>
          <w:tcPr>
            <w:tcW w:w="1023" w:type="dxa"/>
            <w:vAlign w:val="center"/>
          </w:tcPr>
          <w:p w14:paraId="2C665147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III</w:t>
            </w:r>
          </w:p>
        </w:tc>
        <w:tc>
          <w:tcPr>
            <w:tcW w:w="6799" w:type="dxa"/>
          </w:tcPr>
          <w:p w14:paraId="6C48CED5" w14:textId="77777777" w:rsidR="00FF1199" w:rsidRPr="00057147" w:rsidRDefault="003A7BF5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Слободе, права и дужности човека и грађанина, цивилно друштво, људска и грађанска права</w:t>
            </w:r>
            <w:r w:rsidR="001646A2">
              <w:rPr>
                <w:sz w:val="20"/>
                <w:szCs w:val="20"/>
                <w:lang w:val="sr-Cyrl-CS"/>
              </w:rPr>
              <w:t>, права припадника националних мањина.</w:t>
            </w:r>
          </w:p>
        </w:tc>
        <w:tc>
          <w:tcPr>
            <w:tcW w:w="1421" w:type="dxa"/>
          </w:tcPr>
          <w:p w14:paraId="4033AA81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234DF022" w14:textId="77777777" w:rsidTr="00172300">
        <w:tc>
          <w:tcPr>
            <w:tcW w:w="1023" w:type="dxa"/>
            <w:vAlign w:val="center"/>
          </w:tcPr>
          <w:p w14:paraId="1ED90569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IV</w:t>
            </w:r>
          </w:p>
        </w:tc>
        <w:tc>
          <w:tcPr>
            <w:tcW w:w="6799" w:type="dxa"/>
          </w:tcPr>
          <w:p w14:paraId="06B156F4" w14:textId="77777777" w:rsidR="00FF1199" w:rsidRPr="001646A2" w:rsidRDefault="001646A2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Државна власт, сувереност и легитимност д</w:t>
            </w:r>
            <w:r w:rsidR="00DB5619">
              <w:rPr>
                <w:sz w:val="20"/>
                <w:szCs w:val="20"/>
              </w:rPr>
              <w:t xml:space="preserve">ржавне власти, функције </w:t>
            </w:r>
            <w:r>
              <w:rPr>
                <w:sz w:val="20"/>
                <w:szCs w:val="20"/>
              </w:rPr>
              <w:t xml:space="preserve"> државне власт</w:t>
            </w:r>
            <w:r w:rsidR="00DB5619">
              <w:rPr>
                <w:sz w:val="20"/>
                <w:szCs w:val="20"/>
              </w:rPr>
              <w:t>и.</w:t>
            </w:r>
          </w:p>
        </w:tc>
        <w:tc>
          <w:tcPr>
            <w:tcW w:w="1421" w:type="dxa"/>
          </w:tcPr>
          <w:p w14:paraId="5C617EE5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646643A9" w14:textId="77777777" w:rsidTr="00172300">
        <w:tc>
          <w:tcPr>
            <w:tcW w:w="1023" w:type="dxa"/>
            <w:vAlign w:val="center"/>
          </w:tcPr>
          <w:p w14:paraId="00021322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</w:t>
            </w:r>
          </w:p>
        </w:tc>
        <w:tc>
          <w:tcPr>
            <w:tcW w:w="6799" w:type="dxa"/>
          </w:tcPr>
          <w:p w14:paraId="6AA4BD77" w14:textId="77777777" w:rsidR="00FF1199" w:rsidRPr="007149B9" w:rsidRDefault="00DB5619" w:rsidP="0017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Непосредна демократија и представнички систем,  референдум, народна иницијатива, плебисцит и народни вето, скупштина грађана, појам и суштина представничког система, бирачко правао, представнички мандат.</w:t>
            </w:r>
          </w:p>
        </w:tc>
        <w:tc>
          <w:tcPr>
            <w:tcW w:w="1421" w:type="dxa"/>
          </w:tcPr>
          <w:p w14:paraId="4D056E53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4F16F838" w14:textId="77777777" w:rsidTr="00172300">
        <w:tc>
          <w:tcPr>
            <w:tcW w:w="1023" w:type="dxa"/>
            <w:vAlign w:val="center"/>
          </w:tcPr>
          <w:p w14:paraId="423E9E9C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</w:t>
            </w:r>
          </w:p>
        </w:tc>
        <w:tc>
          <w:tcPr>
            <w:tcW w:w="6799" w:type="dxa"/>
          </w:tcPr>
          <w:p w14:paraId="775795F1" w14:textId="77777777" w:rsidR="00FF1199" w:rsidRPr="00057147" w:rsidRDefault="00DB5619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Политичке партије, појам и улога политичких странака, уставни статус политичких странака, настанак и врсте политичких странака, страначка идеологија и организација, партијиски системи.</w:t>
            </w:r>
          </w:p>
        </w:tc>
        <w:tc>
          <w:tcPr>
            <w:tcW w:w="1421" w:type="dxa"/>
          </w:tcPr>
          <w:p w14:paraId="7620457E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0D5A76D6" w14:textId="77777777" w:rsidTr="0034552D">
        <w:trPr>
          <w:trHeight w:val="278"/>
        </w:trPr>
        <w:tc>
          <w:tcPr>
            <w:tcW w:w="1023" w:type="dxa"/>
            <w:vAlign w:val="center"/>
          </w:tcPr>
          <w:p w14:paraId="3F3D6984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ru-RU"/>
              </w:rPr>
            </w:pPr>
            <w:r w:rsidRPr="00057147">
              <w:rPr>
                <w:sz w:val="20"/>
                <w:szCs w:val="20"/>
              </w:rPr>
              <w:t>VII</w:t>
            </w:r>
          </w:p>
        </w:tc>
        <w:tc>
          <w:tcPr>
            <w:tcW w:w="6799" w:type="dxa"/>
          </w:tcPr>
          <w:p w14:paraId="3205B962" w14:textId="77777777" w:rsidR="00FF1199" w:rsidRPr="00057147" w:rsidRDefault="007149B9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Први колоквијум</w:t>
            </w:r>
          </w:p>
        </w:tc>
        <w:tc>
          <w:tcPr>
            <w:tcW w:w="1421" w:type="dxa"/>
          </w:tcPr>
          <w:p w14:paraId="20A5A292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3BDD067F" w14:textId="77777777" w:rsidTr="00172300">
        <w:tc>
          <w:tcPr>
            <w:tcW w:w="1023" w:type="dxa"/>
            <w:vAlign w:val="center"/>
          </w:tcPr>
          <w:p w14:paraId="628DA145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VIII</w:t>
            </w:r>
          </w:p>
        </w:tc>
        <w:tc>
          <w:tcPr>
            <w:tcW w:w="6799" w:type="dxa"/>
          </w:tcPr>
          <w:p w14:paraId="6E70B060" w14:textId="77777777" w:rsidR="00FF1199" w:rsidRPr="00057147" w:rsidRDefault="00DB5619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Облици државне власти, системи поделе власти, системи јединства власти.</w:t>
            </w:r>
          </w:p>
        </w:tc>
        <w:tc>
          <w:tcPr>
            <w:tcW w:w="1421" w:type="dxa"/>
          </w:tcPr>
          <w:p w14:paraId="742B4AAF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23427093" w14:textId="77777777" w:rsidTr="00172300">
        <w:tc>
          <w:tcPr>
            <w:tcW w:w="1023" w:type="dxa"/>
            <w:vAlign w:val="center"/>
          </w:tcPr>
          <w:p w14:paraId="294F17C5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IX</w:t>
            </w:r>
          </w:p>
        </w:tc>
        <w:tc>
          <w:tcPr>
            <w:tcW w:w="6799" w:type="dxa"/>
          </w:tcPr>
          <w:p w14:paraId="5A4FAE0A" w14:textId="77777777" w:rsidR="00FF1199" w:rsidRPr="00057147" w:rsidRDefault="007149B9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Парламент</w:t>
            </w:r>
            <w:r w:rsidR="00DB5619">
              <w:rPr>
                <w:sz w:val="20"/>
                <w:szCs w:val="20"/>
                <w:lang w:val="sr-Cyrl-CS"/>
              </w:rPr>
              <w:t>, порекло парламента, функције парламента, структура и број чланова парламента, правни положај чланова парламента, унутрашња организација парламента</w:t>
            </w:r>
            <w:r w:rsidR="000A56A6">
              <w:rPr>
                <w:sz w:val="20"/>
                <w:szCs w:val="20"/>
                <w:lang w:val="sr-Cyrl-CS"/>
              </w:rPr>
              <w:t>. Народна скупштина Републике Србије</w:t>
            </w:r>
          </w:p>
        </w:tc>
        <w:tc>
          <w:tcPr>
            <w:tcW w:w="1421" w:type="dxa"/>
          </w:tcPr>
          <w:p w14:paraId="3DD4AECB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28B8E2EB" w14:textId="77777777" w:rsidTr="00172300">
        <w:tc>
          <w:tcPr>
            <w:tcW w:w="1023" w:type="dxa"/>
            <w:vAlign w:val="center"/>
          </w:tcPr>
          <w:p w14:paraId="46E56E2D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</w:t>
            </w:r>
          </w:p>
        </w:tc>
        <w:tc>
          <w:tcPr>
            <w:tcW w:w="6799" w:type="dxa"/>
          </w:tcPr>
          <w:p w14:paraId="6AC085B8" w14:textId="77777777" w:rsidR="00FF1199" w:rsidRPr="004D07F3" w:rsidRDefault="007149B9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Шеф државе</w:t>
            </w:r>
            <w:r w:rsidR="000A56A6">
              <w:rPr>
                <w:sz w:val="20"/>
                <w:szCs w:val="20"/>
                <w:lang w:val="sr-Cyrl-CS"/>
              </w:rPr>
              <w:t>, појам и облици шефа државе, избор и мандат председника републике (уопште), положај и овлашћења председника републике (уопште), одговорност председника републике ( уопште), Избор, мандат, положај, овлашћење и одговорност председника Републике Србије.</w:t>
            </w:r>
          </w:p>
        </w:tc>
        <w:tc>
          <w:tcPr>
            <w:tcW w:w="1421" w:type="dxa"/>
          </w:tcPr>
          <w:p w14:paraId="76D6C7B8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56EF197A" w14:textId="77777777" w:rsidTr="00197437">
        <w:trPr>
          <w:trHeight w:val="503"/>
        </w:trPr>
        <w:tc>
          <w:tcPr>
            <w:tcW w:w="1023" w:type="dxa"/>
            <w:vAlign w:val="center"/>
          </w:tcPr>
          <w:p w14:paraId="57E61BA0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lastRenderedPageBreak/>
              <w:t>XI</w:t>
            </w:r>
          </w:p>
        </w:tc>
        <w:tc>
          <w:tcPr>
            <w:tcW w:w="6799" w:type="dxa"/>
          </w:tcPr>
          <w:p w14:paraId="31BEA331" w14:textId="77777777" w:rsidR="0066664E" w:rsidRPr="00EE57C5" w:rsidRDefault="00EE57C5" w:rsidP="00EE57C5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Влада</w:t>
            </w:r>
            <w:r w:rsidR="0066664E">
              <w:rPr>
                <w:sz w:val="20"/>
                <w:szCs w:val="20"/>
                <w:lang w:val="sr-Cyrl-CS"/>
              </w:rPr>
              <w:t>,  појам и системи владе, појава и модели владе, избор и састав владе, надлежност и акти владе, одговорност владе, Влада Републике Србије, државна и јавна управа, организација и функционисање државне</w:t>
            </w:r>
            <w:r w:rsidR="001E4F4C">
              <w:rPr>
                <w:sz w:val="20"/>
                <w:szCs w:val="20"/>
                <w:lang w:val="sr-Cyrl-CS"/>
              </w:rPr>
              <w:t xml:space="preserve"> управе, Државна управа у Србији.</w:t>
            </w:r>
          </w:p>
        </w:tc>
        <w:tc>
          <w:tcPr>
            <w:tcW w:w="1421" w:type="dxa"/>
          </w:tcPr>
          <w:p w14:paraId="79874F03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5B6AE2D4" w14:textId="77777777" w:rsidTr="00197437">
        <w:trPr>
          <w:trHeight w:val="251"/>
        </w:trPr>
        <w:tc>
          <w:tcPr>
            <w:tcW w:w="1023" w:type="dxa"/>
            <w:vAlign w:val="center"/>
          </w:tcPr>
          <w:p w14:paraId="2DB15309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</w:t>
            </w:r>
          </w:p>
        </w:tc>
        <w:tc>
          <w:tcPr>
            <w:tcW w:w="6799" w:type="dxa"/>
          </w:tcPr>
          <w:p w14:paraId="06CB4176" w14:textId="77777777" w:rsidR="00FF1199" w:rsidRPr="00057147" w:rsidRDefault="007149B9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Терит</w:t>
            </w:r>
            <w:r w:rsidR="001E4F4C">
              <w:rPr>
                <w:sz w:val="20"/>
                <w:szCs w:val="20"/>
                <w:lang w:val="sr-Cyrl-CS"/>
              </w:rPr>
              <w:t xml:space="preserve">оријална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1E4F4C">
              <w:rPr>
                <w:sz w:val="20"/>
                <w:szCs w:val="20"/>
                <w:lang w:val="sr-Cyrl-CS"/>
              </w:rPr>
              <w:t xml:space="preserve">аутономија и локална самоуправа; појам и обележје територијалне аутономије, функције територијалне аутономије, централизација и децентрализација власти, појам и обележје локалне самоуправе, територијална аутономија у Републици Србији, локална самоуправа у Републици  </w:t>
            </w:r>
            <w:r w:rsidR="0027338C">
              <w:rPr>
                <w:sz w:val="20"/>
                <w:szCs w:val="20"/>
                <w:lang w:val="sr-Cyrl-CS"/>
              </w:rPr>
              <w:t>Србији.</w:t>
            </w:r>
          </w:p>
        </w:tc>
        <w:tc>
          <w:tcPr>
            <w:tcW w:w="1421" w:type="dxa"/>
          </w:tcPr>
          <w:p w14:paraId="3E9B0064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01C6A22B" w14:textId="77777777" w:rsidTr="00172300">
        <w:tc>
          <w:tcPr>
            <w:tcW w:w="1023" w:type="dxa"/>
            <w:vAlign w:val="center"/>
          </w:tcPr>
          <w:p w14:paraId="2E8CCB70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XIII</w:t>
            </w:r>
          </w:p>
        </w:tc>
        <w:tc>
          <w:tcPr>
            <w:tcW w:w="6799" w:type="dxa"/>
          </w:tcPr>
          <w:p w14:paraId="6A655B28" w14:textId="77777777" w:rsidR="00FF1199" w:rsidRPr="00057147" w:rsidRDefault="0027338C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Судство и правосудни систем, судска функција, судски систем, омбудсман,</w:t>
            </w:r>
            <w:r w:rsidR="00F03467">
              <w:rPr>
                <w:sz w:val="20"/>
                <w:szCs w:val="20"/>
                <w:lang w:val="sr-Cyrl-CS"/>
              </w:rPr>
              <w:t xml:space="preserve"> правосудна и судска управа, јавно тужилаштво, адвокатура, правосудни систем Републике Србије.</w:t>
            </w:r>
          </w:p>
        </w:tc>
        <w:tc>
          <w:tcPr>
            <w:tcW w:w="1421" w:type="dxa"/>
          </w:tcPr>
          <w:p w14:paraId="4D66F4B5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53A8E999" w14:textId="77777777" w:rsidTr="00172300">
        <w:tc>
          <w:tcPr>
            <w:tcW w:w="1023" w:type="dxa"/>
            <w:vAlign w:val="center"/>
          </w:tcPr>
          <w:p w14:paraId="3C47FA01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XIV</w:t>
            </w:r>
          </w:p>
        </w:tc>
        <w:tc>
          <w:tcPr>
            <w:tcW w:w="6799" w:type="dxa"/>
          </w:tcPr>
          <w:p w14:paraId="304EBC8D" w14:textId="77777777" w:rsidR="00FF1199" w:rsidRPr="00C267C7" w:rsidRDefault="00FC1490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 колоквијум</w:t>
            </w:r>
          </w:p>
        </w:tc>
        <w:tc>
          <w:tcPr>
            <w:tcW w:w="1421" w:type="dxa"/>
          </w:tcPr>
          <w:p w14:paraId="57A442F1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FF1199" w:rsidRPr="00057147" w14:paraId="73891EF6" w14:textId="77777777" w:rsidTr="00172300">
        <w:tc>
          <w:tcPr>
            <w:tcW w:w="1023" w:type="dxa"/>
            <w:vAlign w:val="center"/>
          </w:tcPr>
          <w:p w14:paraId="12166874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XV</w:t>
            </w:r>
          </w:p>
        </w:tc>
        <w:tc>
          <w:tcPr>
            <w:tcW w:w="6799" w:type="dxa"/>
          </w:tcPr>
          <w:p w14:paraId="00B1E3C4" w14:textId="77777777" w:rsidR="00FF1199" w:rsidRPr="003A21B8" w:rsidRDefault="00FF1199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Завршно </w:t>
            </w:r>
            <w:r w:rsidR="00D851D4">
              <w:rPr>
                <w:sz w:val="20"/>
                <w:szCs w:val="20"/>
                <w:lang w:val="sr-Cyrl-CS"/>
              </w:rPr>
              <w:t>предавање, упис предиспит</w:t>
            </w:r>
            <w:r>
              <w:rPr>
                <w:sz w:val="20"/>
                <w:szCs w:val="20"/>
                <w:lang w:val="sr-Cyrl-CS"/>
              </w:rPr>
              <w:t>них поена и припрема за испит</w:t>
            </w:r>
            <w:r w:rsidR="003A21B8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437B7D77" w14:textId="77777777" w:rsidR="00FF1199" w:rsidRPr="00057147" w:rsidRDefault="002825C4" w:rsidP="0017230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</w:tbl>
    <w:p w14:paraId="6E75BBC6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35B1973D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FF1199" w:rsidRPr="00057147" w14:paraId="1FE2D221" w14:textId="77777777" w:rsidTr="0017230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7903BFD2" w14:textId="77777777" w:rsidR="00FF1199" w:rsidRPr="00057147" w:rsidRDefault="00FF1199" w:rsidP="00172300">
            <w:pPr>
              <w:jc w:val="center"/>
              <w:rPr>
                <w:b/>
                <w:sz w:val="20"/>
                <w:szCs w:val="20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В Е Ж Б Е</w:t>
            </w:r>
          </w:p>
        </w:tc>
      </w:tr>
      <w:tr w:rsidR="00FF1199" w:rsidRPr="00057147" w14:paraId="37A8A9D9" w14:textId="77777777" w:rsidTr="0017230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F2C2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F436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9F7F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FF1199" w:rsidRPr="00057147" w14:paraId="3B87455F" w14:textId="77777777" w:rsidTr="0017230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5C88B41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03718A0F" w14:textId="77777777" w:rsidR="00FF1199" w:rsidRPr="001D2473" w:rsidRDefault="00D851D4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Уводне вежбе, </w:t>
            </w:r>
            <w:r w:rsidR="00FF1199" w:rsidRPr="001D2473">
              <w:rPr>
                <w:sz w:val="20"/>
                <w:szCs w:val="20"/>
              </w:rPr>
              <w:t>упознавање са начином рада и вредновањем предиспитних активности.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35CA21AA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</w:p>
          <w:p w14:paraId="267A43C9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14783DA7" w14:textId="77777777" w:rsidTr="00172300">
        <w:tc>
          <w:tcPr>
            <w:tcW w:w="1033" w:type="dxa"/>
            <w:vAlign w:val="center"/>
          </w:tcPr>
          <w:p w14:paraId="4F7D0EB3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14:paraId="0BA9C3EB" w14:textId="77777777" w:rsidR="00FF1199" w:rsidRPr="00F03467" w:rsidRDefault="00F03467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Анализа </w:t>
            </w:r>
            <w:r w:rsidR="00E440E4">
              <w:rPr>
                <w:sz w:val="20"/>
                <w:szCs w:val="20"/>
              </w:rPr>
              <w:t>устава као правног и</w:t>
            </w:r>
            <w:r>
              <w:rPr>
                <w:sz w:val="20"/>
                <w:szCs w:val="20"/>
              </w:rPr>
              <w:t xml:space="preserve"> политичког </w:t>
            </w:r>
            <w:r w:rsidR="00E440E4">
              <w:rPr>
                <w:sz w:val="20"/>
                <w:szCs w:val="20"/>
              </w:rPr>
              <w:t>акта. Дискусија о судској пресуди као извору права, нарочито са аспекта пресуда Европског суда за људска права.</w:t>
            </w:r>
          </w:p>
        </w:tc>
        <w:tc>
          <w:tcPr>
            <w:tcW w:w="1397" w:type="dxa"/>
          </w:tcPr>
          <w:p w14:paraId="0ACDCE83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1E33F217" w14:textId="77777777" w:rsidTr="00172300">
        <w:tc>
          <w:tcPr>
            <w:tcW w:w="1033" w:type="dxa"/>
            <w:vAlign w:val="center"/>
          </w:tcPr>
          <w:p w14:paraId="63E1DCC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14:paraId="6ADF7F1B" w14:textId="77777777" w:rsidR="00FF1199" w:rsidRPr="00E440E4" w:rsidRDefault="00E440E4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Анализа стања у области људских права у Републици Србији. Анализа праксе Уставног Суда Републике Србије и Европског </w:t>
            </w:r>
            <w:r w:rsidR="004A73B7">
              <w:rPr>
                <w:sz w:val="20"/>
                <w:szCs w:val="20"/>
              </w:rPr>
              <w:t>суда за људска права у Стразбуру.</w:t>
            </w:r>
          </w:p>
        </w:tc>
        <w:tc>
          <w:tcPr>
            <w:tcW w:w="1397" w:type="dxa"/>
          </w:tcPr>
          <w:p w14:paraId="1B1C0D39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32C689E1" w14:textId="77777777" w:rsidTr="00172300">
        <w:tc>
          <w:tcPr>
            <w:tcW w:w="1033" w:type="dxa"/>
            <w:vAlign w:val="center"/>
          </w:tcPr>
          <w:p w14:paraId="49DB208A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14:paraId="767C3335" w14:textId="77777777" w:rsidR="00FF1199" w:rsidRDefault="004A73B7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различитих функција државне власти. Разматрање односа</w:t>
            </w:r>
          </w:p>
          <w:p w14:paraId="15C579BC" w14:textId="77777777" w:rsidR="0067578E" w:rsidRPr="004A73B7" w:rsidRDefault="0067578E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законодавне, извршне и судске функције власти са становишта независних регулаторних тела.</w:t>
            </w:r>
          </w:p>
        </w:tc>
        <w:tc>
          <w:tcPr>
            <w:tcW w:w="1397" w:type="dxa"/>
          </w:tcPr>
          <w:p w14:paraId="53DBCFFA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3B249E4C" w14:textId="77777777" w:rsidTr="00172300">
        <w:tc>
          <w:tcPr>
            <w:tcW w:w="1033" w:type="dxa"/>
            <w:vAlign w:val="center"/>
          </w:tcPr>
          <w:p w14:paraId="05A45156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14:paraId="0BD1067E" w14:textId="77777777" w:rsidR="00FF1199" w:rsidRPr="006F6047" w:rsidRDefault="006F6047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делотворности референдума као облика непосредног учешћа грађана у вршењу власти. Однос представника и бирача у представничкој демократији.</w:t>
            </w:r>
          </w:p>
        </w:tc>
        <w:tc>
          <w:tcPr>
            <w:tcW w:w="1397" w:type="dxa"/>
          </w:tcPr>
          <w:p w14:paraId="6CF2D6BA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05724B57" w14:textId="77777777" w:rsidTr="00172300">
        <w:tc>
          <w:tcPr>
            <w:tcW w:w="1033" w:type="dxa"/>
            <w:vAlign w:val="center"/>
          </w:tcPr>
          <w:p w14:paraId="06D9A5DA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14:paraId="66BC404F" w14:textId="77777777" w:rsidR="00FF1199" w:rsidRPr="00524C67" w:rsidRDefault="00524C67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Страначки систем у Републици Србији-дискусија</w:t>
            </w:r>
          </w:p>
        </w:tc>
        <w:tc>
          <w:tcPr>
            <w:tcW w:w="1397" w:type="dxa"/>
          </w:tcPr>
          <w:p w14:paraId="5EFC05AB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19B0B062" w14:textId="77777777" w:rsidTr="00172300">
        <w:tc>
          <w:tcPr>
            <w:tcW w:w="1033" w:type="dxa"/>
            <w:vAlign w:val="center"/>
          </w:tcPr>
          <w:p w14:paraId="0CC0F065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14:paraId="60D31779" w14:textId="77777777" w:rsidR="00FF1199" w:rsidRPr="00D032EC" w:rsidRDefault="00F47AFB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 власти у Републици Србији- анализа</w:t>
            </w:r>
          </w:p>
        </w:tc>
        <w:tc>
          <w:tcPr>
            <w:tcW w:w="1397" w:type="dxa"/>
          </w:tcPr>
          <w:p w14:paraId="1D38736C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1D81F634" w14:textId="77777777" w:rsidTr="00172300">
        <w:tc>
          <w:tcPr>
            <w:tcW w:w="1033" w:type="dxa"/>
            <w:vAlign w:val="center"/>
          </w:tcPr>
          <w:p w14:paraId="2A6B5148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14:paraId="7219FB0A" w14:textId="77777777" w:rsidR="00FF1199" w:rsidRPr="001D2473" w:rsidRDefault="00FA0EFE" w:rsidP="00172300">
            <w:pPr>
              <w:tabs>
                <w:tab w:val="left" w:pos="43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Парламент као носилац народне суверености, однос представника и бирача, слободно или везани мандат-дискусија</w:t>
            </w:r>
          </w:p>
        </w:tc>
        <w:tc>
          <w:tcPr>
            <w:tcW w:w="1397" w:type="dxa"/>
          </w:tcPr>
          <w:p w14:paraId="69C09E33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2E89CB43" w14:textId="77777777" w:rsidTr="00172300">
        <w:tc>
          <w:tcPr>
            <w:tcW w:w="1033" w:type="dxa"/>
            <w:vAlign w:val="center"/>
          </w:tcPr>
          <w:p w14:paraId="1DCEDD0B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14:paraId="2402B2A9" w14:textId="77777777" w:rsidR="00FF1199" w:rsidRPr="00F47AFB" w:rsidRDefault="00F47AFB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Начин избора шефа државе, предности и недостаци непосредног, односно посредног избора-дискусија</w:t>
            </w:r>
          </w:p>
        </w:tc>
        <w:tc>
          <w:tcPr>
            <w:tcW w:w="1397" w:type="dxa"/>
          </w:tcPr>
          <w:p w14:paraId="168CB1B3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0279374D" w14:textId="77777777" w:rsidTr="00172300">
        <w:tc>
          <w:tcPr>
            <w:tcW w:w="1033" w:type="dxa"/>
            <w:vAlign w:val="center"/>
          </w:tcPr>
          <w:p w14:paraId="77479BC2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14:paraId="112F5A30" w14:textId="77777777" w:rsidR="00FF1199" w:rsidRPr="00874554" w:rsidRDefault="00045AC4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Однос Председника Републике и Председника</w:t>
            </w:r>
            <w:r w:rsidR="00497C4C">
              <w:rPr>
                <w:sz w:val="20"/>
                <w:szCs w:val="20"/>
              </w:rPr>
              <w:t xml:space="preserve"> Владе у уставном систему Републике Србије-анализа</w:t>
            </w:r>
          </w:p>
        </w:tc>
        <w:tc>
          <w:tcPr>
            <w:tcW w:w="1397" w:type="dxa"/>
          </w:tcPr>
          <w:p w14:paraId="60A3AEE3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77F77DDD" w14:textId="77777777" w:rsidTr="00172300">
        <w:tc>
          <w:tcPr>
            <w:tcW w:w="1033" w:type="dxa"/>
            <w:vAlign w:val="center"/>
          </w:tcPr>
          <w:p w14:paraId="7F4B299C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14:paraId="01883F10" w14:textId="77777777" w:rsidR="00FF1199" w:rsidRPr="00414A8A" w:rsidRDefault="00414A8A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Локална самоуправа у Републици Србији </w:t>
            </w:r>
          </w:p>
        </w:tc>
        <w:tc>
          <w:tcPr>
            <w:tcW w:w="1397" w:type="dxa"/>
          </w:tcPr>
          <w:p w14:paraId="62E7F6E4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081BAF01" w14:textId="77777777" w:rsidTr="00172300">
        <w:tc>
          <w:tcPr>
            <w:tcW w:w="1033" w:type="dxa"/>
            <w:vAlign w:val="center"/>
          </w:tcPr>
          <w:p w14:paraId="6CA4884F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14:paraId="7F0E36CE" w14:textId="77777777" w:rsidR="00FF1199" w:rsidRPr="00E30D1D" w:rsidRDefault="00E30D1D" w:rsidP="00172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Реформа правосуђа у Републици Србији-анализа</w:t>
            </w:r>
          </w:p>
        </w:tc>
        <w:tc>
          <w:tcPr>
            <w:tcW w:w="1397" w:type="dxa"/>
          </w:tcPr>
          <w:p w14:paraId="5F5983A1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4B9BE666" w14:textId="77777777" w:rsidTr="00172300">
        <w:tc>
          <w:tcPr>
            <w:tcW w:w="1033" w:type="dxa"/>
            <w:vAlign w:val="center"/>
          </w:tcPr>
          <w:p w14:paraId="291561FA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14:paraId="345C7888" w14:textId="77777777" w:rsidR="00FF1199" w:rsidRPr="00F10102" w:rsidRDefault="00FF1199" w:rsidP="00172300">
            <w:pPr>
              <w:jc w:val="both"/>
              <w:rPr>
                <w:sz w:val="20"/>
                <w:szCs w:val="20"/>
              </w:rPr>
            </w:pPr>
            <w:r w:rsidRPr="00B56DB7">
              <w:rPr>
                <w:sz w:val="20"/>
                <w:szCs w:val="20"/>
              </w:rPr>
              <w:t>Одбрана семинарских радова</w:t>
            </w:r>
          </w:p>
        </w:tc>
        <w:tc>
          <w:tcPr>
            <w:tcW w:w="1397" w:type="dxa"/>
          </w:tcPr>
          <w:p w14:paraId="5A88C289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2BE78232" w14:textId="77777777" w:rsidTr="00172300">
        <w:tc>
          <w:tcPr>
            <w:tcW w:w="1033" w:type="dxa"/>
            <w:vAlign w:val="center"/>
          </w:tcPr>
          <w:p w14:paraId="36E2AEB9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14:paraId="3155B69D" w14:textId="77777777" w:rsidR="00FF1199" w:rsidRPr="00F10102" w:rsidRDefault="00FF1199" w:rsidP="00172300">
            <w:pPr>
              <w:rPr>
                <w:sz w:val="20"/>
                <w:szCs w:val="20"/>
              </w:rPr>
            </w:pPr>
            <w:r w:rsidRPr="00B56DB7">
              <w:rPr>
                <w:sz w:val="20"/>
                <w:szCs w:val="20"/>
              </w:rPr>
              <w:t>Одбрана семинарских радова</w:t>
            </w:r>
          </w:p>
        </w:tc>
        <w:tc>
          <w:tcPr>
            <w:tcW w:w="1397" w:type="dxa"/>
          </w:tcPr>
          <w:p w14:paraId="404B82D8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FF1199" w:rsidRPr="00057147" w14:paraId="6DDBA44A" w14:textId="77777777" w:rsidTr="00172300">
        <w:tc>
          <w:tcPr>
            <w:tcW w:w="1033" w:type="dxa"/>
            <w:vAlign w:val="center"/>
          </w:tcPr>
          <w:p w14:paraId="6B7A76F4" w14:textId="77777777" w:rsidR="00FF1199" w:rsidRPr="00057147" w:rsidRDefault="00FF1199" w:rsidP="00172300">
            <w:pPr>
              <w:jc w:val="center"/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14:paraId="543250B9" w14:textId="77777777" w:rsidR="00FF1199" w:rsidRPr="00F10102" w:rsidRDefault="00D851D4" w:rsidP="0017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Завршне вежбе, упис предиспит</w:t>
            </w:r>
            <w:r w:rsidR="00FF1199">
              <w:rPr>
                <w:sz w:val="20"/>
                <w:szCs w:val="20"/>
              </w:rPr>
              <w:t>них поена и припрема за испит</w:t>
            </w:r>
          </w:p>
        </w:tc>
        <w:tc>
          <w:tcPr>
            <w:tcW w:w="1397" w:type="dxa"/>
          </w:tcPr>
          <w:p w14:paraId="294F9A35" w14:textId="77777777" w:rsidR="00FF1199" w:rsidRPr="00057147" w:rsidRDefault="00FF1199" w:rsidP="00172300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14:paraId="1E3A9E33" w14:textId="77777777" w:rsidR="00FF1199" w:rsidRPr="00CD7F7C" w:rsidRDefault="00FF1199" w:rsidP="00FF1199">
      <w:pPr>
        <w:rPr>
          <w:sz w:val="20"/>
          <w:szCs w:val="20"/>
        </w:rPr>
      </w:pPr>
    </w:p>
    <w:p w14:paraId="49D3D2FC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5E51D9D3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051E4A0C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8"/>
        <w:gridCol w:w="1328"/>
        <w:gridCol w:w="4787"/>
      </w:tblGrid>
      <w:tr w:rsidR="00FF1199" w:rsidRPr="00057147" w14:paraId="70DC9ED8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760B7264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14:paraId="303063D6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B72C5CF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0D1B7177" w14:textId="77777777" w:rsidR="00FF1199" w:rsidRPr="00057147" w:rsidRDefault="00FF1199" w:rsidP="00172300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Предавања, интерактивне дискусије, семинари, вежбе, колоквијуми, студијско-истраживачки рад</w:t>
            </w:r>
          </w:p>
        </w:tc>
      </w:tr>
      <w:tr w:rsidR="00FF1199" w:rsidRPr="00057147" w14:paraId="5C8ED637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5AC6C2A6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16262FA7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51FEC8DF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366CFD7C" w14:textId="77777777" w:rsidR="00FF1199" w:rsidRDefault="00FF1199" w:rsidP="0017230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Предиспитне активности: до 50 поена:</w:t>
            </w:r>
          </w:p>
          <w:p w14:paraId="0E455C29" w14:textId="77777777" w:rsidR="00FF1199" w:rsidRPr="00064548" w:rsidRDefault="00FF1199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454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Присутво и активност на настави – 15 поена;</w:t>
            </w:r>
          </w:p>
          <w:p w14:paraId="15ED49C5" w14:textId="77777777" w:rsidR="00FF1199" w:rsidRPr="00064548" w:rsidRDefault="00FF1199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454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Присуство и активност на вежбама – 15 поена;</w:t>
            </w:r>
          </w:p>
          <w:p w14:paraId="4B33B8DF" w14:textId="08FAFC4F" w:rsidR="00FF1199" w:rsidRDefault="0078694E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</w:t>
            </w:r>
            <w:r w:rsidR="006632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66321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– до </w:t>
            </w:r>
            <w:r w:rsidR="000C60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453E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 поена;</w:t>
            </w:r>
          </w:p>
          <w:p w14:paraId="1A482698" w14:textId="7660708C" w:rsidR="00663212" w:rsidRPr="000C52B5" w:rsidRDefault="000C60B7" w:rsidP="00FF11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Семинар(и)- 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 </w:t>
            </w:r>
            <w:r w:rsidR="00DF7766" w:rsidRPr="000C5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10 поена.</w:t>
            </w:r>
          </w:p>
          <w:p w14:paraId="5CFD580E" w14:textId="77777777" w:rsidR="00FF1199" w:rsidRPr="0078694E" w:rsidRDefault="00FF1199" w:rsidP="0078694E">
            <w:pPr>
              <w:ind w:left="360"/>
              <w:contextualSpacing/>
              <w:jc w:val="both"/>
              <w:rPr>
                <w:sz w:val="20"/>
                <w:szCs w:val="20"/>
                <w:lang w:val="sr-Cyrl-CS"/>
              </w:rPr>
            </w:pPr>
          </w:p>
          <w:p w14:paraId="7E27EBD2" w14:textId="77777777" w:rsidR="00FF1199" w:rsidRPr="00B762EF" w:rsidRDefault="00B762EF" w:rsidP="002044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Испит: до </w:t>
            </w:r>
            <w:r w:rsidR="002044B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sr-Cyrl-CS"/>
              </w:rPr>
              <w:t>0 поена</w:t>
            </w:r>
            <w:r w:rsidR="00FF1199">
              <w:rPr>
                <w:sz w:val="20"/>
                <w:szCs w:val="20"/>
                <w:lang w:val="sr-Cyrl-CS"/>
              </w:rPr>
              <w:t xml:space="preserve"> (усмени или писмени испит)</w:t>
            </w:r>
            <w:r>
              <w:rPr>
                <w:sz w:val="20"/>
                <w:szCs w:val="20"/>
              </w:rPr>
              <w:t>.</w:t>
            </w:r>
          </w:p>
        </w:tc>
      </w:tr>
      <w:tr w:rsidR="00FF1199" w:rsidRPr="00057147" w14:paraId="0C56D725" w14:textId="77777777" w:rsidTr="00172300">
        <w:trPr>
          <w:trHeight w:val="347"/>
        </w:trPr>
        <w:tc>
          <w:tcPr>
            <w:tcW w:w="3258" w:type="dxa"/>
            <w:vMerge w:val="restart"/>
            <w:vAlign w:val="center"/>
          </w:tcPr>
          <w:p w14:paraId="6EBCF0CB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14:paraId="616E7C67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6A7618B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3E560170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14:paraId="04820DC4" w14:textId="0065C393" w:rsidR="00FF1199" w:rsidRPr="0067578E" w:rsidRDefault="0067578E" w:rsidP="000C60B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sr-Cyrl-CS"/>
              </w:rPr>
            </w:pPr>
            <w:r w:rsidRPr="008B79B4">
              <w:rPr>
                <w:bCs/>
                <w:lang w:val="sr-Cyrl-CS"/>
              </w:rPr>
              <w:t xml:space="preserve">Драган Батавељић, </w:t>
            </w:r>
            <w:r w:rsidRPr="008B79B4">
              <w:rPr>
                <w:bCs/>
                <w:i/>
                <w:lang w:val="sr-Cyrl-CS"/>
              </w:rPr>
              <w:t xml:space="preserve">Уставно право, </w:t>
            </w:r>
            <w:r w:rsidRPr="008B79B4">
              <w:rPr>
                <w:bCs/>
                <w:lang w:val="sr-Cyrl-CS"/>
              </w:rPr>
              <w:t xml:space="preserve">Правни факултет </w:t>
            </w:r>
            <w:r w:rsidR="00586947">
              <w:rPr>
                <w:bCs/>
                <w:lang w:val="sr-Cyrl-CS"/>
              </w:rPr>
              <w:t xml:space="preserve"> </w:t>
            </w:r>
            <w:r w:rsidRPr="008B79B4">
              <w:rPr>
                <w:bCs/>
                <w:lang w:val="sr-Cyrl-CS"/>
              </w:rPr>
              <w:t>Универзитета у Крагујевцу, Институт за правне и друштвене науке, Крагујевац, 20</w:t>
            </w:r>
            <w:r w:rsidRPr="008B79B4">
              <w:rPr>
                <w:bCs/>
                <w:lang w:val="en-US"/>
              </w:rPr>
              <w:t>1</w:t>
            </w:r>
            <w:r w:rsidR="000C60B7">
              <w:rPr>
                <w:bCs/>
                <w:lang w:val="en-US"/>
              </w:rPr>
              <w:t>5</w:t>
            </w:r>
            <w:r w:rsidRPr="008B79B4">
              <w:rPr>
                <w:bCs/>
                <w:lang w:val="sr-Cyrl-CS"/>
              </w:rPr>
              <w:t>.</w:t>
            </w:r>
          </w:p>
        </w:tc>
      </w:tr>
      <w:tr w:rsidR="00FF1199" w:rsidRPr="00057147" w14:paraId="3A5D7C02" w14:textId="77777777" w:rsidTr="00172300">
        <w:trPr>
          <w:trHeight w:val="346"/>
        </w:trPr>
        <w:tc>
          <w:tcPr>
            <w:tcW w:w="3258" w:type="dxa"/>
            <w:vMerge/>
            <w:vAlign w:val="center"/>
          </w:tcPr>
          <w:p w14:paraId="7A887018" w14:textId="77777777" w:rsidR="00FF1199" w:rsidRPr="00057147" w:rsidRDefault="00FF1199" w:rsidP="0017230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5F4137C3" w14:textId="77777777" w:rsidR="00FF1199" w:rsidRPr="00057147" w:rsidRDefault="00FF1199" w:rsidP="00172300">
            <w:pPr>
              <w:rPr>
                <w:sz w:val="20"/>
                <w:szCs w:val="20"/>
              </w:rPr>
            </w:pPr>
          </w:p>
          <w:p w14:paraId="6405152B" w14:textId="77777777" w:rsidR="00FF1199" w:rsidRPr="00057147" w:rsidRDefault="00FF1199" w:rsidP="00172300">
            <w:pPr>
              <w:rPr>
                <w:sz w:val="20"/>
                <w:szCs w:val="20"/>
              </w:rPr>
            </w:pPr>
          </w:p>
          <w:p w14:paraId="320A10F4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14:paraId="47391D8F" w14:textId="77777777" w:rsidR="0067578E" w:rsidRDefault="0067578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sr-Cyrl-CS"/>
              </w:rPr>
            </w:pPr>
            <w:r w:rsidRPr="008B79B4">
              <w:rPr>
                <w:bCs/>
                <w:lang w:val="sr-Cyrl-CS"/>
              </w:rPr>
              <w:t xml:space="preserve">Ратко Марковић, </w:t>
            </w:r>
            <w:r w:rsidRPr="008B79B4">
              <w:rPr>
                <w:bCs/>
                <w:i/>
                <w:lang w:val="sr-Cyrl-CS"/>
              </w:rPr>
              <w:t>Уставно право</w:t>
            </w:r>
            <w:r>
              <w:rPr>
                <w:bCs/>
                <w:i/>
              </w:rPr>
              <w:t xml:space="preserve">, </w:t>
            </w:r>
            <w:r>
              <w:rPr>
                <w:bCs/>
              </w:rPr>
              <w:t xml:space="preserve">Правни факултет у Београду и </w:t>
            </w:r>
            <w:r w:rsidRPr="008B79B4">
              <w:rPr>
                <w:bCs/>
                <w:lang w:val="sr-Cyrl-CS"/>
              </w:rPr>
              <w:t>"С</w:t>
            </w:r>
            <w:r>
              <w:rPr>
                <w:bCs/>
                <w:lang w:val="sr-Cyrl-CS"/>
              </w:rPr>
              <w:t>лужбени гласник", Београд, 2009.</w:t>
            </w:r>
          </w:p>
          <w:p w14:paraId="752FC446" w14:textId="77777777" w:rsidR="0067578E" w:rsidRPr="008B79B4" w:rsidRDefault="0067578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sr-Cyrl-CS"/>
              </w:rPr>
            </w:pPr>
            <w:r w:rsidRPr="008B79B4">
              <w:rPr>
                <w:bCs/>
                <w:lang w:val="sr-Cyrl-CS"/>
              </w:rPr>
              <w:t xml:space="preserve">Драган М. Стојановић, </w:t>
            </w:r>
            <w:r w:rsidRPr="008B79B4">
              <w:rPr>
                <w:bCs/>
                <w:i/>
                <w:lang w:val="sr-Cyrl-CS"/>
              </w:rPr>
              <w:t>Уставно право,</w:t>
            </w:r>
            <w:r>
              <w:rPr>
                <w:bCs/>
                <w:i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Свен, Ниш, 2013</w:t>
            </w:r>
            <w:r w:rsidRPr="008B79B4">
              <w:rPr>
                <w:bCs/>
                <w:lang w:val="sr-Cyrl-CS"/>
              </w:rPr>
              <w:t>.</w:t>
            </w:r>
          </w:p>
          <w:p w14:paraId="44899CA7" w14:textId="77777777" w:rsidR="0067578E" w:rsidRPr="008B79B4" w:rsidRDefault="0067578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sr-Cyrl-CS"/>
              </w:rPr>
            </w:pPr>
            <w:r w:rsidRPr="008B79B4">
              <w:rPr>
                <w:bCs/>
                <w:lang w:val="sr-Cyrl-CS"/>
              </w:rPr>
              <w:t xml:space="preserve">Александар Фира, </w:t>
            </w:r>
            <w:r w:rsidRPr="008B79B4">
              <w:rPr>
                <w:bCs/>
                <w:i/>
                <w:lang w:val="sr-Cyrl-CS"/>
              </w:rPr>
              <w:t>Уставно право Републике</w:t>
            </w:r>
            <w:r w:rsidRPr="008B79B4">
              <w:rPr>
                <w:bCs/>
                <w:lang w:val="sr-Cyrl-CS"/>
              </w:rPr>
              <w:t xml:space="preserve"> </w:t>
            </w:r>
            <w:r w:rsidRPr="008B79B4">
              <w:rPr>
                <w:bCs/>
                <w:i/>
                <w:lang w:val="sr-Cyrl-CS"/>
              </w:rPr>
              <w:t xml:space="preserve">Србије, </w:t>
            </w:r>
            <w:r w:rsidRPr="008B79B4">
              <w:rPr>
                <w:bCs/>
                <w:i/>
              </w:rPr>
              <w:t>I</w:t>
            </w:r>
            <w:r w:rsidRPr="008B79B4">
              <w:rPr>
                <w:bCs/>
                <w:i/>
                <w:lang w:val="sr-Cyrl-CS"/>
              </w:rPr>
              <w:t xml:space="preserve"> том</w:t>
            </w:r>
            <w:r w:rsidRPr="008B79B4">
              <w:rPr>
                <w:bCs/>
                <w:lang w:val="sr-Cyrl-CS"/>
              </w:rPr>
              <w:t>, Крагујевац, 2007.</w:t>
            </w:r>
          </w:p>
          <w:p w14:paraId="6E4B89CF" w14:textId="77777777" w:rsidR="0067578E" w:rsidRPr="008B79B4" w:rsidRDefault="0067578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sr-Cyrl-CS"/>
              </w:rPr>
            </w:pPr>
            <w:r w:rsidRPr="008B79B4">
              <w:rPr>
                <w:bCs/>
                <w:lang w:val="sr-Cyrl-CS"/>
              </w:rPr>
              <w:t xml:space="preserve">Драган Батавељић, </w:t>
            </w:r>
            <w:r w:rsidRPr="008B79B4">
              <w:rPr>
                <w:bCs/>
                <w:i/>
                <w:lang w:val="sr-Cyrl-CS"/>
              </w:rPr>
              <w:t xml:space="preserve">Уставно право Републике Србије, </w:t>
            </w:r>
            <w:r w:rsidRPr="008B79B4">
              <w:rPr>
                <w:bCs/>
                <w:i/>
              </w:rPr>
              <w:t>II</w:t>
            </w:r>
            <w:r w:rsidRPr="008B79B4">
              <w:rPr>
                <w:bCs/>
                <w:i/>
                <w:lang w:val="sr-Cyrl-CS"/>
              </w:rPr>
              <w:t xml:space="preserve"> том,</w:t>
            </w:r>
            <w:r w:rsidRPr="008B79B4">
              <w:rPr>
                <w:bCs/>
                <w:lang w:val="sr-Cyrl-CS"/>
              </w:rPr>
              <w:t xml:space="preserve"> Крагујевац, 2007.</w:t>
            </w:r>
          </w:p>
          <w:p w14:paraId="62F2AD8D" w14:textId="77777777" w:rsidR="0067578E" w:rsidRPr="008B79B4" w:rsidRDefault="0067578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sr-Cyrl-CS"/>
              </w:rPr>
            </w:pPr>
            <w:r w:rsidRPr="008B79B4">
              <w:rPr>
                <w:bCs/>
                <w:lang w:val="sr-Cyrl-CS"/>
              </w:rPr>
              <w:t xml:space="preserve">Драган М. Стојановић, </w:t>
            </w:r>
            <w:r w:rsidRPr="008B79B4">
              <w:rPr>
                <w:bCs/>
                <w:i/>
                <w:lang w:val="sr-Cyrl-CS"/>
              </w:rPr>
              <w:t xml:space="preserve">Уставно право, књига </w:t>
            </w:r>
            <w:r w:rsidRPr="008B79B4">
              <w:rPr>
                <w:bCs/>
                <w:i/>
              </w:rPr>
              <w:t xml:space="preserve">I </w:t>
            </w:r>
            <w:r w:rsidRPr="008B79B4">
              <w:rPr>
                <w:bCs/>
                <w:i/>
                <w:lang w:val="sr-Cyrl-CS"/>
              </w:rPr>
              <w:t xml:space="preserve">и </w:t>
            </w:r>
            <w:r w:rsidRPr="008B79B4">
              <w:rPr>
                <w:bCs/>
                <w:i/>
              </w:rPr>
              <w:t>II</w:t>
            </w:r>
            <w:r>
              <w:rPr>
                <w:bCs/>
                <w:lang w:val="sr-Cyrl-CS"/>
              </w:rPr>
              <w:t>, Свен, Ниш, 200</w:t>
            </w:r>
            <w:r>
              <w:rPr>
                <w:bCs/>
              </w:rPr>
              <w:t>7</w:t>
            </w:r>
            <w:r w:rsidRPr="008B79B4">
              <w:rPr>
                <w:bCs/>
                <w:lang w:val="sr-Cyrl-CS"/>
              </w:rPr>
              <w:t xml:space="preserve">. </w:t>
            </w:r>
          </w:p>
          <w:p w14:paraId="12F8F508" w14:textId="77777777" w:rsidR="0067578E" w:rsidRPr="00832595" w:rsidRDefault="0067578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sr-Cyrl-CS"/>
              </w:rPr>
            </w:pPr>
            <w:r w:rsidRPr="008B79B4">
              <w:rPr>
                <w:bCs/>
                <w:lang w:val="sr-Cyrl-CS"/>
              </w:rPr>
              <w:t>Аристотел</w:t>
            </w:r>
            <w:r w:rsidRPr="008B79B4">
              <w:rPr>
                <w:bCs/>
                <w:i/>
                <w:lang w:val="sr-Cyrl-CS"/>
              </w:rPr>
              <w:t>, Политика</w:t>
            </w:r>
            <w:r w:rsidRPr="008B79B4">
              <w:rPr>
                <w:bCs/>
                <w:lang w:val="sr-Cyrl-CS"/>
              </w:rPr>
              <w:t>, Београд, 1985.</w:t>
            </w:r>
          </w:p>
          <w:p w14:paraId="73DD0294" w14:textId="77777777" w:rsidR="0067578E" w:rsidRPr="008B79B4" w:rsidRDefault="0067578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sr-Cyrl-CS"/>
              </w:rPr>
            </w:pPr>
            <w:r w:rsidRPr="008B79B4">
              <w:rPr>
                <w:bCs/>
                <w:lang w:val="sr-Cyrl-CS"/>
              </w:rPr>
              <w:t xml:space="preserve">Ратко Марковић, </w:t>
            </w:r>
            <w:r w:rsidRPr="008B79B4">
              <w:rPr>
                <w:bCs/>
                <w:i/>
                <w:lang w:val="sr-Cyrl-CS"/>
              </w:rPr>
              <w:t>Уставно право и политичке институције</w:t>
            </w:r>
            <w:r w:rsidRPr="008B79B4">
              <w:rPr>
                <w:bCs/>
                <w:lang w:val="sr-Cyrl-CS"/>
              </w:rPr>
              <w:t>, "Службени гласник", Београд, 1997.</w:t>
            </w:r>
          </w:p>
          <w:p w14:paraId="00B8DD55" w14:textId="77777777" w:rsidR="0067578E" w:rsidRPr="008B79B4" w:rsidRDefault="0067578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lang w:val="sr-Cyrl-CS"/>
              </w:rPr>
            </w:pPr>
            <w:r w:rsidRPr="008B79B4">
              <w:rPr>
                <w:bCs/>
                <w:lang w:val="sr-Cyrl-CS"/>
              </w:rPr>
              <w:t xml:space="preserve">Џемс Брајс, </w:t>
            </w:r>
            <w:r w:rsidRPr="008B79B4">
              <w:rPr>
                <w:bCs/>
                <w:i/>
                <w:lang w:val="sr-Cyrl-CS"/>
              </w:rPr>
              <w:t>Савремене демократије</w:t>
            </w:r>
            <w:r w:rsidRPr="008B79B4">
              <w:rPr>
                <w:bCs/>
                <w:lang w:val="sr-Cyrl-CS"/>
              </w:rPr>
              <w:t xml:space="preserve">, књига </w:t>
            </w:r>
            <w:r w:rsidRPr="008B79B4">
              <w:rPr>
                <w:bCs/>
              </w:rPr>
              <w:t>I-III</w:t>
            </w:r>
            <w:r w:rsidRPr="008B79B4">
              <w:rPr>
                <w:bCs/>
                <w:lang w:val="sr-Cyrl-CS"/>
              </w:rPr>
              <w:t>, Београд, 1991-1993.</w:t>
            </w:r>
          </w:p>
          <w:p w14:paraId="4F0FB934" w14:textId="77777777" w:rsidR="0067578E" w:rsidRPr="008B79B4" w:rsidRDefault="0067578E" w:rsidP="0067578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Theme="minorHAnsi"/>
                <w:lang w:eastAsia="en-US"/>
              </w:rPr>
            </w:pPr>
            <w:r w:rsidRPr="008B79B4">
              <w:rPr>
                <w:bCs/>
                <w:lang w:val="sr-Cyrl-CS"/>
              </w:rPr>
              <w:t xml:space="preserve">Коста Чавошки, </w:t>
            </w:r>
            <w:r w:rsidRPr="008B79B4">
              <w:rPr>
                <w:bCs/>
                <w:i/>
                <w:lang w:val="sr-Cyrl-CS"/>
              </w:rPr>
              <w:t>Уставност и федерализам</w:t>
            </w:r>
            <w:r w:rsidRPr="008B79B4">
              <w:rPr>
                <w:bCs/>
                <w:lang w:val="sr-Cyrl-CS"/>
              </w:rPr>
              <w:t>, Београд, 1982.</w:t>
            </w:r>
          </w:p>
          <w:p w14:paraId="2940E9FE" w14:textId="77777777" w:rsidR="00FF1199" w:rsidRPr="00382E14" w:rsidRDefault="00FF1199" w:rsidP="00172300">
            <w:pPr>
              <w:jc w:val="both"/>
              <w:rPr>
                <w:sz w:val="20"/>
                <w:szCs w:val="20"/>
                <w:shd w:val="clear" w:color="auto" w:fill="421107"/>
              </w:rPr>
            </w:pPr>
          </w:p>
        </w:tc>
      </w:tr>
      <w:tr w:rsidR="00FF1199" w:rsidRPr="00057147" w14:paraId="02A56CBB" w14:textId="77777777" w:rsidTr="00172300">
        <w:trPr>
          <w:trHeight w:val="690"/>
        </w:trPr>
        <w:tc>
          <w:tcPr>
            <w:tcW w:w="3258" w:type="dxa"/>
            <w:vAlign w:val="center"/>
          </w:tcPr>
          <w:p w14:paraId="2F6B1E30" w14:textId="77777777" w:rsidR="00FF1199" w:rsidRPr="00057147" w:rsidRDefault="00FF1199" w:rsidP="00172300">
            <w:pPr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14:paraId="3B71D986" w14:textId="77777777" w:rsidR="00FF1199" w:rsidRPr="00057147" w:rsidRDefault="00FF1199" w:rsidP="00172300">
            <w:pPr>
              <w:rPr>
                <w:sz w:val="20"/>
                <w:szCs w:val="20"/>
                <w:lang w:val="sr-Latn-CS"/>
              </w:rPr>
            </w:pPr>
            <w:r w:rsidRPr="00057147">
              <w:rPr>
                <w:sz w:val="20"/>
                <w:szCs w:val="20"/>
                <w:lang w:val="sr-Cyrl-CS"/>
              </w:rPr>
              <w:t xml:space="preserve">др </w:t>
            </w:r>
            <w:r w:rsidR="007468A1">
              <w:rPr>
                <w:sz w:val="20"/>
                <w:szCs w:val="20"/>
                <w:lang w:val="sr-Cyrl-CS"/>
              </w:rPr>
              <w:t>Драган Т. Батавељић,</w:t>
            </w:r>
            <w:r w:rsidR="00F10102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редовни</w:t>
            </w:r>
            <w:r w:rsidRPr="00057147">
              <w:rPr>
                <w:sz w:val="20"/>
                <w:szCs w:val="20"/>
                <w:lang w:val="sr-Cyrl-CS"/>
              </w:rPr>
              <w:t xml:space="preserve"> професор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</w:p>
          <w:p w14:paraId="19B2CB77" w14:textId="77777777" w:rsidR="00FF1199" w:rsidRPr="00057147" w:rsidRDefault="007468A1" w:rsidP="00172300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Кабинет А1</w:t>
            </w:r>
            <w:r w:rsidR="00FF1199" w:rsidRPr="00057147">
              <w:rPr>
                <w:bCs/>
                <w:sz w:val="20"/>
                <w:szCs w:val="20"/>
                <w:lang w:val="sr-Cyrl-CS"/>
              </w:rPr>
              <w:t xml:space="preserve">11, </w:t>
            </w:r>
          </w:p>
          <w:p w14:paraId="7B344947" w14:textId="77777777" w:rsidR="00FF1199" w:rsidRPr="00057147" w:rsidRDefault="007468A1" w:rsidP="00172300">
            <w:pPr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тел. 034 306 544,</w:t>
            </w:r>
          </w:p>
          <w:p w14:paraId="1FEC19B6" w14:textId="77777777" w:rsidR="00FF1199" w:rsidRPr="00F10102" w:rsidRDefault="0098306A" w:rsidP="00172300">
            <w:pPr>
              <w:rPr>
                <w:sz w:val="20"/>
                <w:szCs w:val="20"/>
                <w:u w:val="single"/>
              </w:rPr>
            </w:pPr>
            <w:hyperlink r:id="rId5" w:history="1"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bataveljic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F10102" w:rsidRPr="00FC063B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F10102" w:rsidRPr="00FC063B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  <w:r w:rsidR="00F10102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14:paraId="3FA32AC4" w14:textId="77777777" w:rsidR="00FF1199" w:rsidRDefault="00FF1199" w:rsidP="00172300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F10102">
              <w:rPr>
                <w:sz w:val="20"/>
                <w:szCs w:val="20"/>
                <w:u w:val="single"/>
                <w:lang w:val="sr-Cyrl-CS"/>
              </w:rPr>
              <w:t xml:space="preserve">Консултације: </w:t>
            </w:r>
            <w:r w:rsidR="00D30C18" w:rsidRPr="00F10102">
              <w:rPr>
                <w:sz w:val="20"/>
                <w:szCs w:val="20"/>
                <w:u w:val="single"/>
                <w:lang w:val="sr-Cyrl-CS"/>
              </w:rPr>
              <w:t>четвртак-</w:t>
            </w:r>
            <w:r w:rsidR="00D30C18">
              <w:rPr>
                <w:sz w:val="20"/>
                <w:szCs w:val="20"/>
                <w:lang w:val="sr-Cyrl-CS"/>
              </w:rPr>
              <w:t xml:space="preserve"> 1</w:t>
            </w:r>
            <w:r w:rsidR="00963077">
              <w:rPr>
                <w:sz w:val="20"/>
                <w:szCs w:val="20"/>
              </w:rPr>
              <w:t>4</w:t>
            </w:r>
            <w:r w:rsidRPr="00057147">
              <w:rPr>
                <w:sz w:val="20"/>
                <w:szCs w:val="20"/>
                <w:lang w:val="sr-Latn-CS"/>
              </w:rPr>
              <w:t xml:space="preserve"> 00 </w:t>
            </w:r>
            <w:r w:rsidR="00D30C18">
              <w:rPr>
                <w:sz w:val="20"/>
                <w:szCs w:val="20"/>
                <w:lang w:val="sr-Cyrl-CS"/>
              </w:rPr>
              <w:t>-1</w:t>
            </w:r>
            <w:r w:rsidR="00963077">
              <w:rPr>
                <w:sz w:val="20"/>
                <w:szCs w:val="20"/>
              </w:rPr>
              <w:t>5</w:t>
            </w:r>
            <w:r w:rsidR="00D30C18">
              <w:rPr>
                <w:sz w:val="20"/>
                <w:szCs w:val="20"/>
                <w:lang w:val="sr-Cyrl-CS"/>
              </w:rPr>
              <w:t xml:space="preserve"> </w:t>
            </w:r>
            <w:r w:rsidRPr="00057147">
              <w:rPr>
                <w:sz w:val="20"/>
                <w:szCs w:val="20"/>
                <w:lang w:val="sr-Latn-CS"/>
              </w:rPr>
              <w:t xml:space="preserve">00 </w:t>
            </w:r>
            <w:r w:rsidRPr="00057147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71AC7E43" w14:textId="77777777" w:rsidR="00B255B9" w:rsidRPr="00057147" w:rsidRDefault="00B255B9" w:rsidP="00172300">
            <w:pPr>
              <w:rPr>
                <w:sz w:val="20"/>
                <w:szCs w:val="20"/>
                <w:vertAlign w:val="superscript"/>
                <w:lang w:val="sr-Latn-CS"/>
              </w:rPr>
            </w:pPr>
          </w:p>
          <w:p w14:paraId="0174C11C" w14:textId="77777777" w:rsidR="00D30C18" w:rsidRDefault="00B762EF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д</w:t>
            </w:r>
            <w:r w:rsidR="00D30C18">
              <w:rPr>
                <w:sz w:val="20"/>
                <w:szCs w:val="20"/>
                <w:lang w:val="sr-Cyrl-CS"/>
              </w:rPr>
              <w:t xml:space="preserve">р Јелена П. Вучковић, </w:t>
            </w:r>
            <w:r>
              <w:rPr>
                <w:sz w:val="20"/>
                <w:szCs w:val="20"/>
                <w:lang w:val="sr-Cyrl-CS"/>
              </w:rPr>
              <w:t>ванредни професор</w:t>
            </w:r>
            <w:r w:rsidR="00D30C18">
              <w:rPr>
                <w:sz w:val="20"/>
                <w:szCs w:val="20"/>
                <w:lang w:val="sr-Cyrl-CS"/>
              </w:rPr>
              <w:t>,</w:t>
            </w:r>
          </w:p>
          <w:p w14:paraId="772110E2" w14:textId="77777777" w:rsidR="00D30C18" w:rsidRDefault="00D30C18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Кабинет Б112</w:t>
            </w:r>
          </w:p>
          <w:p w14:paraId="4A919368" w14:textId="77777777" w:rsidR="00D30C18" w:rsidRDefault="00D30C18" w:rsidP="0017230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тел. 034 306 523</w:t>
            </w:r>
          </w:p>
          <w:p w14:paraId="4DD0D1F9" w14:textId="77777777" w:rsidR="00D30C18" w:rsidRDefault="0098306A" w:rsidP="00172300">
            <w:pPr>
              <w:rPr>
                <w:bCs/>
                <w:sz w:val="20"/>
                <w:szCs w:val="20"/>
                <w:u w:val="single"/>
              </w:rPr>
            </w:pPr>
            <w:hyperlink r:id="rId6" w:history="1">
              <w:r w:rsidR="00BB2EA1" w:rsidRPr="0048234E">
                <w:rPr>
                  <w:rStyle w:val="Hyperlink"/>
                  <w:sz w:val="20"/>
                  <w:szCs w:val="20"/>
                  <w:lang w:val="sr-Cyrl-CS"/>
                </w:rPr>
                <w:t>jvuckovic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BB2EA1" w:rsidRPr="0048234E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BB2EA1" w:rsidRPr="0048234E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</w:p>
          <w:p w14:paraId="5F142B73" w14:textId="77777777" w:rsidR="00F10102" w:rsidRDefault="00BB2EA1" w:rsidP="00F10102">
            <w:pPr>
              <w:rPr>
                <w:sz w:val="20"/>
                <w:szCs w:val="20"/>
                <w:vertAlign w:val="superscript"/>
                <w:lang w:val="sr-Latn-C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</w:t>
            </w:r>
            <w:r w:rsidR="00963077">
              <w:rPr>
                <w:bCs/>
                <w:sz w:val="20"/>
                <w:szCs w:val="20"/>
                <w:u w:val="single"/>
              </w:rPr>
              <w:t>среда</w:t>
            </w:r>
            <w:r w:rsidR="00ED54C1">
              <w:rPr>
                <w:bCs/>
                <w:sz w:val="20"/>
                <w:szCs w:val="20"/>
                <w:u w:val="single"/>
              </w:rPr>
              <w:t xml:space="preserve">- </w:t>
            </w:r>
            <w:r w:rsidR="00ED54C1">
              <w:rPr>
                <w:sz w:val="20"/>
                <w:szCs w:val="20"/>
                <w:lang w:val="sr-Cyrl-CS"/>
              </w:rPr>
              <w:t>1</w:t>
            </w:r>
            <w:r w:rsidR="00963077">
              <w:rPr>
                <w:sz w:val="20"/>
                <w:szCs w:val="20"/>
              </w:rPr>
              <w:t>3</w:t>
            </w:r>
            <w:r w:rsidR="00ED54C1" w:rsidRPr="00057147">
              <w:rPr>
                <w:sz w:val="20"/>
                <w:szCs w:val="20"/>
                <w:lang w:val="sr-Latn-CS"/>
              </w:rPr>
              <w:t xml:space="preserve"> 00 </w:t>
            </w:r>
            <w:r w:rsidR="00ED54C1">
              <w:rPr>
                <w:sz w:val="20"/>
                <w:szCs w:val="20"/>
                <w:lang w:val="sr-Cyrl-CS"/>
              </w:rPr>
              <w:t xml:space="preserve">-14 </w:t>
            </w:r>
            <w:r w:rsidR="00ED54C1" w:rsidRPr="00057147">
              <w:rPr>
                <w:sz w:val="20"/>
                <w:szCs w:val="20"/>
                <w:lang w:val="sr-Latn-CS"/>
              </w:rPr>
              <w:t xml:space="preserve">00 </w:t>
            </w:r>
            <w:r w:rsidR="00ED54C1" w:rsidRPr="00057147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23D3CD7F" w14:textId="77777777" w:rsidR="00B255B9" w:rsidRDefault="00B255B9" w:rsidP="00F10102">
            <w:pPr>
              <w:rPr>
                <w:sz w:val="20"/>
                <w:szCs w:val="20"/>
                <w:vertAlign w:val="superscript"/>
                <w:lang w:val="sr-Latn-CS"/>
              </w:rPr>
            </w:pPr>
          </w:p>
          <w:p w14:paraId="0F7F3823" w14:textId="75CFB30E" w:rsidR="00B255B9" w:rsidRDefault="00BB4CCC" w:rsidP="00B255B9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 xml:space="preserve">др </w:t>
            </w:r>
            <w:r w:rsidR="00B255B9" w:rsidRPr="00B255B9">
              <w:rPr>
                <w:bCs/>
                <w:sz w:val="20"/>
                <w:szCs w:val="20"/>
              </w:rPr>
              <w:t xml:space="preserve">Аника </w:t>
            </w:r>
            <w:r>
              <w:rPr>
                <w:bCs/>
                <w:sz w:val="20"/>
                <w:szCs w:val="20"/>
                <w:lang w:val="sr-Cyrl-RS"/>
              </w:rPr>
              <w:t>Ковачевић</w:t>
            </w:r>
            <w:r w:rsidR="00B255B9" w:rsidRPr="00B255B9">
              <w:rPr>
                <w:bCs/>
                <w:sz w:val="20"/>
                <w:szCs w:val="20"/>
              </w:rPr>
              <w:t xml:space="preserve">, </w:t>
            </w:r>
            <w:r w:rsidR="00B255B9" w:rsidRPr="00B255B9">
              <w:rPr>
                <w:bCs/>
                <w:sz w:val="20"/>
                <w:szCs w:val="20"/>
                <w:lang w:val="sr-Cyrl-CS"/>
              </w:rPr>
              <w:t>асистент</w:t>
            </w:r>
            <w:r>
              <w:rPr>
                <w:bCs/>
                <w:sz w:val="20"/>
                <w:szCs w:val="20"/>
                <w:lang w:val="sr-Cyrl-CS"/>
              </w:rPr>
              <w:t xml:space="preserve"> са докторатом</w:t>
            </w:r>
          </w:p>
          <w:p w14:paraId="1E9956A2" w14:textId="77777777" w:rsidR="00963077" w:rsidRPr="00963077" w:rsidRDefault="00963077" w:rsidP="00963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Кабинет Б1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>1</w:t>
            </w:r>
          </w:p>
          <w:p w14:paraId="7B9D3600" w14:textId="77777777" w:rsidR="00B255B9" w:rsidRDefault="00B255B9" w:rsidP="00B255B9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 w:rsidRPr="00B255B9">
              <w:rPr>
                <w:bCs/>
                <w:sz w:val="20"/>
                <w:szCs w:val="20"/>
              </w:rPr>
              <w:t>т</w:t>
            </w:r>
            <w:r w:rsidRPr="00B255B9">
              <w:rPr>
                <w:bCs/>
                <w:sz w:val="20"/>
                <w:szCs w:val="20"/>
                <w:lang w:val="sr-Cyrl-CS"/>
              </w:rPr>
              <w:t>ел</w:t>
            </w:r>
            <w:r w:rsidRPr="00B255B9">
              <w:rPr>
                <w:bCs/>
                <w:sz w:val="20"/>
                <w:szCs w:val="20"/>
              </w:rPr>
              <w:t xml:space="preserve">. </w:t>
            </w:r>
            <w:r w:rsidRPr="00B255B9">
              <w:rPr>
                <w:bCs/>
                <w:sz w:val="20"/>
                <w:szCs w:val="20"/>
                <w:lang w:val="sr-Cyrl-CS"/>
              </w:rPr>
              <w:t>064/017 86 83</w:t>
            </w:r>
          </w:p>
          <w:p w14:paraId="592DA432" w14:textId="77777777" w:rsidR="00963077" w:rsidRPr="00963077" w:rsidRDefault="0098306A" w:rsidP="00B255B9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hyperlink r:id="rId7" w:history="1">
              <w:r w:rsidR="00963077" w:rsidRPr="00F22512">
                <w:rPr>
                  <w:rStyle w:val="Hyperlink"/>
                  <w:bCs/>
                  <w:sz w:val="20"/>
                  <w:szCs w:val="20"/>
                  <w:lang w:val="sr-Cyrl-CS"/>
                </w:rPr>
                <w:t>ајakovljevic@jura.kg.ac.rs</w:t>
              </w:r>
            </w:hyperlink>
            <w:r w:rsidR="00963077">
              <w:rPr>
                <w:bCs/>
                <w:sz w:val="20"/>
                <w:szCs w:val="20"/>
              </w:rPr>
              <w:t xml:space="preserve"> </w:t>
            </w:r>
          </w:p>
          <w:p w14:paraId="4700F84B" w14:textId="77777777" w:rsidR="00963077" w:rsidRPr="00963077" w:rsidRDefault="00963077" w:rsidP="00963077">
            <w:pPr>
              <w:rPr>
                <w:sz w:val="20"/>
                <w:szCs w:val="20"/>
                <w:vertAlign w:val="superscript"/>
                <w:lang w:val="sr-Latn-C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уторак-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057147">
              <w:rPr>
                <w:sz w:val="20"/>
                <w:szCs w:val="20"/>
                <w:lang w:val="sr-Latn-CS"/>
              </w:rPr>
              <w:t xml:space="preserve"> 00 </w:t>
            </w:r>
            <w:r>
              <w:rPr>
                <w:sz w:val="20"/>
                <w:szCs w:val="20"/>
                <w:lang w:val="sr-Cyrl-CS"/>
              </w:rPr>
              <w:t xml:space="preserve">-14 </w:t>
            </w:r>
            <w:r w:rsidRPr="00057147">
              <w:rPr>
                <w:sz w:val="20"/>
                <w:szCs w:val="20"/>
                <w:lang w:val="sr-Latn-CS"/>
              </w:rPr>
              <w:t xml:space="preserve">00 </w:t>
            </w:r>
            <w:r w:rsidRPr="00057147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0D34EF13" w14:textId="77777777" w:rsidR="00B255B9" w:rsidRDefault="00B255B9" w:rsidP="00F10102">
            <w:pPr>
              <w:rPr>
                <w:sz w:val="20"/>
                <w:szCs w:val="20"/>
                <w:lang w:val="sr-Cyrl-CS"/>
              </w:rPr>
            </w:pPr>
          </w:p>
          <w:p w14:paraId="457EAC03" w14:textId="77777777" w:rsidR="00586947" w:rsidRDefault="00586947" w:rsidP="00586947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>Ружица Кијевчанин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асистент</w:t>
            </w:r>
          </w:p>
          <w:p w14:paraId="2799B753" w14:textId="77777777" w:rsidR="00586947" w:rsidRDefault="00586947" w:rsidP="00586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Кабинет Б1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>1</w:t>
            </w:r>
          </w:p>
          <w:p w14:paraId="4F1AA286" w14:textId="77777777" w:rsidR="00586947" w:rsidRDefault="00586947" w:rsidP="00586947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sr-Cyrl-CS"/>
              </w:rPr>
              <w:t>ел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sr-Cyrl-CS"/>
              </w:rPr>
              <w:t>065/5372122</w:t>
            </w:r>
          </w:p>
          <w:p w14:paraId="4BD9D16F" w14:textId="77777777" w:rsidR="00586947" w:rsidRDefault="0098306A" w:rsidP="00586947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hyperlink r:id="rId8" w:history="1">
              <w:r w:rsidR="00586947">
                <w:rPr>
                  <w:rStyle w:val="Hyperlink"/>
                  <w:bCs/>
                  <w:sz w:val="20"/>
                  <w:szCs w:val="20"/>
                  <w:lang w:val="sr-Latn-RS"/>
                </w:rPr>
                <w:t>rkijevcanin</w:t>
              </w:r>
              <w:r w:rsidR="00586947">
                <w:rPr>
                  <w:rStyle w:val="Hyperlink"/>
                  <w:bCs/>
                  <w:sz w:val="20"/>
                  <w:szCs w:val="20"/>
                  <w:lang w:val="sr-Cyrl-CS"/>
                </w:rPr>
                <w:t>@jura.kg.ac.rs</w:t>
              </w:r>
            </w:hyperlink>
            <w:r w:rsidR="00586947">
              <w:rPr>
                <w:bCs/>
                <w:sz w:val="20"/>
                <w:szCs w:val="20"/>
                <w:lang w:val="sr-Cyrl-CS"/>
              </w:rPr>
              <w:t xml:space="preserve"> </w:t>
            </w:r>
          </w:p>
          <w:p w14:paraId="7E447898" w14:textId="77777777" w:rsidR="00586947" w:rsidRDefault="00586947" w:rsidP="00586947">
            <w:pPr>
              <w:rPr>
                <w:sz w:val="20"/>
                <w:szCs w:val="20"/>
                <w:vertAlign w:val="superscript"/>
                <w:lang w:val="sr-Cyrl-R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</w:t>
            </w:r>
            <w:r>
              <w:rPr>
                <w:bCs/>
                <w:sz w:val="20"/>
                <w:szCs w:val="20"/>
                <w:u w:val="single"/>
                <w:lang w:val="sr-Cyrl-RS"/>
              </w:rPr>
              <w:t>уторак</w:t>
            </w:r>
            <w:r>
              <w:rPr>
                <w:bCs/>
                <w:sz w:val="20"/>
                <w:szCs w:val="20"/>
                <w:u w:val="single"/>
              </w:rPr>
              <w:t xml:space="preserve">- </w:t>
            </w:r>
            <w:r>
              <w:rPr>
                <w:sz w:val="20"/>
                <w:szCs w:val="20"/>
                <w:lang w:val="sr-Cyrl-CS"/>
              </w:rPr>
              <w:t>12</w:t>
            </w:r>
            <w:r>
              <w:rPr>
                <w:sz w:val="20"/>
                <w:szCs w:val="20"/>
                <w:lang w:val="sr-Latn-CS"/>
              </w:rPr>
              <w:t xml:space="preserve"> 00 </w:t>
            </w:r>
            <w:r>
              <w:rPr>
                <w:sz w:val="20"/>
                <w:szCs w:val="20"/>
                <w:lang w:val="sr-Cyrl-CS"/>
              </w:rPr>
              <w:t xml:space="preserve">-14 </w:t>
            </w:r>
            <w:r>
              <w:rPr>
                <w:sz w:val="20"/>
                <w:szCs w:val="20"/>
                <w:lang w:val="sr-Latn-CS"/>
              </w:rPr>
              <w:t xml:space="preserve">00 </w:t>
            </w:r>
            <w:r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0B421ED4" w14:textId="77777777" w:rsidR="00586947" w:rsidRPr="00F10102" w:rsidRDefault="00586947" w:rsidP="00F10102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1F4900E0" w14:textId="77777777" w:rsidR="00FF1199" w:rsidRPr="00057147" w:rsidRDefault="00FF1199" w:rsidP="00FF1199">
      <w:pPr>
        <w:rPr>
          <w:sz w:val="20"/>
          <w:szCs w:val="20"/>
          <w:lang w:val="sr-Cyrl-CS"/>
        </w:rPr>
      </w:pPr>
    </w:p>
    <w:p w14:paraId="4EB35B08" w14:textId="77777777" w:rsidR="00FF1199" w:rsidRDefault="00FF1199" w:rsidP="00FF1199">
      <w:pPr>
        <w:ind w:firstLine="720"/>
        <w:jc w:val="both"/>
        <w:rPr>
          <w:b/>
          <w:sz w:val="20"/>
          <w:szCs w:val="20"/>
          <w:lang w:val="sr-Cyrl-CS"/>
        </w:rPr>
      </w:pPr>
    </w:p>
    <w:p w14:paraId="51B82197" w14:textId="77777777" w:rsidR="00FF1199" w:rsidRDefault="00FF1199" w:rsidP="00FF1199">
      <w:pPr>
        <w:ind w:firstLine="720"/>
        <w:jc w:val="both"/>
        <w:rPr>
          <w:b/>
          <w:sz w:val="20"/>
          <w:szCs w:val="20"/>
          <w:lang w:val="sr-Cyrl-CS"/>
        </w:rPr>
      </w:pPr>
    </w:p>
    <w:p w14:paraId="1FED75F9" w14:textId="77777777" w:rsidR="00FF1199" w:rsidRDefault="00FF1199" w:rsidP="00FF1199">
      <w:pPr>
        <w:jc w:val="center"/>
        <w:rPr>
          <w:b/>
          <w:sz w:val="20"/>
          <w:szCs w:val="20"/>
          <w:lang w:val="sr-Cyrl-CS"/>
        </w:rPr>
      </w:pPr>
      <w:r w:rsidRPr="00222BF5">
        <w:rPr>
          <w:b/>
          <w:sz w:val="20"/>
          <w:szCs w:val="20"/>
          <w:lang w:val="sr-Cyrl-CS"/>
        </w:rPr>
        <w:t>Теме (оквирне) семинарских и завршних радова</w:t>
      </w:r>
    </w:p>
    <w:p w14:paraId="73D39C4F" w14:textId="77777777" w:rsidR="000C52B5" w:rsidRDefault="000C52B5" w:rsidP="00FF1199">
      <w:pPr>
        <w:jc w:val="center"/>
        <w:rPr>
          <w:b/>
          <w:sz w:val="20"/>
          <w:szCs w:val="20"/>
          <w:lang w:val="sr-Cyrl-CS"/>
        </w:rPr>
      </w:pPr>
    </w:p>
    <w:p w14:paraId="18206E26" w14:textId="77777777" w:rsidR="000C52B5" w:rsidRDefault="000C52B5" w:rsidP="000C52B5">
      <w:pPr>
        <w:pStyle w:val="ListParagraph"/>
        <w:numPr>
          <w:ilvl w:val="0"/>
          <w:numId w:val="10"/>
        </w:numPr>
        <w:spacing w:line="360" w:lineRule="auto"/>
        <w:rPr>
          <w:bCs/>
          <w:sz w:val="20"/>
          <w:szCs w:val="20"/>
          <w:lang w:val="sr-Cyrl-CS"/>
        </w:rPr>
      </w:pPr>
      <w:r w:rsidRPr="000C52B5">
        <w:rPr>
          <w:bCs/>
          <w:sz w:val="20"/>
          <w:szCs w:val="20"/>
          <w:lang w:val="sr-Cyrl-CS"/>
        </w:rPr>
        <w:t>Цивилно друштво</w:t>
      </w:r>
    </w:p>
    <w:p w14:paraId="2F2E6D90" w14:textId="77777777" w:rsidR="000C52B5" w:rsidRDefault="000C52B5" w:rsidP="000C52B5">
      <w:pPr>
        <w:pStyle w:val="ListParagraph"/>
        <w:numPr>
          <w:ilvl w:val="0"/>
          <w:numId w:val="10"/>
        </w:numPr>
        <w:spacing w:line="360" w:lineRule="auto"/>
        <w:rPr>
          <w:bCs/>
          <w:sz w:val="20"/>
          <w:szCs w:val="20"/>
          <w:lang w:val="sr-Cyrl-CS"/>
        </w:rPr>
      </w:pPr>
      <w:r w:rsidRPr="000C52B5">
        <w:rPr>
          <w:bCs/>
          <w:sz w:val="20"/>
          <w:szCs w:val="20"/>
          <w:lang w:val="sr-Cyrl-CS"/>
        </w:rPr>
        <w:lastRenderedPageBreak/>
        <w:t>Лична права и слободе</w:t>
      </w:r>
    </w:p>
    <w:p w14:paraId="232E0B46" w14:textId="77777777" w:rsidR="000C52B5" w:rsidRDefault="000C52B5" w:rsidP="000C52B5">
      <w:pPr>
        <w:pStyle w:val="ListParagraph"/>
        <w:numPr>
          <w:ilvl w:val="0"/>
          <w:numId w:val="10"/>
        </w:numPr>
        <w:spacing w:line="360" w:lineRule="auto"/>
        <w:rPr>
          <w:bCs/>
          <w:sz w:val="20"/>
          <w:szCs w:val="20"/>
          <w:lang w:val="sr-Cyrl-CS"/>
        </w:rPr>
      </w:pPr>
      <w:r w:rsidRPr="000C52B5">
        <w:rPr>
          <w:bCs/>
          <w:sz w:val="20"/>
          <w:szCs w:val="20"/>
          <w:lang w:val="sr-Cyrl-CS"/>
        </w:rPr>
        <w:t>Политичка права и слободе</w:t>
      </w:r>
    </w:p>
    <w:p w14:paraId="38734DBA" w14:textId="77777777" w:rsidR="000C52B5" w:rsidRDefault="000C52B5" w:rsidP="000C52B5">
      <w:pPr>
        <w:pStyle w:val="ListParagraph"/>
        <w:numPr>
          <w:ilvl w:val="0"/>
          <w:numId w:val="10"/>
        </w:numPr>
        <w:spacing w:line="360" w:lineRule="auto"/>
        <w:rPr>
          <w:bCs/>
          <w:sz w:val="20"/>
          <w:szCs w:val="20"/>
          <w:lang w:val="sr-Cyrl-CS"/>
        </w:rPr>
      </w:pPr>
      <w:r w:rsidRPr="000C52B5">
        <w:rPr>
          <w:bCs/>
          <w:sz w:val="20"/>
          <w:szCs w:val="20"/>
          <w:lang w:val="sr-Cyrl-CS"/>
        </w:rPr>
        <w:t>Економска права и слободе</w:t>
      </w:r>
    </w:p>
    <w:p w14:paraId="3A79B57B" w14:textId="77777777" w:rsidR="000C52B5" w:rsidRDefault="000C52B5" w:rsidP="000C52B5">
      <w:pPr>
        <w:pStyle w:val="ListParagraph"/>
        <w:numPr>
          <w:ilvl w:val="0"/>
          <w:numId w:val="10"/>
        </w:numPr>
        <w:spacing w:line="360" w:lineRule="auto"/>
        <w:rPr>
          <w:bCs/>
          <w:sz w:val="20"/>
          <w:szCs w:val="20"/>
          <w:lang w:val="sr-Cyrl-CS"/>
        </w:rPr>
      </w:pPr>
      <w:r w:rsidRPr="000C52B5">
        <w:rPr>
          <w:bCs/>
          <w:sz w:val="20"/>
          <w:szCs w:val="20"/>
          <w:lang w:val="sr-Cyrl-CS"/>
        </w:rPr>
        <w:t>Остваривање и заштита људских права</w:t>
      </w:r>
    </w:p>
    <w:p w14:paraId="6A341283" w14:textId="77777777" w:rsidR="000C52B5" w:rsidRDefault="000C52B5" w:rsidP="000C52B5">
      <w:pPr>
        <w:pStyle w:val="ListParagraph"/>
        <w:numPr>
          <w:ilvl w:val="0"/>
          <w:numId w:val="10"/>
        </w:numPr>
        <w:spacing w:line="360" w:lineRule="auto"/>
        <w:rPr>
          <w:bCs/>
          <w:sz w:val="20"/>
          <w:szCs w:val="20"/>
          <w:lang w:val="sr-Cyrl-CS"/>
        </w:rPr>
      </w:pPr>
      <w:r w:rsidRPr="000C52B5">
        <w:rPr>
          <w:bCs/>
          <w:sz w:val="20"/>
          <w:szCs w:val="20"/>
          <w:lang w:val="sr-Cyrl-CS"/>
        </w:rPr>
        <w:t>Шеф државе – појам и еволуција</w:t>
      </w:r>
    </w:p>
    <w:p w14:paraId="6AB71BD5" w14:textId="77777777" w:rsidR="000C52B5" w:rsidRDefault="000C52B5" w:rsidP="000C52B5">
      <w:pPr>
        <w:pStyle w:val="ListParagraph"/>
        <w:numPr>
          <w:ilvl w:val="0"/>
          <w:numId w:val="10"/>
        </w:numPr>
        <w:spacing w:line="360" w:lineRule="auto"/>
        <w:rPr>
          <w:bCs/>
          <w:sz w:val="20"/>
          <w:szCs w:val="20"/>
          <w:lang w:val="sr-Cyrl-CS"/>
        </w:rPr>
      </w:pPr>
      <w:r>
        <w:rPr>
          <w:bCs/>
          <w:sz w:val="20"/>
          <w:szCs w:val="20"/>
          <w:lang w:val="sr-Cyrl-CS"/>
        </w:rPr>
        <w:t>Председник Републике Србије- положај и надлежности</w:t>
      </w:r>
    </w:p>
    <w:p w14:paraId="0DB397F8" w14:textId="77777777" w:rsidR="000C52B5" w:rsidRDefault="000C52B5" w:rsidP="000C52B5">
      <w:pPr>
        <w:pStyle w:val="ListParagraph"/>
        <w:numPr>
          <w:ilvl w:val="0"/>
          <w:numId w:val="10"/>
        </w:numPr>
        <w:spacing w:line="360" w:lineRule="auto"/>
        <w:rPr>
          <w:bCs/>
          <w:sz w:val="20"/>
          <w:szCs w:val="20"/>
          <w:lang w:val="sr-Cyrl-CS"/>
        </w:rPr>
      </w:pPr>
      <w:r w:rsidRPr="000C52B5">
        <w:rPr>
          <w:bCs/>
          <w:sz w:val="20"/>
          <w:szCs w:val="20"/>
          <w:lang w:val="sr-Cyrl-CS"/>
        </w:rPr>
        <w:t>Влада – избор и састав</w:t>
      </w:r>
    </w:p>
    <w:p w14:paraId="3DD9B38D" w14:textId="77777777" w:rsidR="000C52B5" w:rsidRDefault="000C52B5" w:rsidP="000C52B5">
      <w:pPr>
        <w:pStyle w:val="ListParagraph"/>
        <w:numPr>
          <w:ilvl w:val="0"/>
          <w:numId w:val="10"/>
        </w:numPr>
        <w:spacing w:line="360" w:lineRule="auto"/>
        <w:rPr>
          <w:bCs/>
          <w:sz w:val="20"/>
          <w:szCs w:val="20"/>
          <w:lang w:val="sr-Cyrl-CS"/>
        </w:rPr>
      </w:pPr>
      <w:r>
        <w:rPr>
          <w:bCs/>
          <w:sz w:val="20"/>
          <w:szCs w:val="20"/>
          <w:lang w:val="sr-Cyrl-CS"/>
        </w:rPr>
        <w:t>Влада Републике Србије – овлашћења, акти и министарска одговорност</w:t>
      </w:r>
    </w:p>
    <w:p w14:paraId="63C9F360" w14:textId="77777777" w:rsidR="000C52B5" w:rsidRPr="000C52B5" w:rsidRDefault="000C52B5" w:rsidP="000C52B5">
      <w:pPr>
        <w:pStyle w:val="ListParagraph"/>
        <w:numPr>
          <w:ilvl w:val="0"/>
          <w:numId w:val="10"/>
        </w:numPr>
        <w:spacing w:line="360" w:lineRule="auto"/>
        <w:rPr>
          <w:bCs/>
          <w:sz w:val="20"/>
          <w:szCs w:val="20"/>
          <w:lang w:val="sr-Cyrl-CS"/>
        </w:rPr>
      </w:pPr>
      <w:r w:rsidRPr="000C52B5">
        <w:rPr>
          <w:bCs/>
          <w:sz w:val="20"/>
          <w:szCs w:val="20"/>
        </w:rPr>
        <w:t>Парламент – састав и надлежност</w:t>
      </w:r>
    </w:p>
    <w:p w14:paraId="558A8AD5" w14:textId="77777777" w:rsidR="000C52B5" w:rsidRPr="000C52B5" w:rsidRDefault="000C52B5" w:rsidP="00FF1199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sz w:val="20"/>
          <w:szCs w:val="20"/>
          <w:lang w:val="en-US"/>
        </w:rPr>
      </w:pPr>
      <w:r w:rsidRPr="000C52B5">
        <w:rPr>
          <w:bCs/>
          <w:sz w:val="20"/>
          <w:szCs w:val="20"/>
        </w:rPr>
        <w:t>Народна</w:t>
      </w:r>
      <w:r>
        <w:rPr>
          <w:bCs/>
          <w:sz w:val="20"/>
          <w:szCs w:val="20"/>
          <w:lang w:val="sr-Cyrl-CS"/>
        </w:rPr>
        <w:t xml:space="preserve"> скупштина Републике Србије – положај, састав, надлежност </w:t>
      </w:r>
    </w:p>
    <w:p w14:paraId="3EFCE8DE" w14:textId="77777777" w:rsidR="000C52B5" w:rsidRPr="000C52B5" w:rsidRDefault="000C52B5" w:rsidP="00FF1199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sz w:val="20"/>
          <w:szCs w:val="20"/>
          <w:lang w:val="en-US"/>
        </w:rPr>
      </w:pPr>
      <w:r>
        <w:rPr>
          <w:bCs/>
          <w:sz w:val="20"/>
          <w:szCs w:val="20"/>
          <w:lang w:val="sr-Cyrl-CS"/>
        </w:rPr>
        <w:t>Судска власт у Републици Србији</w:t>
      </w:r>
    </w:p>
    <w:p w14:paraId="077E5E2D" w14:textId="77777777" w:rsidR="00FF1199" w:rsidRPr="00222BF5" w:rsidRDefault="00FF1199" w:rsidP="00FF1199">
      <w:pPr>
        <w:ind w:firstLine="720"/>
        <w:jc w:val="both"/>
        <w:rPr>
          <w:b/>
          <w:sz w:val="20"/>
          <w:szCs w:val="20"/>
          <w:lang w:val="sr-Cyrl-CS"/>
        </w:rPr>
      </w:pPr>
    </w:p>
    <w:p w14:paraId="15EF8971" w14:textId="77777777" w:rsidR="00FF1199" w:rsidRPr="00057147" w:rsidRDefault="00FF1199" w:rsidP="00FF1199">
      <w:pPr>
        <w:ind w:firstLine="720"/>
        <w:jc w:val="both"/>
        <w:rPr>
          <w:sz w:val="20"/>
          <w:szCs w:val="20"/>
          <w:lang w:val="sr-Cyrl-CS"/>
        </w:rPr>
      </w:pPr>
    </w:p>
    <w:p w14:paraId="21786428" w14:textId="77777777" w:rsidR="00FF1199" w:rsidRDefault="00FF1199" w:rsidP="00FF1199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  <w:r w:rsidRPr="00057147">
        <w:rPr>
          <w:b/>
          <w:sz w:val="20"/>
          <w:szCs w:val="20"/>
          <w:lang w:val="sr-Cyrl-CS"/>
        </w:rPr>
        <w:t xml:space="preserve">Испитна питања </w:t>
      </w:r>
    </w:p>
    <w:p w14:paraId="22A71D89" w14:textId="77777777" w:rsidR="002B0311" w:rsidRDefault="002B0311" w:rsidP="00FF1199">
      <w:pPr>
        <w:ind w:firstLine="720"/>
        <w:jc w:val="center"/>
        <w:outlineLvl w:val="0"/>
        <w:rPr>
          <w:b/>
          <w:sz w:val="20"/>
          <w:szCs w:val="20"/>
          <w:lang w:val="sr-Cyrl-CS"/>
        </w:rPr>
      </w:pPr>
    </w:p>
    <w:p w14:paraId="0024E3CB" w14:textId="77777777" w:rsidR="002B0311" w:rsidRPr="002B0311" w:rsidRDefault="002B031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Предмет уставног права</w:t>
      </w:r>
    </w:p>
    <w:p w14:paraId="2243A01D" w14:textId="77777777" w:rsidR="002B0311" w:rsidRPr="002B0311" w:rsidRDefault="002B031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Назив уставног права</w:t>
      </w:r>
    </w:p>
    <w:p w14:paraId="17624950" w14:textId="77777777" w:rsidR="002B0311" w:rsidRPr="002B0311" w:rsidRDefault="002B031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Извори уставног права</w:t>
      </w:r>
    </w:p>
    <w:p w14:paraId="30A33C95" w14:textId="77777777" w:rsidR="002B0311" w:rsidRPr="002B0311" w:rsidRDefault="002B031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Класификација и хијерархија извора </w:t>
      </w:r>
      <w:r w:rsidR="00463690">
        <w:rPr>
          <w:sz w:val="20"/>
          <w:szCs w:val="20"/>
        </w:rPr>
        <w:t xml:space="preserve">уставног </w:t>
      </w:r>
      <w:r>
        <w:rPr>
          <w:sz w:val="20"/>
          <w:szCs w:val="20"/>
        </w:rPr>
        <w:t>права</w:t>
      </w:r>
    </w:p>
    <w:p w14:paraId="0157F4A7" w14:textId="77777777" w:rsidR="002B0311" w:rsidRPr="00463690" w:rsidRDefault="002B031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Уставни обичај</w:t>
      </w:r>
    </w:p>
    <w:p w14:paraId="265159F3" w14:textId="77777777" w:rsidR="00463690" w:rsidRPr="00463690" w:rsidRDefault="00463690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Метод уставног права</w:t>
      </w:r>
    </w:p>
    <w:p w14:paraId="19F48A5C" w14:textId="77777777" w:rsidR="00463690" w:rsidRPr="00463690" w:rsidRDefault="00463690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Однос уставног права и уставних институција</w:t>
      </w:r>
    </w:p>
    <w:p w14:paraId="556CAA8C" w14:textId="77777777" w:rsidR="00FF1199" w:rsidRPr="00463690" w:rsidRDefault="00463690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2B0311">
        <w:rPr>
          <w:sz w:val="20"/>
          <w:szCs w:val="20"/>
        </w:rPr>
        <w:t>ојам и обележја</w:t>
      </w:r>
      <w:r w:rsidRPr="00463690">
        <w:rPr>
          <w:sz w:val="20"/>
          <w:szCs w:val="20"/>
        </w:rPr>
        <w:t xml:space="preserve"> </w:t>
      </w:r>
      <w:r>
        <w:rPr>
          <w:sz w:val="20"/>
          <w:szCs w:val="20"/>
        </w:rPr>
        <w:t>уставних институција</w:t>
      </w:r>
    </w:p>
    <w:p w14:paraId="44D7AB1E" w14:textId="77777777" w:rsidR="002B0311" w:rsidRPr="00463690" w:rsidRDefault="002B031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Појам устава</w:t>
      </w:r>
    </w:p>
    <w:p w14:paraId="20CC6F6C" w14:textId="77777777" w:rsidR="00463690" w:rsidRPr="002B0311" w:rsidRDefault="00463690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Порекло и класификација устава</w:t>
      </w:r>
    </w:p>
    <w:p w14:paraId="5DDB4DB0" w14:textId="77777777" w:rsidR="002B0311" w:rsidRPr="00463690" w:rsidRDefault="002B031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Materia constitutionis</w:t>
      </w:r>
    </w:p>
    <w:p w14:paraId="41402F68" w14:textId="77777777" w:rsidR="00463690" w:rsidRPr="00463690" w:rsidRDefault="00463690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Структура и систематика устава</w:t>
      </w:r>
    </w:p>
    <w:p w14:paraId="566773C9" w14:textId="77777777" w:rsidR="00463690" w:rsidRPr="00B80179" w:rsidRDefault="00463690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Својства устава</w:t>
      </w:r>
    </w:p>
    <w:p w14:paraId="59D1B90A" w14:textId="77777777" w:rsidR="00B80179" w:rsidRPr="00463690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Појам и елементи цивилног друштва</w:t>
      </w:r>
    </w:p>
    <w:p w14:paraId="5DB4985C" w14:textId="77777777" w:rsidR="00463690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Слободе и </w:t>
      </w:r>
      <w:r w:rsidR="00463690">
        <w:rPr>
          <w:sz w:val="20"/>
          <w:szCs w:val="20"/>
          <w:lang w:val="sr-Cyrl-CS"/>
        </w:rPr>
        <w:t>права човека и грађанина</w:t>
      </w:r>
      <w:r>
        <w:rPr>
          <w:sz w:val="20"/>
          <w:szCs w:val="20"/>
          <w:lang w:val="sr-Cyrl-CS"/>
        </w:rPr>
        <w:t>- појам и еволуција</w:t>
      </w:r>
    </w:p>
    <w:p w14:paraId="7445F88E" w14:textId="77777777" w:rsidR="00B80179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lastRenderedPageBreak/>
        <w:t>Подела људских и грађанских права</w:t>
      </w:r>
    </w:p>
    <w:p w14:paraId="3B5D5872" w14:textId="77777777" w:rsidR="00B80179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Лична права</w:t>
      </w:r>
    </w:p>
    <w:p w14:paraId="0716E6CF" w14:textId="77777777" w:rsidR="00B80179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Политичка права</w:t>
      </w:r>
    </w:p>
    <w:p w14:paraId="14A13B10" w14:textId="77777777" w:rsidR="00B80179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Економска и социјална права</w:t>
      </w:r>
    </w:p>
    <w:p w14:paraId="0863A092" w14:textId="77777777" w:rsidR="00B80179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Културна права</w:t>
      </w:r>
    </w:p>
    <w:p w14:paraId="7113A6A7" w14:textId="77777777" w:rsidR="00B80179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Права припадника националних мањина</w:t>
      </w:r>
    </w:p>
    <w:p w14:paraId="19ED358E" w14:textId="77777777" w:rsidR="00B80179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Уставне дужности</w:t>
      </w:r>
    </w:p>
    <w:p w14:paraId="3C2C36D1" w14:textId="77777777" w:rsidR="00B80179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Права и дужности странаца</w:t>
      </w:r>
    </w:p>
    <w:p w14:paraId="073FCC8A" w14:textId="77777777" w:rsidR="00B80179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Остваривање и заштита људских права</w:t>
      </w:r>
    </w:p>
    <w:p w14:paraId="35969117" w14:textId="77777777" w:rsidR="00B80179" w:rsidRPr="00B80179" w:rsidRDefault="00B8017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Државна власт- појам и обележја</w:t>
      </w:r>
    </w:p>
    <w:p w14:paraId="6C48F9B7" w14:textId="77777777" w:rsidR="00B80179" w:rsidRPr="00E5263F" w:rsidRDefault="00E5263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Сувереност државне власти</w:t>
      </w:r>
    </w:p>
    <w:p w14:paraId="46A0E3EE" w14:textId="77777777" w:rsidR="00E5263F" w:rsidRPr="00E5263F" w:rsidRDefault="00E5263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Легитимност државне власти</w:t>
      </w:r>
    </w:p>
    <w:p w14:paraId="25550471" w14:textId="77777777" w:rsidR="00E5263F" w:rsidRPr="00E5263F" w:rsidRDefault="00E5263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Теорије о функцијама државне власти</w:t>
      </w:r>
    </w:p>
    <w:p w14:paraId="49983ADE" w14:textId="77777777" w:rsidR="00E5263F" w:rsidRPr="00F610D9" w:rsidRDefault="00E5263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Материјални или објективни појам државних функци</w:t>
      </w:r>
      <w:r w:rsidR="00F610D9">
        <w:rPr>
          <w:sz w:val="20"/>
          <w:szCs w:val="20"/>
          <w:lang w:val="sr-Cyrl-CS"/>
        </w:rPr>
        <w:t>ја</w:t>
      </w:r>
    </w:p>
    <w:p w14:paraId="70172BFD" w14:textId="77777777" w:rsidR="00F610D9" w:rsidRPr="00F610D9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Органски или субјективни појам државних функција</w:t>
      </w:r>
    </w:p>
    <w:p w14:paraId="43FF84D7" w14:textId="77777777" w:rsidR="00F610D9" w:rsidRPr="00F610D9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Формални појам државних функција</w:t>
      </w:r>
    </w:p>
    <w:p w14:paraId="3C9816BB" w14:textId="77777777" w:rsidR="00F610D9" w:rsidRPr="00F610D9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Појам државних функција у Републици Србији</w:t>
      </w:r>
    </w:p>
    <w:p w14:paraId="31ACC99E" w14:textId="77777777" w:rsidR="00F610D9" w:rsidRPr="00F610D9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Непосредна демократија и представнички систем</w:t>
      </w:r>
    </w:p>
    <w:p w14:paraId="4CBF8964" w14:textId="77777777" w:rsidR="00F610D9" w:rsidRPr="00F610D9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Народна иницијатива</w:t>
      </w:r>
    </w:p>
    <w:p w14:paraId="6B0696BE" w14:textId="77777777" w:rsidR="00F610D9" w:rsidRPr="00F610D9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Референдум</w:t>
      </w:r>
    </w:p>
    <w:p w14:paraId="76D1F9EC" w14:textId="77777777" w:rsidR="00F610D9" w:rsidRPr="00F610D9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Народни вето</w:t>
      </w:r>
    </w:p>
    <w:p w14:paraId="706DB929" w14:textId="77777777" w:rsidR="00F610D9" w:rsidRPr="00F610D9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Плебисцит </w:t>
      </w:r>
    </w:p>
    <w:p w14:paraId="3C653F6C" w14:textId="77777777" w:rsidR="00F610D9" w:rsidRPr="00F610D9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Народна иницијатива и референдум у Републици Србији</w:t>
      </w:r>
    </w:p>
    <w:p w14:paraId="133EF0DF" w14:textId="77777777" w:rsidR="00F610D9" w:rsidRPr="00F610D9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Појам и суштина представничког система</w:t>
      </w:r>
    </w:p>
    <w:p w14:paraId="70AB5E4B" w14:textId="77777777" w:rsidR="00F610D9" w:rsidRPr="008E5597" w:rsidRDefault="00F610D9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Бирачко право</w:t>
      </w:r>
    </w:p>
    <w:p w14:paraId="794D67CB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Појам и улога политичких странака</w:t>
      </w:r>
    </w:p>
    <w:p w14:paraId="2993BD06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Историјат политичких странака</w:t>
      </w:r>
    </w:p>
    <w:p w14:paraId="23C766C6" w14:textId="77777777" w:rsidR="008E5597" w:rsidRPr="001E6DFF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Врсте политичких странака</w:t>
      </w:r>
      <w:r w:rsidR="001E6DFF">
        <w:rPr>
          <w:sz w:val="20"/>
          <w:szCs w:val="20"/>
          <w:lang w:val="sr-Cyrl-CS"/>
        </w:rPr>
        <w:t xml:space="preserve"> и страначких система</w:t>
      </w:r>
    </w:p>
    <w:p w14:paraId="33BE7A5E" w14:textId="77777777" w:rsidR="001E6DFF" w:rsidRPr="001E6DFF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Организација политичких странака</w:t>
      </w:r>
    </w:p>
    <w:p w14:paraId="2D694A15" w14:textId="77777777" w:rsidR="001E6DFF" w:rsidRPr="001E6DFF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Политичка идеологија</w:t>
      </w:r>
    </w:p>
    <w:p w14:paraId="3B4BCA9E" w14:textId="77777777" w:rsidR="001E6DFF" w:rsidRPr="008E5597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Политичке странке у уставном систему Републике Србије</w:t>
      </w:r>
    </w:p>
    <w:p w14:paraId="65A8D1B5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Теорије о односима државних власти</w:t>
      </w:r>
    </w:p>
    <w:p w14:paraId="18820371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Теорија о подели власти</w:t>
      </w:r>
    </w:p>
    <w:p w14:paraId="4ECAD519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Теорија о јединству власти</w:t>
      </w:r>
    </w:p>
    <w:p w14:paraId="565E121F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Председнички систем</w:t>
      </w:r>
    </w:p>
    <w:p w14:paraId="71EA1AA2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Парламентарни систем</w:t>
      </w:r>
    </w:p>
    <w:p w14:paraId="3D0C9DDB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Облици парламентарног система</w:t>
      </w:r>
    </w:p>
    <w:p w14:paraId="2810AEB4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Мешовити систем</w:t>
      </w:r>
    </w:p>
    <w:p w14:paraId="230B088F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Ауторитарни систем</w:t>
      </w:r>
    </w:p>
    <w:p w14:paraId="79540F44" w14:textId="77777777" w:rsidR="008E5597" w:rsidRPr="008E5597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Скупштински систем</w:t>
      </w:r>
    </w:p>
    <w:p w14:paraId="28DAA22F" w14:textId="77777777" w:rsidR="008E5597" w:rsidRPr="001E6DFF" w:rsidRDefault="008E5597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Систем власти у Републици Србији</w:t>
      </w:r>
    </w:p>
    <w:p w14:paraId="668CAFED" w14:textId="77777777" w:rsidR="001E6DFF" w:rsidRPr="001E6DFF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Парламент- појам и порекло парламента</w:t>
      </w:r>
    </w:p>
    <w:p w14:paraId="3E46028C" w14:textId="77777777" w:rsidR="001E6DFF" w:rsidRPr="001E6DFF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Функције парламента</w:t>
      </w:r>
    </w:p>
    <w:p w14:paraId="1EDC7A78" w14:textId="77777777" w:rsidR="001E6DFF" w:rsidRPr="001E6DFF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Структура парламента</w:t>
      </w:r>
    </w:p>
    <w:p w14:paraId="0B531D9F" w14:textId="77777777" w:rsidR="001E6DFF" w:rsidRPr="001E6DFF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Правни положај чланова парламента</w:t>
      </w:r>
    </w:p>
    <w:p w14:paraId="0EA40FF1" w14:textId="77777777" w:rsidR="001E6DFF" w:rsidRPr="001E6DFF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Унутрашња организација парламента</w:t>
      </w:r>
    </w:p>
    <w:p w14:paraId="47044659" w14:textId="77777777" w:rsidR="001E6DFF" w:rsidRPr="001E6DFF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Народна скупштина Републике Србије- </w:t>
      </w:r>
      <w:r w:rsidR="005C267E">
        <w:rPr>
          <w:sz w:val="20"/>
          <w:szCs w:val="20"/>
          <w:lang w:val="sr-Cyrl-CS"/>
        </w:rPr>
        <w:t xml:space="preserve">положај, </w:t>
      </w:r>
      <w:r>
        <w:rPr>
          <w:sz w:val="20"/>
          <w:szCs w:val="20"/>
          <w:lang w:val="sr-Cyrl-CS"/>
        </w:rPr>
        <w:t>састав, начин рада и надлежност</w:t>
      </w:r>
    </w:p>
    <w:p w14:paraId="0A0BAE36" w14:textId="77777777" w:rsidR="001E6DFF" w:rsidRPr="001E6DFF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Народна скупштина Републике Србије- избор, мандат и правни положај посланика</w:t>
      </w:r>
    </w:p>
    <w:p w14:paraId="7D26F3FA" w14:textId="77777777" w:rsidR="001E6DFF" w:rsidRPr="001E6DFF" w:rsidRDefault="001E6DFF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Поступак доношења закона у Републици Србији</w:t>
      </w:r>
    </w:p>
    <w:p w14:paraId="5A6ABE05" w14:textId="77777777" w:rsidR="001E6DFF" w:rsidRPr="005C267E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Појам и облици шефа државе</w:t>
      </w:r>
    </w:p>
    <w:p w14:paraId="4C08BDED" w14:textId="77777777" w:rsidR="005C267E" w:rsidRPr="005C267E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Избор и организација председника републике (уопште)</w:t>
      </w:r>
    </w:p>
    <w:p w14:paraId="066B0D76" w14:textId="77777777" w:rsidR="005C267E" w:rsidRPr="005C267E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Овлашћења и акти председника републике (уопште)</w:t>
      </w:r>
    </w:p>
    <w:p w14:paraId="53F00B9B" w14:textId="77777777" w:rsidR="005C267E" w:rsidRPr="005C267E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Положај и одговорност председника републике ( уопште)</w:t>
      </w:r>
    </w:p>
    <w:p w14:paraId="3AFA2BCD" w14:textId="77777777" w:rsidR="005C267E" w:rsidRPr="005C267E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Председник Републике Србије- избор, мандат, положај, овлашћење и одговорност </w:t>
      </w:r>
    </w:p>
    <w:p w14:paraId="2A6F1FEE" w14:textId="77777777" w:rsidR="005C267E" w:rsidRPr="005C267E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Влада</w:t>
      </w:r>
      <w:r w:rsidR="001E1EF1">
        <w:rPr>
          <w:sz w:val="20"/>
          <w:szCs w:val="20"/>
          <w:lang w:val="sr-Cyrl-CS"/>
        </w:rPr>
        <w:t xml:space="preserve">- </w:t>
      </w:r>
      <w:r>
        <w:rPr>
          <w:sz w:val="20"/>
          <w:szCs w:val="20"/>
          <w:lang w:val="sr-Cyrl-CS"/>
        </w:rPr>
        <w:t xml:space="preserve">појам и </w:t>
      </w:r>
      <w:r w:rsidR="001E1EF1">
        <w:rPr>
          <w:sz w:val="20"/>
          <w:szCs w:val="20"/>
          <w:lang w:val="sr-Cyrl-CS"/>
        </w:rPr>
        <w:t>порекло</w:t>
      </w:r>
      <w:r>
        <w:rPr>
          <w:sz w:val="20"/>
          <w:szCs w:val="20"/>
          <w:lang w:val="sr-Cyrl-CS"/>
        </w:rPr>
        <w:t xml:space="preserve"> </w:t>
      </w:r>
    </w:p>
    <w:p w14:paraId="0428B9BE" w14:textId="77777777" w:rsidR="005C267E" w:rsidRPr="005C267E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Избор и састав владе</w:t>
      </w:r>
    </w:p>
    <w:p w14:paraId="296A5E0E" w14:textId="77777777" w:rsidR="005C267E" w:rsidRPr="005C267E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Надлежност и акти владе</w:t>
      </w:r>
    </w:p>
    <w:p w14:paraId="70A7031E" w14:textId="77777777" w:rsidR="005C267E" w:rsidRPr="005C267E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Одговорност владе и министарска одговорност </w:t>
      </w:r>
    </w:p>
    <w:p w14:paraId="522F9367" w14:textId="77777777" w:rsidR="005C267E" w:rsidRPr="005C267E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5C267E">
        <w:rPr>
          <w:sz w:val="20"/>
          <w:szCs w:val="20"/>
          <w:lang w:val="sr-Cyrl-CS"/>
        </w:rPr>
        <w:t xml:space="preserve">Влада Републике </w:t>
      </w:r>
      <w:r>
        <w:rPr>
          <w:sz w:val="20"/>
          <w:szCs w:val="20"/>
          <w:lang w:val="sr-Cyrl-CS"/>
        </w:rPr>
        <w:t>Србије</w:t>
      </w:r>
      <w:r w:rsidR="001E1EF1">
        <w:rPr>
          <w:sz w:val="20"/>
          <w:szCs w:val="20"/>
          <w:lang w:val="sr-Cyrl-CS"/>
        </w:rPr>
        <w:t>- избор, састав, ман</w:t>
      </w:r>
      <w:r>
        <w:rPr>
          <w:sz w:val="20"/>
          <w:szCs w:val="20"/>
          <w:lang w:val="sr-Cyrl-CS"/>
        </w:rPr>
        <w:t>дат</w:t>
      </w:r>
      <w:r w:rsidR="001E1EF1">
        <w:rPr>
          <w:sz w:val="20"/>
          <w:szCs w:val="20"/>
          <w:lang w:val="sr-Cyrl-CS"/>
        </w:rPr>
        <w:t>, надлежност и акти</w:t>
      </w:r>
    </w:p>
    <w:p w14:paraId="0636B9DA" w14:textId="77777777" w:rsidR="005C267E" w:rsidRPr="001E1EF1" w:rsidRDefault="005C267E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 w:rsidRPr="005C267E">
        <w:rPr>
          <w:sz w:val="20"/>
          <w:szCs w:val="20"/>
          <w:lang w:val="sr-Cyrl-CS"/>
        </w:rPr>
        <w:t>Организација и функционисање државне управе</w:t>
      </w:r>
      <w:r w:rsidR="001E1EF1">
        <w:rPr>
          <w:sz w:val="20"/>
          <w:szCs w:val="20"/>
          <w:lang w:val="sr-Cyrl-CS"/>
        </w:rPr>
        <w:t xml:space="preserve"> у Србији</w:t>
      </w:r>
    </w:p>
    <w:p w14:paraId="7C849517" w14:textId="77777777" w:rsidR="001E1EF1" w:rsidRPr="001E1EF1" w:rsidRDefault="001E1EF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Појам и обележје територијалне аутономије</w:t>
      </w:r>
    </w:p>
    <w:p w14:paraId="05589CB4" w14:textId="77777777" w:rsidR="001E1EF1" w:rsidRPr="001E1EF1" w:rsidRDefault="001E1EF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Централизација и децентрализација власти</w:t>
      </w:r>
    </w:p>
    <w:p w14:paraId="338056EB" w14:textId="77777777" w:rsidR="001E1EF1" w:rsidRPr="001E1EF1" w:rsidRDefault="001E1EF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lastRenderedPageBreak/>
        <w:t>Појам и обележје локалне самоуправе</w:t>
      </w:r>
    </w:p>
    <w:p w14:paraId="5D9351AE" w14:textId="77777777" w:rsidR="001E1EF1" w:rsidRPr="001E1EF1" w:rsidRDefault="001E1EF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 Територијална аутономија у Републици Србији</w:t>
      </w:r>
    </w:p>
    <w:p w14:paraId="77B17805" w14:textId="77777777" w:rsidR="001E1EF1" w:rsidRPr="001E1EF1" w:rsidRDefault="001E1EF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Локална самоуправа у Републици Србији</w:t>
      </w:r>
    </w:p>
    <w:p w14:paraId="6E5642A9" w14:textId="77777777" w:rsidR="001E1EF1" w:rsidRPr="001E1EF1" w:rsidRDefault="001E1EF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Судска функција, суд и судије </w:t>
      </w:r>
    </w:p>
    <w:p w14:paraId="7E484E7E" w14:textId="77777777" w:rsidR="001E1EF1" w:rsidRPr="002C0E58" w:rsidRDefault="001E1EF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Уставна начела о судовима</w:t>
      </w:r>
    </w:p>
    <w:p w14:paraId="36F836C7" w14:textId="77777777" w:rsidR="002C0E58" w:rsidRPr="002C0E58" w:rsidRDefault="002C0E58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Судови у Републици Србији- избор и престанак судијске функције</w:t>
      </w:r>
    </w:p>
    <w:p w14:paraId="6B5A45A2" w14:textId="77777777" w:rsidR="002C0E58" w:rsidRPr="002C0E58" w:rsidRDefault="002C0E58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Врсте судова и надлежност у Републици Србији</w:t>
      </w:r>
    </w:p>
    <w:p w14:paraId="012E53CA" w14:textId="77777777" w:rsidR="002C0E58" w:rsidRPr="001E1EF1" w:rsidRDefault="002C0E58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Високи савет судства</w:t>
      </w:r>
    </w:p>
    <w:p w14:paraId="69510A47" w14:textId="77777777" w:rsidR="001E1EF1" w:rsidRPr="002C0E58" w:rsidRDefault="001E1EF1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Јавно тужилаштво</w:t>
      </w:r>
    </w:p>
    <w:p w14:paraId="650431D7" w14:textId="77777777" w:rsidR="002C0E58" w:rsidRPr="002C0E58" w:rsidRDefault="002C0E58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Државно веће тужилаца</w:t>
      </w:r>
    </w:p>
    <w:p w14:paraId="6CF8E78F" w14:textId="77777777" w:rsidR="002C0E58" w:rsidRPr="001E1EF1" w:rsidRDefault="002C0E58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Јавно правобранилаштво</w:t>
      </w:r>
    </w:p>
    <w:p w14:paraId="23D84CB7" w14:textId="77777777" w:rsidR="002C0E58" w:rsidRPr="002C0E58" w:rsidRDefault="002C0E58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 xml:space="preserve"> Адвокатура</w:t>
      </w:r>
    </w:p>
    <w:p w14:paraId="3C03D462" w14:textId="77777777" w:rsidR="002C0E58" w:rsidRPr="001E1EF1" w:rsidRDefault="002C0E58" w:rsidP="000C52B5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lang w:val="sr-Cyrl-CS"/>
        </w:rPr>
        <w:t>Омбудсман</w:t>
      </w:r>
    </w:p>
    <w:p w14:paraId="79F78D83" w14:textId="77777777" w:rsidR="002C0E58" w:rsidRPr="002C0E58" w:rsidRDefault="002C0E58" w:rsidP="002C0E58">
      <w:pPr>
        <w:jc w:val="both"/>
        <w:rPr>
          <w:sz w:val="20"/>
          <w:szCs w:val="20"/>
        </w:rPr>
      </w:pPr>
    </w:p>
    <w:p w14:paraId="28FCD998" w14:textId="77777777" w:rsidR="00FF1199" w:rsidRPr="002F4E24" w:rsidRDefault="00FF1199" w:rsidP="00FF1199">
      <w:pPr>
        <w:jc w:val="both"/>
        <w:rPr>
          <w:sz w:val="20"/>
          <w:szCs w:val="20"/>
        </w:rPr>
      </w:pPr>
    </w:p>
    <w:sectPr w:rsidR="00FF1199" w:rsidRPr="002F4E24" w:rsidSect="0011752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1FAD"/>
    <w:multiLevelType w:val="hybridMultilevel"/>
    <w:tmpl w:val="03AC58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0161"/>
    <w:multiLevelType w:val="hybridMultilevel"/>
    <w:tmpl w:val="90301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111A"/>
    <w:multiLevelType w:val="hybridMultilevel"/>
    <w:tmpl w:val="95FEC98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0076D46"/>
    <w:multiLevelType w:val="hybridMultilevel"/>
    <w:tmpl w:val="E39A06E8"/>
    <w:lvl w:ilvl="0" w:tplc="4ECAF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73E"/>
    <w:multiLevelType w:val="hybridMultilevel"/>
    <w:tmpl w:val="A6F0E7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41FCB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774A5"/>
    <w:multiLevelType w:val="hybridMultilevel"/>
    <w:tmpl w:val="9FA87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CEB"/>
    <w:multiLevelType w:val="hybridMultilevel"/>
    <w:tmpl w:val="E39A06E8"/>
    <w:lvl w:ilvl="0" w:tplc="4ECAF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D57FA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04A07"/>
    <w:multiLevelType w:val="hybridMultilevel"/>
    <w:tmpl w:val="BB426C4A"/>
    <w:lvl w:ilvl="0" w:tplc="1EB0B5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99"/>
    <w:rsid w:val="000117B0"/>
    <w:rsid w:val="00041C2D"/>
    <w:rsid w:val="00045AC4"/>
    <w:rsid w:val="00052B54"/>
    <w:rsid w:val="00063BE3"/>
    <w:rsid w:val="00085407"/>
    <w:rsid w:val="00094F51"/>
    <w:rsid w:val="000A56A6"/>
    <w:rsid w:val="000B28DD"/>
    <w:rsid w:val="000B3B40"/>
    <w:rsid w:val="000B7CCD"/>
    <w:rsid w:val="000C52B5"/>
    <w:rsid w:val="000C60B7"/>
    <w:rsid w:val="000C6307"/>
    <w:rsid w:val="000C7207"/>
    <w:rsid w:val="000D51CB"/>
    <w:rsid w:val="000D78B0"/>
    <w:rsid w:val="0011022F"/>
    <w:rsid w:val="00117524"/>
    <w:rsid w:val="001224E6"/>
    <w:rsid w:val="00123604"/>
    <w:rsid w:val="001646A2"/>
    <w:rsid w:val="00182B7F"/>
    <w:rsid w:val="00197437"/>
    <w:rsid w:val="001C3AA4"/>
    <w:rsid w:val="001E1EF1"/>
    <w:rsid w:val="001E4F4C"/>
    <w:rsid w:val="001E6DFF"/>
    <w:rsid w:val="002044BE"/>
    <w:rsid w:val="00227967"/>
    <w:rsid w:val="0023668E"/>
    <w:rsid w:val="002618B1"/>
    <w:rsid w:val="0027338C"/>
    <w:rsid w:val="002825C4"/>
    <w:rsid w:val="002A5CF2"/>
    <w:rsid w:val="002B0311"/>
    <w:rsid w:val="002C07C5"/>
    <w:rsid w:val="002C0E58"/>
    <w:rsid w:val="00313CB3"/>
    <w:rsid w:val="0033338D"/>
    <w:rsid w:val="0034552D"/>
    <w:rsid w:val="00350FFE"/>
    <w:rsid w:val="00391AEA"/>
    <w:rsid w:val="003A21B8"/>
    <w:rsid w:val="003A7BF5"/>
    <w:rsid w:val="003F217C"/>
    <w:rsid w:val="003F37AF"/>
    <w:rsid w:val="00414A8A"/>
    <w:rsid w:val="00463690"/>
    <w:rsid w:val="00467C31"/>
    <w:rsid w:val="0048509F"/>
    <w:rsid w:val="0048548A"/>
    <w:rsid w:val="00497C4C"/>
    <w:rsid w:val="004A73B7"/>
    <w:rsid w:val="004A7A89"/>
    <w:rsid w:val="004C05AD"/>
    <w:rsid w:val="004F488A"/>
    <w:rsid w:val="00524C67"/>
    <w:rsid w:val="005453E2"/>
    <w:rsid w:val="00556189"/>
    <w:rsid w:val="00584570"/>
    <w:rsid w:val="00586947"/>
    <w:rsid w:val="00591BBA"/>
    <w:rsid w:val="00596AD3"/>
    <w:rsid w:val="00597035"/>
    <w:rsid w:val="005C267E"/>
    <w:rsid w:val="006127AE"/>
    <w:rsid w:val="00663212"/>
    <w:rsid w:val="0066664E"/>
    <w:rsid w:val="0067578E"/>
    <w:rsid w:val="006A5EA0"/>
    <w:rsid w:val="006B32D2"/>
    <w:rsid w:val="006F6047"/>
    <w:rsid w:val="007149B9"/>
    <w:rsid w:val="00720064"/>
    <w:rsid w:val="007468A1"/>
    <w:rsid w:val="00767542"/>
    <w:rsid w:val="0078694E"/>
    <w:rsid w:val="0078708B"/>
    <w:rsid w:val="00790CC6"/>
    <w:rsid w:val="007C2D6D"/>
    <w:rsid w:val="007E02DF"/>
    <w:rsid w:val="007E2E22"/>
    <w:rsid w:val="007E5B75"/>
    <w:rsid w:val="00841083"/>
    <w:rsid w:val="008522A9"/>
    <w:rsid w:val="00874554"/>
    <w:rsid w:val="008A6902"/>
    <w:rsid w:val="008B0519"/>
    <w:rsid w:val="008C7469"/>
    <w:rsid w:val="008E5597"/>
    <w:rsid w:val="00904330"/>
    <w:rsid w:val="00913B36"/>
    <w:rsid w:val="0091513D"/>
    <w:rsid w:val="009220B6"/>
    <w:rsid w:val="00963077"/>
    <w:rsid w:val="0098306A"/>
    <w:rsid w:val="0099238E"/>
    <w:rsid w:val="009B2724"/>
    <w:rsid w:val="009E7BBD"/>
    <w:rsid w:val="00A05307"/>
    <w:rsid w:val="00AC525B"/>
    <w:rsid w:val="00AD06C4"/>
    <w:rsid w:val="00AD64CB"/>
    <w:rsid w:val="00AF43AD"/>
    <w:rsid w:val="00B030D6"/>
    <w:rsid w:val="00B171D5"/>
    <w:rsid w:val="00B255B9"/>
    <w:rsid w:val="00B30EAC"/>
    <w:rsid w:val="00B34C82"/>
    <w:rsid w:val="00B44EEF"/>
    <w:rsid w:val="00B55A73"/>
    <w:rsid w:val="00B673A3"/>
    <w:rsid w:val="00B72406"/>
    <w:rsid w:val="00B762EF"/>
    <w:rsid w:val="00B80179"/>
    <w:rsid w:val="00BB2EA1"/>
    <w:rsid w:val="00BB4CCC"/>
    <w:rsid w:val="00C362C7"/>
    <w:rsid w:val="00C72841"/>
    <w:rsid w:val="00CE6DEC"/>
    <w:rsid w:val="00CF00AF"/>
    <w:rsid w:val="00D00BF8"/>
    <w:rsid w:val="00D032EC"/>
    <w:rsid w:val="00D0720C"/>
    <w:rsid w:val="00D30C18"/>
    <w:rsid w:val="00D851D4"/>
    <w:rsid w:val="00DB5619"/>
    <w:rsid w:val="00DC33BA"/>
    <w:rsid w:val="00DC3A67"/>
    <w:rsid w:val="00DF7766"/>
    <w:rsid w:val="00E15781"/>
    <w:rsid w:val="00E30D1D"/>
    <w:rsid w:val="00E35718"/>
    <w:rsid w:val="00E440E4"/>
    <w:rsid w:val="00E5263F"/>
    <w:rsid w:val="00E95647"/>
    <w:rsid w:val="00EA0969"/>
    <w:rsid w:val="00EB2E40"/>
    <w:rsid w:val="00ED54C1"/>
    <w:rsid w:val="00EE57C5"/>
    <w:rsid w:val="00F03467"/>
    <w:rsid w:val="00F10102"/>
    <w:rsid w:val="00F47AFB"/>
    <w:rsid w:val="00F5367A"/>
    <w:rsid w:val="00F610D9"/>
    <w:rsid w:val="00F72EBD"/>
    <w:rsid w:val="00FA0EFE"/>
    <w:rsid w:val="00FC1490"/>
    <w:rsid w:val="00FD28EB"/>
    <w:rsid w:val="00FD58F6"/>
    <w:rsid w:val="00FF1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76E2"/>
  <w15:docId w15:val="{5B02020C-675A-45D9-A57B-1765E07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199"/>
    <w:rPr>
      <w:rFonts w:ascii="Times New Roman" w:eastAsia="SimSu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F119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F1199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F119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119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F1199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FF119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FF1199"/>
    <w:rPr>
      <w:rFonts w:ascii="Arial" w:eastAsia="Times New Roman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FF1199"/>
    <w:rPr>
      <w:rFonts w:ascii="Arial" w:eastAsia="Times New Roman" w:hAnsi="Arial" w:cs="Times New Roman"/>
      <w:color w:val="000000"/>
      <w:sz w:val="20"/>
      <w:lang w:val="sr-Latn-CS"/>
    </w:rPr>
  </w:style>
  <w:style w:type="paragraph" w:styleId="ListParagraph">
    <w:name w:val="List Paragraph"/>
    <w:basedOn w:val="Normal"/>
    <w:uiPriority w:val="34"/>
    <w:qFormat/>
    <w:rsid w:val="00FF1199"/>
    <w:pPr>
      <w:spacing w:after="200" w:line="276" w:lineRule="auto"/>
      <w:ind w:left="720"/>
    </w:pPr>
    <w:rPr>
      <w:rFonts w:ascii="Calibri" w:eastAsia="Times New Roman" w:hAnsi="Calibri" w:cs="Calibri"/>
      <w:noProof/>
      <w:sz w:val="22"/>
      <w:szCs w:val="22"/>
      <w:lang w:val="sr-Latn-CS"/>
    </w:rPr>
  </w:style>
  <w:style w:type="character" w:customStyle="1" w:styleId="apple-converted-space">
    <w:name w:val="apple-converted-space"/>
    <w:basedOn w:val="DefaultParagraphFont"/>
    <w:rsid w:val="00FF1199"/>
  </w:style>
  <w:style w:type="character" w:styleId="Hyperlink">
    <w:name w:val="Hyperlink"/>
    <w:basedOn w:val="DefaultParagraphFont"/>
    <w:uiPriority w:val="99"/>
    <w:unhideWhenUsed/>
    <w:rsid w:val="00BB2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jevcanin@jura.kg.ac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72;&#1112;akovlje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uckovic@jura.kg.ac.rs" TargetMode="External"/><Relationship Id="rId5" Type="http://schemas.openxmlformats.org/officeDocument/2006/relationships/hyperlink" Target="mailto:bataveljic@jura.kg.ac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account</cp:lastModifiedBy>
  <cp:revision>2</cp:revision>
  <dcterms:created xsi:type="dcterms:W3CDTF">2023-10-04T17:36:00Z</dcterms:created>
  <dcterms:modified xsi:type="dcterms:W3CDTF">2023-10-04T17:36:00Z</dcterms:modified>
</cp:coreProperties>
</file>